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rPr>
          <w:rFonts w:ascii="宋体" w:hAnsi="宋体" w:eastAsia="宋体" w:cs="宋体"/>
          <w:sz w:val="24"/>
        </w:rPr>
        <w:t>本项目一个包，成都市第七人民医院采购消毒制剂一批。</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1,700,000.00</w:t>
      </w:r>
    </w:p>
    <w:p>
      <w:pPr>
        <w:pStyle w:val="4"/>
      </w:pPr>
      <w:r>
        <w:t>采购包最高限价（元）: 1,700,000.00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消毒制剂</w:t>
            </w:r>
          </w:p>
        </w:tc>
        <w:tc>
          <w:tcPr>
            <w:tcW w:w="848" w:type="dxa"/>
          </w:tcPr>
          <w:p>
            <w:pPr>
              <w:pStyle w:val="4"/>
              <w:jc w:val="right"/>
            </w:pPr>
            <w:r>
              <w:t>1.00</w:t>
            </w:r>
          </w:p>
        </w:tc>
        <w:tc>
          <w:tcPr>
            <w:tcW w:w="1356" w:type="dxa"/>
          </w:tcPr>
          <w:p>
            <w:pPr>
              <w:pStyle w:val="4"/>
              <w:jc w:val="right"/>
            </w:pPr>
            <w:r>
              <w:t>1,700,000.00</w:t>
            </w:r>
          </w:p>
        </w:tc>
        <w:tc>
          <w:tcPr>
            <w:tcW w:w="678" w:type="dxa"/>
          </w:tcPr>
          <w:p>
            <w:pPr>
              <w:pStyle w:val="4"/>
            </w:pPr>
            <w:r>
              <w:t>批</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p>
    <w:p>
      <w:pPr>
        <w:pStyle w:val="4"/>
      </w:pPr>
    </w:p>
    <w:p>
      <w:pPr>
        <w:pStyle w:val="4"/>
      </w:pPr>
    </w:p>
    <w:p>
      <w:pPr>
        <w:pStyle w:val="4"/>
      </w:pPr>
      <w:r>
        <w:t>采购包1：</w:t>
      </w:r>
    </w:p>
    <w:p>
      <w:pPr>
        <w:pStyle w:val="4"/>
      </w:pPr>
    </w:p>
    <w:p>
      <w:pPr>
        <w:pStyle w:val="4"/>
      </w:pPr>
      <w:r>
        <w:t>标的名称：消毒制剂</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25"/>
        <w:gridCol w:w="1226"/>
        <w:gridCol w:w="607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23"/>
              <w:gridCol w:w="630"/>
              <w:gridCol w:w="420"/>
              <w:gridCol w:w="2374"/>
              <w:gridCol w:w="743"/>
              <w:gridCol w:w="840"/>
              <w:gridCol w:w="42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序号</w:t>
                  </w:r>
                </w:p>
              </w:tc>
              <w:tc>
                <w:tcPr>
                  <w:tcW w:w="21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标的名称</w:t>
                  </w:r>
                </w:p>
              </w:tc>
              <w:tc>
                <w:tcPr>
                  <w:tcW w:w="14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单位</w:t>
                  </w:r>
                </w:p>
              </w:tc>
              <w:tc>
                <w:tcPr>
                  <w:tcW w:w="9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参数及技术要求</w:t>
                  </w:r>
                </w:p>
              </w:tc>
              <w:tc>
                <w:tcPr>
                  <w:tcW w:w="24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预估数量</w:t>
                  </w:r>
                </w:p>
              </w:tc>
              <w:tc>
                <w:tcPr>
                  <w:tcW w:w="27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单价限价（元）</w:t>
                  </w:r>
                </w:p>
              </w:tc>
              <w:tc>
                <w:tcPr>
                  <w:tcW w:w="225"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是否核心产品</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洗手液</w:t>
                  </w:r>
                  <w:r>
                    <w:rPr>
                      <w:rFonts w:ascii="Calibri" w:hAnsi="Calibri" w:eastAsia="Calibri" w:cs="Calibri"/>
                      <w:sz w:val="21"/>
                    </w:rPr>
                    <w:t>1</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w:t>
                  </w:r>
                  <w:r>
                    <w:rPr>
                      <w:rFonts w:ascii="Calibri" w:hAnsi="Calibri" w:eastAsia="Calibri" w:cs="Calibri"/>
                      <w:sz w:val="21"/>
                    </w:rPr>
                    <w:t>1.</w:t>
                  </w:r>
                  <w:r>
                    <w:rPr>
                      <w:rFonts w:ascii="宋体" w:hAnsi="宋体" w:eastAsia="宋体" w:cs="宋体"/>
                      <w:sz w:val="21"/>
                    </w:rPr>
                    <w:t>适用于日常手部皮肤的清洁、去污及外科手术第一遍洗手；</w:t>
                  </w:r>
                </w:p>
                <w:p>
                  <w:pPr>
                    <w:pStyle w:val="4"/>
                    <w:jc w:val="left"/>
                  </w:pPr>
                  <w:r>
                    <w:rPr>
                      <w:rFonts w:ascii="Calibri" w:hAnsi="Calibri" w:eastAsia="Calibri" w:cs="Calibri"/>
                      <w:sz w:val="21"/>
                    </w:rPr>
                    <w:t>2.</w:t>
                  </w:r>
                  <w:r>
                    <w:rPr>
                      <w:rFonts w:ascii="宋体" w:hAnsi="宋体" w:eastAsia="宋体" w:cs="宋体"/>
                      <w:sz w:val="21"/>
                    </w:rPr>
                    <w:t>使用方式为按压式；</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值测定；④铅、砷、汞的测定 ；⑤微生物污染指标测定；⑥金黄色葡萄球菌杀灭试验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；⑦大肠杆菌杀灭试验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；⑧白色念珠菌杀灭试验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；⑨多次完整皮肤刺激试验。检测项目均须提供具有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4.</w:t>
                  </w:r>
                  <w:r>
                    <w:rPr>
                      <w:rFonts w:ascii="宋体" w:hAnsi="宋体" w:eastAsia="宋体" w:cs="宋体"/>
                      <w:sz w:val="21"/>
                    </w:rPr>
                    <w:t>规格：</w:t>
                  </w:r>
                  <w:r>
                    <w:rPr>
                      <w:rFonts w:ascii="Calibri" w:hAnsi="Calibri" w:eastAsia="Calibri" w:cs="Calibri"/>
                      <w:sz w:val="21"/>
                    </w:rPr>
                    <w:t>500ml/</w:t>
                  </w:r>
                  <w:r>
                    <w:rPr>
                      <w:rFonts w:ascii="宋体" w:hAnsi="宋体" w:eastAsia="宋体" w:cs="宋体"/>
                      <w:sz w:val="21"/>
                    </w:rPr>
                    <w:t>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12120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10.60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2</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洗手液</w:t>
                  </w:r>
                  <w:r>
                    <w:rPr>
                      <w:rFonts w:ascii="Calibri" w:hAnsi="Calibri" w:eastAsia="Calibri" w:cs="Calibri"/>
                      <w:sz w:val="21"/>
                    </w:rPr>
                    <w:t>2</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适用于日常手部皮肤的清洁、去污及外科手术第一遍无接触式洗手；</w:t>
                  </w:r>
                </w:p>
                <w:p>
                  <w:pPr>
                    <w:pStyle w:val="4"/>
                    <w:jc w:val="left"/>
                  </w:pPr>
                  <w:r>
                    <w:rPr>
                      <w:rFonts w:ascii="Calibri" w:hAnsi="Calibri" w:eastAsia="Calibri" w:cs="Calibri"/>
                      <w:sz w:val="21"/>
                    </w:rPr>
                    <w:t>★2.</w:t>
                  </w:r>
                  <w:r>
                    <w:rPr>
                      <w:rFonts w:ascii="宋体" w:hAnsi="宋体" w:eastAsia="宋体" w:cs="宋体"/>
                      <w:sz w:val="21"/>
                    </w:rPr>
                    <w:t>根据医院实际使用情况，提供配套的无接触式支架；</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值测定；④铅、砷、汞的测定 ；⑤微生物污染指标测定；⑥金黄色葡萄球菌杀灭试验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；⑦大肠杆菌杀灭试验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；⑧白色念珠菌杀灭试验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；⑨多次完整皮肤刺激试验。检测项目均须提供具有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4.</w:t>
                  </w:r>
                  <w:r>
                    <w:rPr>
                      <w:rFonts w:ascii="宋体" w:hAnsi="宋体" w:eastAsia="宋体" w:cs="宋体"/>
                      <w:sz w:val="21"/>
                    </w:rPr>
                    <w:t>规格：</w:t>
                  </w:r>
                  <w:r>
                    <w:rPr>
                      <w:rFonts w:ascii="Calibri" w:hAnsi="Calibri" w:eastAsia="Calibri" w:cs="Calibri"/>
                      <w:sz w:val="21"/>
                    </w:rPr>
                    <w:t>1L/</w:t>
                  </w:r>
                  <w:r>
                    <w:rPr>
                      <w:rFonts w:ascii="宋体" w:hAnsi="宋体" w:eastAsia="宋体" w:cs="宋体"/>
                      <w:sz w:val="21"/>
                    </w:rPr>
                    <w:t>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600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38.20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3</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过氧乙酸消毒液</w:t>
                  </w:r>
                  <w:r>
                    <w:rPr>
                      <w:rFonts w:ascii="Calibri" w:hAnsi="Calibri" w:eastAsia="Calibri" w:cs="Calibri"/>
                      <w:sz w:val="21"/>
                    </w:rPr>
                    <w:t>1</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以过氧乙酸为主要有效成分；</w:t>
                  </w:r>
                </w:p>
                <w:p>
                  <w:pPr>
                    <w:pStyle w:val="4"/>
                    <w:jc w:val="left"/>
                  </w:pPr>
                  <w:r>
                    <w:rPr>
                      <w:rFonts w:ascii="宋体" w:hAnsi="宋体" w:eastAsia="宋体" w:cs="宋体"/>
                      <w:sz w:val="21"/>
                    </w:rPr>
                    <w:t>★</w:t>
                  </w:r>
                  <w:r>
                    <w:rPr>
                      <w:rFonts w:ascii="Calibri" w:hAnsi="Calibri" w:eastAsia="Calibri" w:cs="Calibri"/>
                      <w:sz w:val="21"/>
                    </w:rPr>
                    <w:t>2.</w:t>
                  </w:r>
                  <w:r>
                    <w:rPr>
                      <w:rFonts w:ascii="宋体" w:hAnsi="宋体" w:eastAsia="宋体" w:cs="宋体"/>
                      <w:sz w:val="21"/>
                    </w:rPr>
                    <w:t>适用于手工或内镜清洗消毒机对内镜进行消毒和灭菌，也可用于医疗器械的消毒和灭菌。可以直接使用，无需激活、混合、分解产物等；</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模拟现场试验；⑤急性经口毒性试验；⑥一次完整皮肤刺激试验；⑦一项致突变试验；⑧枯草杆菌黑色变种芽孢杀灭试验（含中和剂鉴定试验）；⑨金属腐蚀性试验；⑩连续使用稳定性。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4.</w:t>
                  </w:r>
                  <w:r>
                    <w:rPr>
                      <w:rFonts w:ascii="宋体" w:hAnsi="宋体" w:eastAsia="宋体" w:cs="宋体"/>
                      <w:sz w:val="21"/>
                    </w:rPr>
                    <w:t>规格：</w:t>
                  </w:r>
                  <w:r>
                    <w:rPr>
                      <w:rFonts w:ascii="Calibri" w:hAnsi="Calibri" w:eastAsia="Calibri" w:cs="Calibri"/>
                      <w:sz w:val="21"/>
                    </w:rPr>
                    <w:t>5L/</w:t>
                  </w:r>
                  <w:r>
                    <w:rPr>
                      <w:rFonts w:ascii="宋体" w:hAnsi="宋体" w:eastAsia="宋体" w:cs="宋体"/>
                      <w:sz w:val="21"/>
                    </w:rPr>
                    <w:t>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800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238.50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4</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过氧乙酸消毒液</w:t>
                  </w:r>
                  <w:r>
                    <w:rPr>
                      <w:rFonts w:ascii="Calibri" w:hAnsi="Calibri" w:eastAsia="Calibri" w:cs="Calibri"/>
                      <w:sz w:val="21"/>
                    </w:rPr>
                    <w:t>2</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组</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以过氧乙酸为主要有效成分的消毒液，过氧乙酸含量为</w:t>
                  </w:r>
                  <w:r>
                    <w:rPr>
                      <w:rFonts w:ascii="Calibri" w:hAnsi="Calibri" w:eastAsia="Calibri" w:cs="Calibri"/>
                      <w:sz w:val="21"/>
                    </w:rPr>
                    <w:t>0.2%-0.35%</w:t>
                  </w:r>
                  <w:r>
                    <w:rPr>
                      <w:rFonts w:ascii="宋体" w:hAnsi="宋体" w:eastAsia="宋体" w:cs="宋体"/>
                      <w:sz w:val="21"/>
                    </w:rPr>
                    <w:t>；</w:t>
                  </w:r>
                </w:p>
                <w:p>
                  <w:pPr>
                    <w:pStyle w:val="4"/>
                    <w:jc w:val="left"/>
                  </w:pPr>
                  <w:r>
                    <w:rPr>
                      <w:rFonts w:ascii="宋体" w:hAnsi="宋体" w:eastAsia="宋体" w:cs="宋体"/>
                      <w:sz w:val="21"/>
                    </w:rPr>
                    <w:t>★</w:t>
                  </w:r>
                  <w:r>
                    <w:rPr>
                      <w:rFonts w:ascii="Calibri" w:hAnsi="Calibri" w:eastAsia="Calibri" w:cs="Calibri"/>
                      <w:sz w:val="21"/>
                    </w:rPr>
                    <w:t>2.A</w:t>
                  </w:r>
                  <w:r>
                    <w:rPr>
                      <w:rFonts w:ascii="宋体" w:hAnsi="宋体" w:eastAsia="宋体" w:cs="宋体"/>
                      <w:sz w:val="21"/>
                    </w:rPr>
                    <w:t>液和</w:t>
                  </w:r>
                  <w:r>
                    <w:rPr>
                      <w:rFonts w:ascii="Calibri" w:hAnsi="Calibri" w:eastAsia="Calibri" w:cs="Calibri"/>
                      <w:sz w:val="21"/>
                    </w:rPr>
                    <w:t>B</w:t>
                  </w:r>
                  <w:r>
                    <w:rPr>
                      <w:rFonts w:ascii="宋体" w:hAnsi="宋体" w:eastAsia="宋体" w:cs="宋体"/>
                      <w:sz w:val="21"/>
                    </w:rPr>
                    <w:t>液分装、混合使用，主要用于手工或内镜清洗消毒机对内镜进行消毒和灭菌，也可用于不耐热医疗器械的消毒和灭菌；</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w:t>
                  </w:r>
                  <w:r>
                    <w:rPr>
                      <w:rFonts w:ascii="Calibri" w:hAnsi="Calibri" w:eastAsia="Calibri" w:cs="Calibri"/>
                      <w:sz w:val="21"/>
                    </w:rPr>
                    <w:t>,</w:t>
                  </w:r>
                  <w:r>
                    <w:rPr>
                      <w:rFonts w:ascii="宋体" w:hAnsi="宋体" w:eastAsia="宋体" w:cs="宋体"/>
                      <w:sz w:val="21"/>
                    </w:rPr>
                    <w:t>产品检测项目包括：①有效成份含量测定；②稳定性试验；③</w:t>
                  </w:r>
                  <w:r>
                    <w:rPr>
                      <w:rFonts w:ascii="Calibri" w:hAnsi="Calibri" w:eastAsia="Calibri" w:cs="Calibri"/>
                      <w:sz w:val="21"/>
                    </w:rPr>
                    <w:t>pH</w:t>
                  </w:r>
                  <w:r>
                    <w:rPr>
                      <w:rFonts w:ascii="宋体" w:hAnsi="宋体" w:eastAsia="宋体" w:cs="宋体"/>
                      <w:sz w:val="21"/>
                    </w:rPr>
                    <w:t>值测定；④模拟现场试验；⑤急性经口毒性试验；⑥一次完整皮肤刺激试验；⑦一项致突变试验；⑧枯草杆菌黑色变种芽孢杀灭试验（含中和剂鉴定试验）；⑨金属腐蚀性试验；⑩连续使用稳定性。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4. </w:t>
                  </w:r>
                  <w:r>
                    <w:rPr>
                      <w:rFonts w:ascii="宋体" w:hAnsi="宋体" w:eastAsia="宋体" w:cs="宋体"/>
                      <w:sz w:val="21"/>
                    </w:rPr>
                    <w:t>规格：（（</w:t>
                  </w:r>
                  <w:r>
                    <w:rPr>
                      <w:rFonts w:ascii="Calibri" w:hAnsi="Calibri" w:eastAsia="Calibri" w:cs="Calibri"/>
                      <w:sz w:val="21"/>
                    </w:rPr>
                    <w:t>A</w:t>
                  </w:r>
                  <w:r>
                    <w:rPr>
                      <w:rFonts w:ascii="宋体" w:hAnsi="宋体" w:eastAsia="宋体" w:cs="宋体"/>
                      <w:sz w:val="21"/>
                    </w:rPr>
                    <w:t>液</w:t>
                  </w:r>
                  <w:r>
                    <w:rPr>
                      <w:rFonts w:ascii="Calibri" w:hAnsi="Calibri" w:eastAsia="Calibri" w:cs="Calibri"/>
                      <w:sz w:val="21"/>
                    </w:rPr>
                    <w:t>5L</w:t>
                  </w:r>
                  <w:r>
                    <w:rPr>
                      <w:rFonts w:ascii="宋体" w:hAnsi="宋体" w:eastAsia="宋体" w:cs="宋体"/>
                      <w:sz w:val="21"/>
                    </w:rPr>
                    <w:t>±</w:t>
                  </w:r>
                  <w:r>
                    <w:rPr>
                      <w:rFonts w:ascii="Calibri" w:hAnsi="Calibri" w:eastAsia="Calibri" w:cs="Calibri"/>
                      <w:sz w:val="21"/>
                    </w:rPr>
                    <w:t>1%</w:t>
                  </w:r>
                  <w:r>
                    <w:rPr>
                      <w:rFonts w:ascii="宋体" w:hAnsi="宋体" w:eastAsia="宋体" w:cs="宋体"/>
                      <w:sz w:val="21"/>
                    </w:rPr>
                    <w:t>）＋（</w:t>
                  </w:r>
                  <w:r>
                    <w:rPr>
                      <w:rFonts w:ascii="Calibri" w:hAnsi="Calibri" w:eastAsia="Calibri" w:cs="Calibri"/>
                      <w:sz w:val="21"/>
                    </w:rPr>
                    <w:t>B</w:t>
                  </w:r>
                  <w:r>
                    <w:rPr>
                      <w:rFonts w:ascii="宋体" w:hAnsi="宋体" w:eastAsia="宋体" w:cs="宋体"/>
                      <w:sz w:val="21"/>
                    </w:rPr>
                    <w:t>液</w:t>
                  </w:r>
                  <w:r>
                    <w:rPr>
                      <w:rFonts w:ascii="Calibri" w:hAnsi="Calibri" w:eastAsia="Calibri" w:cs="Calibri"/>
                      <w:sz w:val="21"/>
                    </w:rPr>
                    <w:t>55ml</w:t>
                  </w:r>
                  <w:r>
                    <w:rPr>
                      <w:rFonts w:ascii="宋体" w:hAnsi="宋体" w:eastAsia="宋体" w:cs="宋体"/>
                      <w:sz w:val="21"/>
                    </w:rPr>
                    <w:t>±</w:t>
                  </w:r>
                  <w:r>
                    <w:rPr>
                      <w:rFonts w:ascii="Calibri" w:hAnsi="Calibri" w:eastAsia="Calibri" w:cs="Calibri"/>
                      <w:sz w:val="21"/>
                    </w:rPr>
                    <w:t>10%</w:t>
                  </w:r>
                  <w:r>
                    <w:rPr>
                      <w:rFonts w:ascii="宋体" w:hAnsi="宋体" w:eastAsia="宋体" w:cs="宋体"/>
                      <w:sz w:val="21"/>
                    </w:rPr>
                    <w:t>））组。</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2160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238.50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5</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戊二醛消毒液</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适用于不耐热诊疗器械、器具与物品（如内镜）的浸泡消毒与灭菌；</w:t>
                  </w:r>
                </w:p>
                <w:p>
                  <w:pPr>
                    <w:pStyle w:val="4"/>
                    <w:jc w:val="left"/>
                  </w:pPr>
                  <w:r>
                    <w:rPr>
                      <w:rFonts w:ascii="宋体" w:hAnsi="宋体" w:eastAsia="宋体" w:cs="宋体"/>
                      <w:sz w:val="21"/>
                    </w:rPr>
                    <w:t>★</w:t>
                  </w:r>
                  <w:r>
                    <w:rPr>
                      <w:rFonts w:ascii="Calibri" w:hAnsi="Calibri" w:eastAsia="Calibri" w:cs="Calibri"/>
                      <w:sz w:val="21"/>
                    </w:rPr>
                    <w:t>2.</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值测定；④连续使用稳定性试验；⑤枯草杆菌黑色变种芽孢杀灭试验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；⑥模拟现场试验；⑦急性经口毒性试验；⑧一次完整皮肤刺激试验；⑨一项致突变试验；⑩金属腐蚀性试验。检测项目均须提供具有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3. </w:t>
                  </w:r>
                  <w:r>
                    <w:rPr>
                      <w:rFonts w:ascii="宋体" w:hAnsi="宋体" w:eastAsia="宋体" w:cs="宋体"/>
                      <w:sz w:val="21"/>
                    </w:rPr>
                    <w:t>规格：</w:t>
                  </w:r>
                  <w:r>
                    <w:rPr>
                      <w:rFonts w:ascii="Calibri" w:hAnsi="Calibri" w:eastAsia="Calibri" w:cs="Calibri"/>
                      <w:sz w:val="21"/>
                    </w:rPr>
                    <w:t>2L/</w:t>
                  </w:r>
                  <w:r>
                    <w:rPr>
                      <w:rFonts w:ascii="宋体" w:hAnsi="宋体" w:eastAsia="宋体" w:cs="宋体"/>
                      <w:sz w:val="21"/>
                    </w:rPr>
                    <w:t>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359</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16.20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6</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免洗手消毒液</w:t>
                  </w:r>
                  <w:r>
                    <w:rPr>
                      <w:rFonts w:ascii="Calibri" w:hAnsi="Calibri" w:eastAsia="Calibri" w:cs="Calibri"/>
                      <w:sz w:val="21"/>
                    </w:rPr>
                    <w:t>1</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w:t>
                  </w:r>
                  <w:r>
                    <w:rPr>
                      <w:rFonts w:ascii="Calibri" w:hAnsi="Calibri" w:eastAsia="Calibri" w:cs="Calibri"/>
                      <w:sz w:val="21"/>
                    </w:rPr>
                    <w:t>1.</w:t>
                  </w:r>
                  <w:r>
                    <w:rPr>
                      <w:rFonts w:ascii="宋体" w:hAnsi="宋体" w:eastAsia="宋体" w:cs="宋体"/>
                      <w:sz w:val="21"/>
                    </w:rPr>
                    <w:t>不含乙醇，季铵盐总含量≥</w:t>
                  </w:r>
                  <w:r>
                    <w:rPr>
                      <w:rFonts w:ascii="Calibri" w:hAnsi="Calibri" w:eastAsia="Calibri" w:cs="Calibri"/>
                      <w:sz w:val="21"/>
                    </w:rPr>
                    <w:t>1.7g/L</w:t>
                  </w:r>
                  <w:r>
                    <w:rPr>
                      <w:rFonts w:ascii="宋体" w:hAnsi="宋体" w:eastAsia="宋体" w:cs="宋体"/>
                      <w:sz w:val="21"/>
                    </w:rPr>
                    <w:t>；</w:t>
                  </w:r>
                </w:p>
                <w:p>
                  <w:pPr>
                    <w:pStyle w:val="4"/>
                    <w:jc w:val="left"/>
                  </w:pPr>
                  <w:r>
                    <w:rPr>
                      <w:rFonts w:ascii="Calibri" w:hAnsi="Calibri" w:eastAsia="Calibri" w:cs="Calibri"/>
                      <w:sz w:val="21"/>
                    </w:rPr>
                    <w:t>2.</w:t>
                  </w:r>
                  <w:r>
                    <w:rPr>
                      <w:rFonts w:ascii="宋体" w:hAnsi="宋体" w:eastAsia="宋体" w:cs="宋体"/>
                      <w:sz w:val="21"/>
                    </w:rPr>
                    <w:t>适用于卫生手消毒和外科手消毒；</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根据医院实际使用情况，提供配套的无接触式支架；</w:t>
                  </w:r>
                </w:p>
                <w:p>
                  <w:pPr>
                    <w:pStyle w:val="4"/>
                    <w:jc w:val="left"/>
                  </w:pPr>
                  <w:r>
                    <w:rPr>
                      <w:rFonts w:ascii="宋体" w:hAnsi="宋体" w:eastAsia="宋体" w:cs="宋体"/>
                      <w:sz w:val="21"/>
                    </w:rPr>
                    <w:t>★</w:t>
                  </w:r>
                  <w:r>
                    <w:rPr>
                      <w:rFonts w:ascii="Calibri" w:hAnsi="Calibri" w:eastAsia="Calibri" w:cs="Calibri"/>
                      <w:sz w:val="21"/>
                    </w:rPr>
                    <w:t>4.</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值测定；④铅、砷、汞的测定；⑤微生物污染指标测定；⑥金黄色葡萄球菌杀灭试验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；⑦大肠杆菌杀灭试验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；⑧白色念珠菌杀灭试验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；⑨模拟现场试验或现场试验；⑩急性经口毒性试验；⑪多次完整皮肤刺激试验；⑫一项致突变试验。检测项目均须提供具有</w:t>
                  </w:r>
                  <w:r>
                    <w:rPr>
                      <w:rFonts w:ascii="Calibri" w:hAnsi="Calibri" w:eastAsia="Calibri" w:cs="Calibri"/>
                      <w:sz w:val="21"/>
                    </w:rPr>
                    <w:t>CMA</w:t>
                  </w:r>
                  <w:r>
                    <w:rPr>
                      <w:rFonts w:ascii="宋体" w:hAnsi="宋体" w:eastAsia="宋体" w:cs="宋体"/>
                      <w:sz w:val="21"/>
                    </w:rPr>
                    <w:t xml:space="preserve">认证标识的第三方检测报告扫描件并加盖供应商公章；  </w:t>
                  </w:r>
                </w:p>
                <w:p>
                  <w:pPr>
                    <w:pStyle w:val="4"/>
                    <w:jc w:val="left"/>
                  </w:pPr>
                  <w:r>
                    <w:rPr>
                      <w:rFonts w:ascii="宋体" w:hAnsi="宋体" w:eastAsia="宋体" w:cs="宋体"/>
                      <w:sz w:val="21"/>
                    </w:rPr>
                    <w:t>★</w:t>
                  </w:r>
                  <w:r>
                    <w:rPr>
                      <w:rFonts w:ascii="Calibri" w:hAnsi="Calibri" w:eastAsia="Calibri" w:cs="Calibri"/>
                      <w:sz w:val="21"/>
                    </w:rPr>
                    <w:t>5.</w:t>
                  </w:r>
                  <w:r>
                    <w:rPr>
                      <w:rFonts w:ascii="宋体" w:hAnsi="宋体" w:eastAsia="宋体" w:cs="宋体"/>
                      <w:sz w:val="21"/>
                    </w:rPr>
                    <w:t>规格：</w:t>
                  </w:r>
                  <w:r>
                    <w:rPr>
                      <w:rFonts w:ascii="Calibri" w:hAnsi="Calibri" w:eastAsia="Calibri" w:cs="Calibri"/>
                      <w:sz w:val="21"/>
                    </w:rPr>
                    <w:t>1L/</w:t>
                  </w:r>
                  <w:r>
                    <w:rPr>
                      <w:rFonts w:ascii="宋体" w:hAnsi="宋体" w:eastAsia="宋体" w:cs="宋体"/>
                      <w:sz w:val="21"/>
                    </w:rPr>
                    <w:t>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80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56.20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7</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湿巾</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包</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非织造布，含乙醇</w:t>
                  </w:r>
                  <w:r>
                    <w:rPr>
                      <w:rFonts w:ascii="Calibri" w:hAnsi="Calibri" w:eastAsia="Calibri" w:cs="Calibri"/>
                      <w:sz w:val="21"/>
                    </w:rPr>
                    <w:t>/</w:t>
                  </w:r>
                  <w:r>
                    <w:rPr>
                      <w:rFonts w:ascii="宋体" w:hAnsi="宋体" w:eastAsia="宋体" w:cs="宋体"/>
                      <w:sz w:val="21"/>
                    </w:rPr>
                    <w:t>复合双链季铵盐成份；</w:t>
                  </w:r>
                </w:p>
                <w:p>
                  <w:pPr>
                    <w:pStyle w:val="4"/>
                    <w:jc w:val="left"/>
                  </w:pPr>
                  <w:r>
                    <w:rPr>
                      <w:rFonts w:ascii="Calibri" w:hAnsi="Calibri" w:eastAsia="Calibri" w:cs="Calibri"/>
                      <w:sz w:val="21"/>
                    </w:rPr>
                    <w:t>2.</w:t>
                  </w:r>
                  <w:r>
                    <w:rPr>
                      <w:rFonts w:ascii="宋体" w:hAnsi="宋体" w:eastAsia="宋体" w:cs="宋体"/>
                      <w:sz w:val="21"/>
                    </w:rPr>
                    <w:t>开启后使用有效期≥</w:t>
                  </w:r>
                  <w:r>
                    <w:rPr>
                      <w:rFonts w:ascii="Calibri" w:hAnsi="Calibri" w:eastAsia="Calibri" w:cs="Calibri"/>
                      <w:sz w:val="21"/>
                    </w:rPr>
                    <w:t>60</w:t>
                  </w:r>
                  <w:r>
                    <w:rPr>
                      <w:rFonts w:ascii="宋体" w:hAnsi="宋体" w:eastAsia="宋体" w:cs="宋体"/>
                      <w:sz w:val="21"/>
                    </w:rPr>
                    <w:t>天，适用于医疗机构物体表面和医疗设备表面的擦拭清洁和消毒；</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产品检测项目包括：①有效成份含量测定；②稳定性试验；③</w:t>
                  </w:r>
                  <w:r>
                    <w:rPr>
                      <w:rFonts w:ascii="Calibri" w:hAnsi="Calibri" w:eastAsia="Calibri" w:cs="Calibri"/>
                      <w:sz w:val="21"/>
                    </w:rPr>
                    <w:t>pH</w:t>
                  </w:r>
                  <w:r>
                    <w:rPr>
                      <w:rFonts w:ascii="宋体" w:hAnsi="宋体" w:eastAsia="宋体" w:cs="宋体"/>
                      <w:sz w:val="21"/>
                    </w:rPr>
                    <w:t>值测定；④金黄色葡萄球菌杀灭试验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；⑤大肠杆菌杀灭试验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；⑥铜绿假单胞菌杀灭试验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；⑧模拟现场试验；⑨一次完整皮肤刺激试验；⑩金属腐蚀性试验。检测项目均须提供具有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4. </w:t>
                  </w:r>
                  <w:r>
                    <w:rPr>
                      <w:rFonts w:ascii="宋体" w:hAnsi="宋体" w:eastAsia="宋体" w:cs="宋体"/>
                      <w:sz w:val="21"/>
                    </w:rPr>
                    <w:t>规格：（</w:t>
                  </w:r>
                  <w:r>
                    <w:rPr>
                      <w:rFonts w:ascii="Calibri" w:hAnsi="Calibri" w:eastAsia="Calibri" w:cs="Calibri"/>
                      <w:sz w:val="21"/>
                    </w:rPr>
                    <w:t>(20cm*25cm)</w:t>
                  </w:r>
                  <w:r>
                    <w:rPr>
                      <w:rFonts w:ascii="宋体" w:hAnsi="宋体" w:eastAsia="宋体" w:cs="宋体"/>
                      <w:sz w:val="21"/>
                    </w:rPr>
                    <w:t>±</w:t>
                  </w:r>
                  <w:r>
                    <w:rPr>
                      <w:rFonts w:ascii="Calibri" w:hAnsi="Calibri" w:eastAsia="Calibri" w:cs="Calibri"/>
                      <w:sz w:val="21"/>
                    </w:rPr>
                    <w:t>5cm</w:t>
                  </w:r>
                  <w:r>
                    <w:rPr>
                      <w:rFonts w:ascii="宋体" w:hAnsi="宋体" w:eastAsia="宋体" w:cs="宋体"/>
                      <w:sz w:val="21"/>
                    </w:rPr>
                    <w:t>）</w:t>
                  </w:r>
                  <w:r>
                    <w:rPr>
                      <w:rFonts w:ascii="Calibri" w:hAnsi="Calibri" w:eastAsia="Calibri" w:cs="Calibri"/>
                      <w:sz w:val="21"/>
                    </w:rPr>
                    <w:t>*80</w:t>
                  </w:r>
                  <w:r>
                    <w:rPr>
                      <w:rFonts w:ascii="宋体" w:hAnsi="宋体" w:eastAsia="宋体" w:cs="宋体"/>
                      <w:sz w:val="21"/>
                    </w:rPr>
                    <w:t>片</w:t>
                  </w:r>
                  <w:r>
                    <w:rPr>
                      <w:rFonts w:ascii="Calibri" w:hAnsi="Calibri" w:eastAsia="Calibri" w:cs="Calibri"/>
                      <w:sz w:val="21"/>
                    </w:rPr>
                    <w:t>/</w:t>
                  </w:r>
                  <w:r>
                    <w:rPr>
                      <w:rFonts w:ascii="宋体" w:hAnsi="宋体" w:eastAsia="宋体" w:cs="宋体"/>
                      <w:sz w:val="21"/>
                    </w:rPr>
                    <w:t>包。</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2492</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15.10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8</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复合碘皮肤消毒液</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适用于手术部位、肌肉、静脉及皮肤穿刺消毒；</w:t>
                  </w:r>
                </w:p>
                <w:p>
                  <w:pPr>
                    <w:pStyle w:val="4"/>
                    <w:jc w:val="left"/>
                  </w:pPr>
                  <w:r>
                    <w:rPr>
                      <w:rFonts w:ascii="宋体" w:hAnsi="宋体" w:eastAsia="宋体" w:cs="宋体"/>
                      <w:sz w:val="21"/>
                    </w:rPr>
                    <w:t>★</w:t>
                  </w:r>
                  <w:r>
                    <w:rPr>
                      <w:rFonts w:ascii="Calibri" w:hAnsi="Calibri" w:eastAsia="Calibri" w:cs="Calibri"/>
                      <w:sz w:val="21"/>
                    </w:rPr>
                    <w:t>2.</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值测定；④铅、砷、汞的测定；⑤微生物污染指标测定；⑥金黄色葡萄球菌杀灭试验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；⑦大肠杆菌杀灭试验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；⑧白色念珠菌杀灭试验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；⑨模拟现场试验或现场试验；⑩急性经口毒性试验；⑪多次完整皮肤刺激试验；⑫一项致突变试验。检测项目均须提供具有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3. </w:t>
                  </w:r>
                  <w:r>
                    <w:rPr>
                      <w:rFonts w:ascii="宋体" w:hAnsi="宋体" w:eastAsia="宋体" w:cs="宋体"/>
                      <w:sz w:val="21"/>
                    </w:rPr>
                    <w:t>规格：</w:t>
                  </w:r>
                  <w:r>
                    <w:rPr>
                      <w:rFonts w:ascii="Calibri" w:hAnsi="Calibri" w:eastAsia="Calibri" w:cs="Calibri"/>
                      <w:sz w:val="21"/>
                    </w:rPr>
                    <w:t>60ml/</w:t>
                  </w:r>
                  <w:r>
                    <w:rPr>
                      <w:rFonts w:ascii="宋体" w:hAnsi="宋体" w:eastAsia="宋体" w:cs="宋体"/>
                      <w:sz w:val="21"/>
                    </w:rPr>
                    <w:t>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24000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2.70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9</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皮肤黏膜消毒液</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适用于皮肤、黏膜的消毒；</w:t>
                  </w:r>
                </w:p>
                <w:p>
                  <w:pPr>
                    <w:pStyle w:val="4"/>
                    <w:jc w:val="left"/>
                  </w:pPr>
                  <w:r>
                    <w:rPr>
                      <w:rFonts w:ascii="宋体" w:hAnsi="宋体" w:eastAsia="宋体" w:cs="宋体"/>
                      <w:sz w:val="21"/>
                    </w:rPr>
                    <w:t>★</w:t>
                  </w:r>
                  <w:r>
                    <w:rPr>
                      <w:rFonts w:ascii="Calibri" w:hAnsi="Calibri" w:eastAsia="Calibri" w:cs="Calibri"/>
                      <w:sz w:val="21"/>
                    </w:rPr>
                    <w:t>2.</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值测定；④铅、砷、汞的测定；⑤微生物污染指标测定；⑥金黄色葡萄球菌杀灭试验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；⑦铜绿假单胞菌杀灭试验（含中和剂鉴定试验）；⑧白色念珠菌杀灭试验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；⑨模拟现场试验或现场试验；⑩急性经口毒性试验；⑪一次破损皮肤刺激试验或一次完整皮肤刺激试验；⑫一项致突变试验。检测项目均须提供具有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3. </w:t>
                  </w:r>
                  <w:r>
                    <w:rPr>
                      <w:rFonts w:ascii="宋体" w:hAnsi="宋体" w:eastAsia="宋体" w:cs="宋体"/>
                      <w:sz w:val="21"/>
                    </w:rPr>
                    <w:t>规格：</w:t>
                  </w:r>
                  <w:r>
                    <w:rPr>
                      <w:rFonts w:ascii="Calibri" w:hAnsi="Calibri" w:eastAsia="Calibri" w:cs="Calibri"/>
                      <w:sz w:val="21"/>
                    </w:rPr>
                    <w:t>60ml/</w:t>
                  </w:r>
                  <w:r>
                    <w:rPr>
                      <w:rFonts w:ascii="宋体" w:hAnsi="宋体" w:eastAsia="宋体" w:cs="宋体"/>
                      <w:sz w:val="21"/>
                    </w:rPr>
                    <w:t xml:space="preserve">瓶。                                                                                           </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3600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2.50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10</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皮肤消毒液（喷雾型）</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适用于手消毒、注射、输液前等局部皮肤消毒；</w:t>
                  </w:r>
                </w:p>
                <w:p>
                  <w:pPr>
                    <w:pStyle w:val="4"/>
                    <w:jc w:val="left"/>
                  </w:pPr>
                  <w:r>
                    <w:rPr>
                      <w:rFonts w:ascii="宋体" w:hAnsi="宋体" w:eastAsia="宋体" w:cs="宋体"/>
                      <w:sz w:val="21"/>
                    </w:rPr>
                    <w:t>★</w:t>
                  </w:r>
                  <w:r>
                    <w:rPr>
                      <w:rFonts w:ascii="Calibri" w:hAnsi="Calibri" w:eastAsia="Calibri" w:cs="Calibri"/>
                      <w:sz w:val="21"/>
                    </w:rPr>
                    <w:t>2.</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值测定；④铅、砷、汞的测定；⑤微生物污染指标测定；⑥金黄色葡萄球菌杀灭试验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；⑦铜绿假单胞菌杀灭试验（含中和剂鉴定试验）；⑧白色念珠菌杀灭试验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；⑨模拟现场试验或现场试验；⑩急性经口毒性试验；⑪一次破损皮肤刺激试验或一次完整皮肤刺激试验；⑫一项致突变试验。检测项目均须提供具有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3. </w:t>
                  </w:r>
                  <w:r>
                    <w:rPr>
                      <w:rFonts w:ascii="宋体" w:hAnsi="宋体" w:eastAsia="宋体" w:cs="宋体"/>
                      <w:sz w:val="21"/>
                    </w:rPr>
                    <w:t>规格：</w:t>
                  </w:r>
                  <w:r>
                    <w:rPr>
                      <w:rFonts w:ascii="Calibri" w:hAnsi="Calibri" w:eastAsia="Calibri" w:cs="Calibri"/>
                      <w:sz w:val="21"/>
                    </w:rPr>
                    <w:t>100ml/</w:t>
                  </w:r>
                  <w:r>
                    <w:rPr>
                      <w:rFonts w:ascii="宋体" w:hAnsi="宋体" w:eastAsia="宋体" w:cs="宋体"/>
                      <w:sz w:val="21"/>
                    </w:rPr>
                    <w:t xml:space="preserve">瓶。                                                                                         </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3600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5.40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11</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碘伏</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适用于手、皮肤、粘膜的消毒；</w:t>
                  </w:r>
                </w:p>
                <w:p>
                  <w:pPr>
                    <w:pStyle w:val="4"/>
                    <w:jc w:val="left"/>
                  </w:pPr>
                  <w:r>
                    <w:rPr>
                      <w:rFonts w:ascii="宋体" w:hAnsi="宋体" w:eastAsia="宋体" w:cs="宋体"/>
                      <w:sz w:val="21"/>
                    </w:rPr>
                    <w:t>★</w:t>
                  </w:r>
                  <w:r>
                    <w:rPr>
                      <w:rFonts w:ascii="Calibri" w:hAnsi="Calibri" w:eastAsia="Calibri" w:cs="Calibri"/>
                      <w:sz w:val="21"/>
                    </w:rPr>
                    <w:t>2.</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值测定；④铅、砷、汞的测定；⑤微生物污染指标测定；⑥金黄色葡萄球菌杀灭试验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 xml:space="preserve">；⑦铜绿假单胞菌杀灭试验 </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；⑧白色念珠菌杀灭试验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；⑨模拟现场试验或现场试验；⑩急性经口毒性试验；⑪一次完整皮肤刺激试验；⑫眼刺激试验；⑬一项致突变试验。检测项目均须提供具有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3. </w:t>
                  </w:r>
                  <w:r>
                    <w:rPr>
                      <w:rFonts w:ascii="宋体" w:hAnsi="宋体" w:eastAsia="宋体" w:cs="宋体"/>
                      <w:sz w:val="21"/>
                    </w:rPr>
                    <w:t>规格：</w:t>
                  </w:r>
                  <w:r>
                    <w:rPr>
                      <w:rFonts w:ascii="Calibri" w:hAnsi="Calibri" w:eastAsia="Calibri" w:cs="Calibri"/>
                      <w:sz w:val="21"/>
                    </w:rPr>
                    <w:t>500ml/</w:t>
                  </w:r>
                  <w:r>
                    <w:rPr>
                      <w:rFonts w:ascii="宋体" w:hAnsi="宋体" w:eastAsia="宋体" w:cs="宋体"/>
                      <w:sz w:val="21"/>
                    </w:rPr>
                    <w:t>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1800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4.00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12</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卢戈氏溶液</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w:t>
                  </w:r>
                  <w:r>
                    <w:rPr>
                      <w:rFonts w:ascii="Calibri" w:hAnsi="Calibri" w:eastAsia="Calibri" w:cs="Calibri"/>
                      <w:sz w:val="21"/>
                    </w:rPr>
                    <w:t>1.</w:t>
                  </w:r>
                  <w:r>
                    <w:rPr>
                      <w:rFonts w:ascii="宋体" w:hAnsi="宋体" w:eastAsia="宋体" w:cs="宋体"/>
                      <w:sz w:val="21"/>
                    </w:rPr>
                    <w:t>以碘化钾、碘为主要成分，妇科检查使用；</w:t>
                  </w:r>
                </w:p>
                <w:p>
                  <w:pPr>
                    <w:pStyle w:val="4"/>
                    <w:jc w:val="left"/>
                  </w:pPr>
                  <w:r>
                    <w:rPr>
                      <w:rFonts w:ascii="宋体" w:hAnsi="宋体" w:eastAsia="宋体" w:cs="宋体"/>
                      <w:sz w:val="21"/>
                    </w:rPr>
                    <w:t>★</w:t>
                  </w:r>
                  <w:r>
                    <w:rPr>
                      <w:rFonts w:ascii="Calibri" w:hAnsi="Calibri" w:eastAsia="Calibri" w:cs="Calibri"/>
                      <w:sz w:val="21"/>
                    </w:rPr>
                    <w:t xml:space="preserve">2. </w:t>
                  </w:r>
                  <w:r>
                    <w:rPr>
                      <w:rFonts w:ascii="宋体" w:hAnsi="宋体" w:eastAsia="宋体" w:cs="宋体"/>
                      <w:sz w:val="21"/>
                    </w:rPr>
                    <w:t>规格：</w:t>
                  </w:r>
                  <w:r>
                    <w:rPr>
                      <w:rFonts w:ascii="Calibri" w:hAnsi="Calibri" w:eastAsia="Calibri" w:cs="Calibri"/>
                      <w:sz w:val="21"/>
                    </w:rPr>
                    <w:t>120ml/</w:t>
                  </w:r>
                  <w:r>
                    <w:rPr>
                      <w:rFonts w:ascii="宋体" w:hAnsi="宋体" w:eastAsia="宋体" w:cs="宋体"/>
                      <w:sz w:val="21"/>
                    </w:rPr>
                    <w:t>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120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31.30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13</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消毒片</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w:t>
                  </w:r>
                  <w:r>
                    <w:rPr>
                      <w:rFonts w:ascii="Calibri" w:hAnsi="Calibri" w:eastAsia="Calibri" w:cs="Calibri"/>
                      <w:sz w:val="21"/>
                    </w:rPr>
                    <w:t>1.</w:t>
                  </w:r>
                  <w:r>
                    <w:rPr>
                      <w:rFonts w:ascii="宋体" w:hAnsi="宋体" w:eastAsia="宋体" w:cs="宋体"/>
                      <w:sz w:val="21"/>
                    </w:rPr>
                    <w:t>以三氯异氰尿酸钠为主要有效成分，有效含氯量≥</w:t>
                  </w:r>
                  <w:r>
                    <w:rPr>
                      <w:rFonts w:ascii="Calibri" w:hAnsi="Calibri" w:eastAsia="Calibri" w:cs="Calibri"/>
                      <w:sz w:val="21"/>
                    </w:rPr>
                    <w:t>45%</w:t>
                  </w:r>
                  <w:r>
                    <w:rPr>
                      <w:rFonts w:ascii="宋体" w:hAnsi="宋体" w:eastAsia="宋体" w:cs="宋体"/>
                      <w:sz w:val="21"/>
                    </w:rPr>
                    <w:t>；</w:t>
                  </w:r>
                </w:p>
                <w:p>
                  <w:pPr>
                    <w:pStyle w:val="4"/>
                    <w:jc w:val="left"/>
                  </w:pPr>
                  <w:r>
                    <w:rPr>
                      <w:rFonts w:ascii="Calibri" w:hAnsi="Calibri" w:eastAsia="Calibri" w:cs="Calibri"/>
                      <w:sz w:val="21"/>
                    </w:rPr>
                    <w:t>2.</w:t>
                  </w:r>
                  <w:r>
                    <w:rPr>
                      <w:rFonts w:ascii="宋体" w:hAnsi="宋体" w:eastAsia="宋体" w:cs="宋体"/>
                      <w:sz w:val="21"/>
                    </w:rPr>
                    <w:t>用于医疗机构物体表面消毒；</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；⑤大肠杆菌杀灭试验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；⑥铜绿假单胞菌杀灭试验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；⑧龟分枝杆菌杀灭试验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；⑨脊髓灰质炎病毒灭活试验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；⑩模拟现场试验；⑪急性经口毒性试验；⑫一次完整皮肤刺激试验；⑬一项致突变试验；⑭金属腐蚀性试验。检测项目均须提供具有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4. </w:t>
                  </w:r>
                  <w:r>
                    <w:rPr>
                      <w:rFonts w:ascii="宋体" w:hAnsi="宋体" w:eastAsia="宋体" w:cs="宋体"/>
                      <w:sz w:val="21"/>
                    </w:rPr>
                    <w:t>规格：</w:t>
                  </w:r>
                  <w:r>
                    <w:rPr>
                      <w:rFonts w:ascii="Calibri" w:hAnsi="Calibri" w:eastAsia="Calibri" w:cs="Calibri"/>
                      <w:sz w:val="21"/>
                    </w:rPr>
                    <w:t>100</w:t>
                  </w:r>
                  <w:r>
                    <w:rPr>
                      <w:rFonts w:ascii="宋体" w:hAnsi="宋体" w:eastAsia="宋体" w:cs="宋体"/>
                      <w:sz w:val="21"/>
                    </w:rPr>
                    <w:t>片</w:t>
                  </w:r>
                  <w:r>
                    <w:rPr>
                      <w:rFonts w:ascii="Calibri" w:hAnsi="Calibri" w:eastAsia="Calibri" w:cs="Calibri"/>
                      <w:sz w:val="21"/>
                    </w:rPr>
                    <w:t>/</w:t>
                  </w:r>
                  <w:r>
                    <w:rPr>
                      <w:rFonts w:ascii="宋体" w:hAnsi="宋体" w:eastAsia="宋体" w:cs="宋体"/>
                      <w:sz w:val="21"/>
                    </w:rPr>
                    <w:t>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3600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5.80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14</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 xml:space="preserve"> 葡萄糖氯已定醇皮肤消毒液</w:t>
                  </w:r>
                  <w:r>
                    <w:rPr>
                      <w:rFonts w:ascii="Calibri" w:hAnsi="Calibri" w:eastAsia="Calibri" w:cs="Calibri"/>
                      <w:sz w:val="21"/>
                    </w:rPr>
                    <w:t>1</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w:t>
                  </w:r>
                  <w:r>
                    <w:rPr>
                      <w:rFonts w:ascii="Calibri" w:hAnsi="Calibri" w:eastAsia="Calibri" w:cs="Calibri"/>
                      <w:sz w:val="21"/>
                    </w:rPr>
                    <w:t>1.</w:t>
                  </w:r>
                  <w:r>
                    <w:rPr>
                      <w:rFonts w:ascii="宋体" w:hAnsi="宋体" w:eastAsia="宋体" w:cs="宋体"/>
                      <w:sz w:val="21"/>
                    </w:rPr>
                    <w:t>以葡萄糖酸氯己定和乙醇为主要有效成分的液体，葡萄糖酸氯己定含量≥</w:t>
                  </w:r>
                  <w:r>
                    <w:rPr>
                      <w:rFonts w:ascii="Calibri" w:hAnsi="Calibri" w:eastAsia="Calibri" w:cs="Calibri"/>
                      <w:sz w:val="21"/>
                    </w:rPr>
                    <w:t>1.8%</w:t>
                  </w:r>
                  <w:r>
                    <w:rPr>
                      <w:rFonts w:ascii="宋体" w:hAnsi="宋体" w:eastAsia="宋体" w:cs="宋体"/>
                      <w:sz w:val="21"/>
                    </w:rPr>
                    <w:t>（</w:t>
                  </w:r>
                  <w:r>
                    <w:rPr>
                      <w:rFonts w:ascii="Calibri" w:hAnsi="Calibri" w:eastAsia="Calibri" w:cs="Calibri"/>
                      <w:sz w:val="21"/>
                    </w:rPr>
                    <w:t>w/v</w:t>
                  </w:r>
                  <w:r>
                    <w:rPr>
                      <w:rFonts w:ascii="宋体" w:hAnsi="宋体" w:eastAsia="宋体" w:cs="宋体"/>
                      <w:sz w:val="21"/>
                    </w:rPr>
                    <w:t>），乙醇含量≥</w:t>
                  </w:r>
                  <w:r>
                    <w:rPr>
                      <w:rFonts w:ascii="Calibri" w:hAnsi="Calibri" w:eastAsia="Calibri" w:cs="Calibri"/>
                      <w:sz w:val="21"/>
                    </w:rPr>
                    <w:t>60%</w:t>
                  </w:r>
                  <w:r>
                    <w:rPr>
                      <w:rFonts w:ascii="宋体" w:hAnsi="宋体" w:eastAsia="宋体" w:cs="宋体"/>
                      <w:sz w:val="21"/>
                    </w:rPr>
                    <w:t>（</w:t>
                  </w:r>
                  <w:r>
                    <w:rPr>
                      <w:rFonts w:ascii="Calibri" w:hAnsi="Calibri" w:eastAsia="Calibri" w:cs="Calibri"/>
                      <w:sz w:val="21"/>
                    </w:rPr>
                    <w:t>v/v</w:t>
                  </w:r>
                  <w:r>
                    <w:rPr>
                      <w:rFonts w:ascii="宋体" w:hAnsi="宋体" w:eastAsia="宋体" w:cs="宋体"/>
                      <w:sz w:val="21"/>
                    </w:rPr>
                    <w:t>）；</w:t>
                  </w:r>
                </w:p>
                <w:p>
                  <w:pPr>
                    <w:pStyle w:val="4"/>
                    <w:jc w:val="left"/>
                  </w:pPr>
                  <w:r>
                    <w:rPr>
                      <w:rFonts w:ascii="Calibri" w:hAnsi="Calibri" w:eastAsia="Calibri" w:cs="Calibri"/>
                      <w:sz w:val="21"/>
                    </w:rPr>
                    <w:t>2.</w:t>
                  </w:r>
                  <w:r>
                    <w:rPr>
                      <w:rFonts w:ascii="宋体" w:hAnsi="宋体" w:eastAsia="宋体" w:cs="宋体"/>
                      <w:sz w:val="21"/>
                    </w:rPr>
                    <w:t>适用于手部、皮肤、粘膜消毒；</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值测定；④铅、砷、汞的测定；⑤微生物污染指标测定；⑥金黄色葡萄球菌杀灭试验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；⑦铜绿假单胞菌杀灭试验（含中和剂鉴定试验）；⑧白色念珠菌杀灭试验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；⑨模拟现场试验或现场试验；⑩急性经口毒性试验；⑪一次破损皮肤刺激试验或一次完整皮肤刺激试验；⑫一项致突变试验。检测项目均须提供具有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4. </w:t>
                  </w:r>
                  <w:r>
                    <w:rPr>
                      <w:rFonts w:ascii="宋体" w:hAnsi="宋体" w:eastAsia="宋体" w:cs="宋体"/>
                      <w:sz w:val="21"/>
                    </w:rPr>
                    <w:t>规格：</w:t>
                  </w:r>
                  <w:r>
                    <w:rPr>
                      <w:rFonts w:ascii="Calibri" w:hAnsi="Calibri" w:eastAsia="Calibri" w:cs="Calibri"/>
                      <w:sz w:val="21"/>
                    </w:rPr>
                    <w:t>60ml/</w:t>
                  </w:r>
                  <w:r>
                    <w:rPr>
                      <w:rFonts w:ascii="宋体" w:hAnsi="宋体" w:eastAsia="宋体" w:cs="宋体"/>
                      <w:sz w:val="21"/>
                    </w:rPr>
                    <w:t>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6120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4.00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15</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 xml:space="preserve"> 葡萄糖氯已定醇皮肤消毒液</w:t>
                  </w:r>
                  <w:r>
                    <w:rPr>
                      <w:rFonts w:ascii="Calibri" w:hAnsi="Calibri" w:eastAsia="Calibri" w:cs="Calibri"/>
                      <w:sz w:val="21"/>
                    </w:rPr>
                    <w:t>2</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w:t>
                  </w:r>
                  <w:r>
                    <w:rPr>
                      <w:rFonts w:ascii="Calibri" w:hAnsi="Calibri" w:eastAsia="Calibri" w:cs="Calibri"/>
                      <w:sz w:val="21"/>
                    </w:rPr>
                    <w:t>1.</w:t>
                  </w:r>
                  <w:r>
                    <w:rPr>
                      <w:rFonts w:ascii="宋体" w:hAnsi="宋体" w:eastAsia="宋体" w:cs="宋体"/>
                      <w:sz w:val="21"/>
                    </w:rPr>
                    <w:t>以葡萄糖酸氯己定和乙醇为主要有效成分的有色液体，葡萄糖酸氯己定含量为≥</w:t>
                  </w:r>
                  <w:r>
                    <w:rPr>
                      <w:rFonts w:ascii="Calibri" w:hAnsi="Calibri" w:eastAsia="Calibri" w:cs="Calibri"/>
                      <w:sz w:val="21"/>
                    </w:rPr>
                    <w:t>1.8%</w:t>
                  </w:r>
                  <w:r>
                    <w:rPr>
                      <w:rFonts w:ascii="宋体" w:hAnsi="宋体" w:eastAsia="宋体" w:cs="宋体"/>
                      <w:sz w:val="21"/>
                    </w:rPr>
                    <w:t>（</w:t>
                  </w:r>
                  <w:r>
                    <w:rPr>
                      <w:rFonts w:ascii="Calibri" w:hAnsi="Calibri" w:eastAsia="Calibri" w:cs="Calibri"/>
                      <w:sz w:val="21"/>
                    </w:rPr>
                    <w:t>w/v</w:t>
                  </w:r>
                  <w:r>
                    <w:rPr>
                      <w:rFonts w:ascii="宋体" w:hAnsi="宋体" w:eastAsia="宋体" w:cs="宋体"/>
                      <w:sz w:val="21"/>
                    </w:rPr>
                    <w:t>），乙醇含量为≥</w:t>
                  </w:r>
                  <w:r>
                    <w:rPr>
                      <w:rFonts w:ascii="Calibri" w:hAnsi="Calibri" w:eastAsia="Calibri" w:cs="Calibri"/>
                      <w:sz w:val="21"/>
                    </w:rPr>
                    <w:t>60%</w:t>
                  </w:r>
                  <w:r>
                    <w:rPr>
                      <w:rFonts w:ascii="宋体" w:hAnsi="宋体" w:eastAsia="宋体" w:cs="宋体"/>
                      <w:sz w:val="21"/>
                    </w:rPr>
                    <w:t>（</w:t>
                  </w:r>
                  <w:r>
                    <w:rPr>
                      <w:rFonts w:ascii="Calibri" w:hAnsi="Calibri" w:eastAsia="Calibri" w:cs="Calibri"/>
                      <w:sz w:val="21"/>
                    </w:rPr>
                    <w:t>v/v</w:t>
                  </w:r>
                  <w:r>
                    <w:rPr>
                      <w:rFonts w:ascii="宋体" w:hAnsi="宋体" w:eastAsia="宋体" w:cs="宋体"/>
                      <w:sz w:val="21"/>
                    </w:rPr>
                    <w:t>）；</w:t>
                  </w:r>
                </w:p>
                <w:p>
                  <w:pPr>
                    <w:pStyle w:val="4"/>
                    <w:jc w:val="left"/>
                  </w:pPr>
                  <w:r>
                    <w:rPr>
                      <w:rFonts w:ascii="Calibri" w:hAnsi="Calibri" w:eastAsia="Calibri" w:cs="Calibri"/>
                      <w:sz w:val="21"/>
                    </w:rPr>
                    <w:t>2.</w:t>
                  </w:r>
                  <w:r>
                    <w:rPr>
                      <w:rFonts w:ascii="宋体" w:hAnsi="宋体" w:eastAsia="宋体" w:cs="宋体"/>
                      <w:sz w:val="21"/>
                    </w:rPr>
                    <w:t>适用于手部、皮肤、粘膜消毒；</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值测定；④铅、砷、汞的测定；⑤微生物污染指标测定；⑥金黄色葡萄球菌杀灭试验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；⑦铜绿假单胞菌杀灭试验（含中和剂鉴定试验）；⑧白色念珠菌杀灭试验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；⑨模拟现场试验或现场试验；⑩急性经口毒性试验；⑪一次破损皮肤刺激试验或一次完整皮肤刺激试验；⑫一项致突变试验。检测项目均须提供具有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4. </w:t>
                  </w:r>
                  <w:r>
                    <w:rPr>
                      <w:rFonts w:ascii="宋体" w:hAnsi="宋体" w:eastAsia="宋体" w:cs="宋体"/>
                      <w:sz w:val="21"/>
                    </w:rPr>
                    <w:t>规格：</w:t>
                  </w:r>
                  <w:r>
                    <w:rPr>
                      <w:rFonts w:ascii="Calibri" w:hAnsi="Calibri" w:eastAsia="Calibri" w:cs="Calibri"/>
                      <w:sz w:val="21"/>
                    </w:rPr>
                    <w:t>500ml/</w:t>
                  </w:r>
                  <w:r>
                    <w:rPr>
                      <w:rFonts w:ascii="宋体" w:hAnsi="宋体" w:eastAsia="宋体" w:cs="宋体"/>
                      <w:sz w:val="21"/>
                    </w:rPr>
                    <w:t xml:space="preserve">瓶。                                              </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360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22.00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16</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柠檬酸消毒液</w:t>
                  </w:r>
                  <w:r>
                    <w:rPr>
                      <w:rFonts w:ascii="Calibri" w:hAnsi="Calibri" w:eastAsia="Calibri" w:cs="Calibri"/>
                      <w:sz w:val="21"/>
                    </w:rPr>
                    <w:t>1</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桶</w:t>
                  </w:r>
                </w:p>
              </w:tc>
              <w:tc>
                <w:tcPr>
                  <w:tcW w:w="953" w:type="dxa"/>
                  <w:tcBorders>
                    <w:top w:val="nil"/>
                    <w:left w:val="nil"/>
                    <w:bottom w:val="single" w:color="000000" w:sz="4" w:space="0"/>
                    <w:right w:val="nil"/>
                  </w:tcBorders>
                  <w:tcMar>
                    <w:top w:w="0" w:type="dxa"/>
                    <w:left w:w="105" w:type="dxa"/>
                    <w:bottom w:w="0" w:type="dxa"/>
                    <w:right w:w="105" w:type="dxa"/>
                  </w:tcMar>
                  <w:vAlign w:val="top"/>
                </w:tcPr>
                <w:p>
                  <w:pPr>
                    <w:pStyle w:val="4"/>
                    <w:jc w:val="left"/>
                  </w:pPr>
                  <w:r>
                    <w:rPr>
                      <w:rFonts w:ascii="宋体" w:hAnsi="宋体" w:eastAsia="宋体" w:cs="宋体"/>
                      <w:sz w:val="21"/>
                    </w:rPr>
                    <w:t>★</w:t>
                  </w:r>
                  <w:r>
                    <w:rPr>
                      <w:rFonts w:ascii="Calibri" w:hAnsi="Calibri" w:eastAsia="Calibri" w:cs="Calibri"/>
                      <w:sz w:val="21"/>
                    </w:rPr>
                    <w:t>1.</w:t>
                  </w:r>
                  <w:r>
                    <w:rPr>
                      <w:rFonts w:ascii="宋体" w:hAnsi="宋体" w:eastAsia="宋体" w:cs="宋体"/>
                      <w:sz w:val="21"/>
                    </w:rPr>
                    <w:t>以柠檬酸为主要有效成分的消毒液，柠檬酸含量为</w:t>
                  </w:r>
                  <w:r>
                    <w:rPr>
                      <w:rFonts w:ascii="Calibri" w:hAnsi="Calibri" w:eastAsia="Calibri" w:cs="Calibri"/>
                      <w:sz w:val="21"/>
                    </w:rPr>
                    <w:t>24%-28%</w:t>
                  </w:r>
                  <w:r>
                    <w:rPr>
                      <w:rFonts w:ascii="宋体" w:hAnsi="宋体" w:eastAsia="宋体" w:cs="宋体"/>
                      <w:sz w:val="21"/>
                    </w:rPr>
                    <w:t>（</w:t>
                  </w:r>
                  <w:r>
                    <w:rPr>
                      <w:rFonts w:ascii="Calibri" w:hAnsi="Calibri" w:eastAsia="Calibri" w:cs="Calibri"/>
                      <w:sz w:val="21"/>
                    </w:rPr>
                    <w:t>w/v</w:t>
                  </w:r>
                  <w:r>
                    <w:rPr>
                      <w:rFonts w:ascii="宋体" w:hAnsi="宋体" w:eastAsia="宋体" w:cs="宋体"/>
                      <w:sz w:val="21"/>
                    </w:rPr>
                    <w:t>）；</w:t>
                  </w:r>
                </w:p>
                <w:p>
                  <w:pPr>
                    <w:pStyle w:val="4"/>
                    <w:jc w:val="left"/>
                  </w:pPr>
                  <w:r>
                    <w:rPr>
                      <w:rFonts w:ascii="Calibri" w:hAnsi="Calibri" w:eastAsia="Calibri" w:cs="Calibri"/>
                      <w:sz w:val="21"/>
                    </w:rPr>
                    <w:t>2.</w:t>
                  </w:r>
                  <w:r>
                    <w:rPr>
                      <w:rFonts w:ascii="宋体" w:hAnsi="宋体" w:eastAsia="宋体" w:cs="宋体"/>
                      <w:sz w:val="21"/>
                    </w:rPr>
                    <w:t xml:space="preserve">适用于加热至 </w:t>
                  </w:r>
                  <w:r>
                    <w:rPr>
                      <w:rFonts w:ascii="Calibri" w:hAnsi="Calibri" w:eastAsia="Calibri" w:cs="Calibri"/>
                      <w:sz w:val="21"/>
                    </w:rPr>
                    <w:t>80</w:t>
                  </w:r>
                  <w:r>
                    <w:rPr>
                      <w:rFonts w:ascii="宋体" w:hAnsi="宋体" w:eastAsia="宋体" w:cs="宋体"/>
                      <w:sz w:val="21"/>
                    </w:rPr>
                    <w:t>℃以上（含</w:t>
                  </w:r>
                  <w:r>
                    <w:rPr>
                      <w:rFonts w:ascii="Calibri" w:hAnsi="Calibri" w:eastAsia="Calibri" w:cs="Calibri"/>
                      <w:sz w:val="21"/>
                    </w:rPr>
                    <w:t>80</w:t>
                  </w:r>
                  <w:r>
                    <w:rPr>
                      <w:rFonts w:ascii="宋体" w:hAnsi="宋体" w:eastAsia="宋体" w:cs="宋体"/>
                      <w:sz w:val="21"/>
                    </w:rPr>
                    <w:t>℃）的血液透析机管路消毒；</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值测定；④枯草杆菌黑色变种芽孢杀灭试验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；⑤模拟现场试验；⑥急性经口毒性试验；⑦一次完整皮肤刺激试验；⑧一项致突变试验；⑨金属腐蚀性试验。检测项目均须提供具有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4. </w:t>
                  </w:r>
                  <w:r>
                    <w:rPr>
                      <w:rFonts w:ascii="宋体" w:hAnsi="宋体" w:eastAsia="宋体" w:cs="宋体"/>
                      <w:sz w:val="21"/>
                    </w:rPr>
                    <w:t>规格：</w:t>
                  </w:r>
                  <w:r>
                    <w:rPr>
                      <w:rFonts w:ascii="Calibri" w:hAnsi="Calibri" w:eastAsia="Calibri" w:cs="Calibri"/>
                      <w:sz w:val="21"/>
                    </w:rPr>
                    <w:t>5L/</w:t>
                  </w:r>
                  <w:r>
                    <w:rPr>
                      <w:rFonts w:ascii="宋体" w:hAnsi="宋体" w:eastAsia="宋体" w:cs="宋体"/>
                      <w:sz w:val="21"/>
                    </w:rPr>
                    <w:t>桶。</w:t>
                  </w:r>
                </w:p>
              </w:tc>
              <w:tc>
                <w:tcPr>
                  <w:tcW w:w="24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960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175.00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17</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柠檬酸消毒液</w:t>
                  </w:r>
                  <w:r>
                    <w:rPr>
                      <w:rFonts w:ascii="Calibri" w:hAnsi="Calibri" w:eastAsia="Calibri" w:cs="Calibri"/>
                      <w:sz w:val="21"/>
                    </w:rPr>
                    <w:t>2</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1"/>
                    </w:rPr>
                    <w:t>★</w:t>
                  </w:r>
                  <w:r>
                    <w:rPr>
                      <w:rFonts w:ascii="Calibri" w:hAnsi="Calibri" w:eastAsia="Calibri" w:cs="Calibri"/>
                      <w:sz w:val="21"/>
                    </w:rPr>
                    <w:t>1.</w:t>
                  </w:r>
                  <w:r>
                    <w:rPr>
                      <w:rFonts w:ascii="宋体" w:hAnsi="宋体" w:eastAsia="宋体" w:cs="宋体"/>
                      <w:sz w:val="21"/>
                    </w:rPr>
                    <w:t>以柠檬酸为主要有效成分的消毒液</w:t>
                  </w:r>
                  <w:r>
                    <w:rPr>
                      <w:rFonts w:ascii="Calibri" w:hAnsi="Calibri" w:eastAsia="Calibri" w:cs="Calibri"/>
                      <w:sz w:val="21"/>
                    </w:rPr>
                    <w:t>,</w:t>
                  </w:r>
                  <w:r>
                    <w:rPr>
                      <w:rFonts w:ascii="宋体" w:hAnsi="宋体" w:eastAsia="宋体" w:cs="宋体"/>
                      <w:sz w:val="21"/>
                    </w:rPr>
                    <w:t>柠檬酸含量为</w:t>
                  </w:r>
                  <w:r>
                    <w:rPr>
                      <w:rFonts w:ascii="Calibri" w:hAnsi="Calibri" w:eastAsia="Calibri" w:cs="Calibri"/>
                      <w:sz w:val="21"/>
                    </w:rPr>
                    <w:t>45%-55%</w:t>
                  </w:r>
                  <w:r>
                    <w:rPr>
                      <w:rFonts w:ascii="宋体" w:hAnsi="宋体" w:eastAsia="宋体" w:cs="宋体"/>
                      <w:sz w:val="21"/>
                    </w:rPr>
                    <w:t>（</w:t>
                  </w:r>
                  <w:r>
                    <w:rPr>
                      <w:rFonts w:ascii="Calibri" w:hAnsi="Calibri" w:eastAsia="Calibri" w:cs="Calibri"/>
                      <w:sz w:val="21"/>
                    </w:rPr>
                    <w:t>w/v</w:t>
                  </w:r>
                  <w:r>
                    <w:rPr>
                      <w:rFonts w:ascii="宋体" w:hAnsi="宋体" w:eastAsia="宋体" w:cs="宋体"/>
                      <w:sz w:val="21"/>
                    </w:rPr>
                    <w:t>）；</w:t>
                  </w:r>
                </w:p>
                <w:p>
                  <w:pPr>
                    <w:pStyle w:val="4"/>
                    <w:jc w:val="left"/>
                  </w:pPr>
                  <w:r>
                    <w:rPr>
                      <w:rFonts w:ascii="Calibri" w:hAnsi="Calibri" w:eastAsia="Calibri" w:cs="Calibri"/>
                      <w:sz w:val="21"/>
                    </w:rPr>
                    <w:t>2.</w:t>
                  </w:r>
                  <w:r>
                    <w:rPr>
                      <w:rFonts w:ascii="宋体" w:hAnsi="宋体" w:eastAsia="宋体" w:cs="宋体"/>
                      <w:sz w:val="21"/>
                    </w:rPr>
                    <w:t xml:space="preserve">适用于加热至 </w:t>
                  </w:r>
                  <w:r>
                    <w:rPr>
                      <w:rFonts w:ascii="Calibri" w:hAnsi="Calibri" w:eastAsia="Calibri" w:cs="Calibri"/>
                      <w:sz w:val="21"/>
                    </w:rPr>
                    <w:t>80</w:t>
                  </w:r>
                  <w:r>
                    <w:rPr>
                      <w:rFonts w:ascii="宋体" w:hAnsi="宋体" w:eastAsia="宋体" w:cs="宋体"/>
                      <w:sz w:val="21"/>
                    </w:rPr>
                    <w:t>℃以上（含</w:t>
                  </w:r>
                  <w:r>
                    <w:rPr>
                      <w:rFonts w:ascii="Calibri" w:hAnsi="Calibri" w:eastAsia="Calibri" w:cs="Calibri"/>
                      <w:sz w:val="21"/>
                    </w:rPr>
                    <w:t>80</w:t>
                  </w:r>
                  <w:r>
                    <w:rPr>
                      <w:rFonts w:ascii="宋体" w:hAnsi="宋体" w:eastAsia="宋体" w:cs="宋体"/>
                      <w:sz w:val="21"/>
                    </w:rPr>
                    <w:t>℃）的血液透析机管路消毒；</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w:t>
                  </w:r>
                  <w:r>
                    <w:rPr>
                      <w:rFonts w:ascii="Calibri" w:hAnsi="Calibri" w:eastAsia="Calibri" w:cs="Calibri"/>
                      <w:sz w:val="21"/>
                    </w:rPr>
                    <w:t>,</w:t>
                  </w:r>
                  <w:r>
                    <w:rPr>
                      <w:rFonts w:ascii="宋体" w:hAnsi="宋体" w:eastAsia="宋体" w:cs="宋体"/>
                      <w:sz w:val="21"/>
                    </w:rPr>
                    <w:t>产品检测项目包括：①有效成份含量测定；②稳定性试验；③</w:t>
                  </w:r>
                  <w:r>
                    <w:rPr>
                      <w:rFonts w:ascii="Calibri" w:hAnsi="Calibri" w:eastAsia="Calibri" w:cs="Calibri"/>
                      <w:sz w:val="21"/>
                    </w:rPr>
                    <w:t>pH</w:t>
                  </w:r>
                  <w:r>
                    <w:rPr>
                      <w:rFonts w:ascii="宋体" w:hAnsi="宋体" w:eastAsia="宋体" w:cs="宋体"/>
                      <w:sz w:val="21"/>
                    </w:rPr>
                    <w:t>值测定；④枯草杆菌黑色变种芽孢杀灭试验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；⑤模拟现场试验；⑥急性经口毒性试验；⑦一次完整皮肤刺激试验；⑧一项致突变试验；⑨金属腐蚀性试验。检测项目均须提供具有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4. </w:t>
                  </w:r>
                  <w:r>
                    <w:rPr>
                      <w:rFonts w:ascii="宋体" w:hAnsi="宋体" w:eastAsia="宋体" w:cs="宋体"/>
                      <w:sz w:val="21"/>
                    </w:rPr>
                    <w:t>规格：</w:t>
                  </w:r>
                  <w:r>
                    <w:rPr>
                      <w:rFonts w:ascii="Calibri" w:hAnsi="Calibri" w:eastAsia="Calibri" w:cs="Calibri"/>
                      <w:sz w:val="21"/>
                    </w:rPr>
                    <w:t>5L/</w:t>
                  </w:r>
                  <w:r>
                    <w:rPr>
                      <w:rFonts w:ascii="宋体" w:hAnsi="宋体" w:eastAsia="宋体" w:cs="宋体"/>
                      <w:sz w:val="21"/>
                    </w:rPr>
                    <w:t>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240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175.00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18</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次氯酸钠消毒液</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桶</w:t>
                  </w:r>
                </w:p>
              </w:tc>
              <w:tc>
                <w:tcPr>
                  <w:tcW w:w="953" w:type="dxa"/>
                  <w:tcBorders>
                    <w:top w:val="nil"/>
                    <w:left w:val="nil"/>
                    <w:bottom w:val="single" w:color="000000" w:sz="4" w:space="0"/>
                    <w:right w:val="nil"/>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以次氯酸钠为主要有效成分的消毒液，产品添加除钙因子；</w:t>
                  </w:r>
                </w:p>
                <w:p>
                  <w:pPr>
                    <w:pStyle w:val="4"/>
                    <w:jc w:val="left"/>
                  </w:pPr>
                  <w:r>
                    <w:rPr>
                      <w:rFonts w:ascii="Calibri" w:hAnsi="Calibri" w:eastAsia="Calibri" w:cs="Calibri"/>
                      <w:sz w:val="21"/>
                    </w:rPr>
                    <w:t>2.</w:t>
                  </w:r>
                  <w:r>
                    <w:rPr>
                      <w:rFonts w:ascii="宋体" w:hAnsi="宋体" w:eastAsia="宋体" w:cs="宋体"/>
                      <w:sz w:val="21"/>
                    </w:rPr>
                    <w:t>适用于血液透析机管路消毒；</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值测定；④枯草杆菌黑色变种芽孢杀灭试验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；⑤模拟现场试验；⑥急性经口毒性试验；⑦一次完整皮肤刺激试验；⑧一项致突变试验；⑨金属腐蚀性试验。检测项目均须提供具有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4. </w:t>
                  </w:r>
                  <w:r>
                    <w:rPr>
                      <w:rFonts w:ascii="宋体" w:hAnsi="宋体" w:eastAsia="宋体" w:cs="宋体"/>
                      <w:sz w:val="21"/>
                    </w:rPr>
                    <w:t>规格：</w:t>
                  </w:r>
                  <w:r>
                    <w:rPr>
                      <w:rFonts w:ascii="Calibri" w:hAnsi="Calibri" w:eastAsia="Calibri" w:cs="Calibri"/>
                      <w:sz w:val="21"/>
                    </w:rPr>
                    <w:t>2.5L/</w:t>
                  </w:r>
                  <w:r>
                    <w:rPr>
                      <w:rFonts w:ascii="宋体" w:hAnsi="宋体" w:eastAsia="宋体" w:cs="宋体"/>
                      <w:sz w:val="21"/>
                    </w:rPr>
                    <w:t>桶。</w:t>
                  </w:r>
                </w:p>
              </w:tc>
              <w:tc>
                <w:tcPr>
                  <w:tcW w:w="24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360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33.90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19</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过氧乙酸消毒液</w:t>
                  </w:r>
                  <w:r>
                    <w:rPr>
                      <w:rFonts w:ascii="Calibri" w:hAnsi="Calibri" w:eastAsia="Calibri" w:cs="Calibri"/>
                      <w:sz w:val="21"/>
                    </w:rPr>
                    <w:t>3</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组</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1.A</w:t>
                  </w:r>
                  <w:r>
                    <w:rPr>
                      <w:rFonts w:ascii="宋体" w:hAnsi="宋体" w:eastAsia="宋体" w:cs="宋体"/>
                      <w:sz w:val="21"/>
                    </w:rPr>
                    <w:t>液成分是复配的酸，</w:t>
                  </w:r>
                  <w:r>
                    <w:rPr>
                      <w:rFonts w:ascii="Calibri" w:hAnsi="Calibri" w:eastAsia="Calibri" w:cs="Calibri"/>
                      <w:sz w:val="21"/>
                    </w:rPr>
                    <w:t>B</w:t>
                  </w:r>
                  <w:r>
                    <w:rPr>
                      <w:rFonts w:ascii="宋体" w:hAnsi="宋体" w:eastAsia="宋体" w:cs="宋体"/>
                      <w:sz w:val="21"/>
                    </w:rPr>
                    <w:t>液成分是双氧水，</w:t>
                  </w:r>
                  <w:r>
                    <w:rPr>
                      <w:rFonts w:ascii="Calibri" w:hAnsi="Calibri" w:eastAsia="Calibri" w:cs="Calibri"/>
                      <w:sz w:val="21"/>
                    </w:rPr>
                    <w:t>A</w:t>
                  </w:r>
                  <w:r>
                    <w:rPr>
                      <w:rFonts w:ascii="宋体" w:hAnsi="宋体" w:eastAsia="宋体" w:cs="宋体"/>
                      <w:sz w:val="21"/>
                    </w:rPr>
                    <w:t>液和</w:t>
                  </w:r>
                  <w:r>
                    <w:rPr>
                      <w:rFonts w:ascii="Calibri" w:hAnsi="Calibri" w:eastAsia="Calibri" w:cs="Calibri"/>
                      <w:sz w:val="21"/>
                    </w:rPr>
                    <w:t>B</w:t>
                  </w:r>
                  <w:r>
                    <w:rPr>
                      <w:rFonts w:ascii="宋体" w:hAnsi="宋体" w:eastAsia="宋体" w:cs="宋体"/>
                      <w:sz w:val="21"/>
                    </w:rPr>
                    <w:t>液等量混合使用，混合后生成过氧乙酸溶液，混合后用于血液透析水处理机系统消毒；</w:t>
                  </w:r>
                </w:p>
                <w:p>
                  <w:pPr>
                    <w:pStyle w:val="4"/>
                    <w:jc w:val="left"/>
                  </w:pPr>
                  <w:r>
                    <w:rPr>
                      <w:rFonts w:ascii="宋体" w:hAnsi="宋体" w:eastAsia="宋体" w:cs="宋体"/>
                      <w:sz w:val="21"/>
                    </w:rPr>
                    <w:t>★</w:t>
                  </w:r>
                  <w:r>
                    <w:rPr>
                      <w:rFonts w:ascii="Calibri" w:hAnsi="Calibri" w:eastAsia="Calibri" w:cs="Calibri"/>
                      <w:sz w:val="21"/>
                    </w:rPr>
                    <w:t>2.</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值测定；④模拟现场试验；⑤急性经口毒性试验；⑥一次完整皮肤刺激试验；⑦一项致突变试验；⑧金属腐蚀性试验；⑨枯草杆菌黑色变种芽孢杀灭试验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3. </w:t>
                  </w:r>
                  <w:r>
                    <w:rPr>
                      <w:rFonts w:ascii="宋体" w:hAnsi="宋体" w:eastAsia="宋体" w:cs="宋体"/>
                      <w:sz w:val="21"/>
                    </w:rPr>
                    <w:t>规格：（</w:t>
                  </w:r>
                  <w:r>
                    <w:rPr>
                      <w:rFonts w:ascii="Calibri" w:hAnsi="Calibri" w:eastAsia="Calibri" w:cs="Calibri"/>
                      <w:sz w:val="21"/>
                    </w:rPr>
                    <w:t>A</w:t>
                  </w:r>
                  <w:r>
                    <w:rPr>
                      <w:rFonts w:ascii="宋体" w:hAnsi="宋体" w:eastAsia="宋体" w:cs="宋体"/>
                      <w:sz w:val="21"/>
                    </w:rPr>
                    <w:t>液</w:t>
                  </w:r>
                  <w:r>
                    <w:rPr>
                      <w:rFonts w:ascii="Calibri" w:hAnsi="Calibri" w:eastAsia="Calibri" w:cs="Calibri"/>
                      <w:sz w:val="21"/>
                    </w:rPr>
                    <w:t>500ml+B</w:t>
                  </w:r>
                  <w:r>
                    <w:rPr>
                      <w:rFonts w:ascii="宋体" w:hAnsi="宋体" w:eastAsia="宋体" w:cs="宋体"/>
                      <w:sz w:val="21"/>
                    </w:rPr>
                    <w:t>液</w:t>
                  </w:r>
                  <w:r>
                    <w:rPr>
                      <w:rFonts w:ascii="Calibri" w:hAnsi="Calibri" w:eastAsia="Calibri" w:cs="Calibri"/>
                      <w:sz w:val="21"/>
                    </w:rPr>
                    <w:t>500ml</w:t>
                  </w:r>
                  <w:r>
                    <w:rPr>
                      <w:rFonts w:ascii="宋体" w:hAnsi="宋体" w:eastAsia="宋体" w:cs="宋体"/>
                      <w:sz w:val="21"/>
                    </w:rPr>
                    <w:t>）</w:t>
                  </w:r>
                  <w:r>
                    <w:rPr>
                      <w:rFonts w:ascii="Calibri" w:hAnsi="Calibri" w:eastAsia="Calibri" w:cs="Calibri"/>
                      <w:sz w:val="21"/>
                    </w:rPr>
                    <w:t>/</w:t>
                  </w:r>
                  <w:r>
                    <w:rPr>
                      <w:rFonts w:ascii="宋体" w:hAnsi="宋体" w:eastAsia="宋体" w:cs="宋体"/>
                      <w:sz w:val="21"/>
                    </w:rPr>
                    <w:t>组。</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210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25.20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20</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84</w:t>
                  </w:r>
                  <w:r>
                    <w:rPr>
                      <w:rFonts w:ascii="宋体" w:hAnsi="宋体" w:eastAsia="宋体" w:cs="宋体"/>
                      <w:sz w:val="21"/>
                    </w:rPr>
                    <w:t>消毒液</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nil"/>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有效氯含量≥</w:t>
                  </w:r>
                  <w:r>
                    <w:rPr>
                      <w:rFonts w:ascii="Calibri" w:hAnsi="Calibri" w:eastAsia="Calibri" w:cs="Calibri"/>
                      <w:sz w:val="21"/>
                    </w:rPr>
                    <w:t>4.0%</w:t>
                  </w:r>
                  <w:r>
                    <w:rPr>
                      <w:rFonts w:ascii="宋体" w:hAnsi="宋体" w:eastAsia="宋体" w:cs="宋体"/>
                      <w:sz w:val="21"/>
                    </w:rPr>
                    <w:t>；</w:t>
                  </w:r>
                </w:p>
                <w:p>
                  <w:pPr>
                    <w:pStyle w:val="4"/>
                    <w:jc w:val="left"/>
                  </w:pPr>
                  <w:r>
                    <w:rPr>
                      <w:rFonts w:ascii="Calibri" w:hAnsi="Calibri" w:eastAsia="Calibri" w:cs="Calibri"/>
                      <w:sz w:val="21"/>
                    </w:rPr>
                    <w:t>2.</w:t>
                  </w:r>
                  <w:r>
                    <w:rPr>
                      <w:rFonts w:ascii="宋体" w:hAnsi="宋体" w:eastAsia="宋体" w:cs="宋体"/>
                      <w:sz w:val="21"/>
                    </w:rPr>
                    <w:t>用于医疗机构物品、物体表面、分泌物、排泄物等的消毒；</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；⑤大肠杆菌杀灭试验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；⑥铜绿假单胞菌杀灭试验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；⑧龟分枝杆菌杀灭试验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；⑨脊髓灰质炎病毒灭活试验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；⑩模拟现场试验；⑪急性经口毒性试验；⑫一次完整皮肤刺激试验；⑬一项致突变试验；⑭金属腐蚀性试验。检测项目均须提供具有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4. </w:t>
                  </w:r>
                  <w:r>
                    <w:rPr>
                      <w:rFonts w:ascii="宋体" w:hAnsi="宋体" w:eastAsia="宋体" w:cs="宋体"/>
                      <w:sz w:val="21"/>
                    </w:rPr>
                    <w:t>规格：</w:t>
                  </w:r>
                  <w:r>
                    <w:rPr>
                      <w:rFonts w:ascii="Calibri" w:hAnsi="Calibri" w:eastAsia="Calibri" w:cs="Calibri"/>
                      <w:sz w:val="21"/>
                    </w:rPr>
                    <w:t>500ml/</w:t>
                  </w:r>
                  <w:r>
                    <w:rPr>
                      <w:rFonts w:ascii="宋体" w:hAnsi="宋体" w:eastAsia="宋体" w:cs="宋体"/>
                      <w:sz w:val="21"/>
                    </w:rPr>
                    <w:t xml:space="preserve">瓶。                                                                                 </w:t>
                  </w:r>
                </w:p>
              </w:tc>
              <w:tc>
                <w:tcPr>
                  <w:tcW w:w="24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3600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2.10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21</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免洗手消毒液</w:t>
                  </w:r>
                  <w:r>
                    <w:rPr>
                      <w:rFonts w:ascii="Calibri" w:hAnsi="Calibri" w:eastAsia="Calibri" w:cs="Calibri"/>
                      <w:sz w:val="21"/>
                    </w:rPr>
                    <w:t>2</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以乙醇为主要有效成分，乙醇含量≥</w:t>
                  </w:r>
                  <w:r>
                    <w:rPr>
                      <w:rFonts w:ascii="Calibri" w:hAnsi="Calibri" w:eastAsia="Calibri" w:cs="Calibri"/>
                      <w:sz w:val="21"/>
                    </w:rPr>
                    <w:t>60%</w:t>
                  </w:r>
                  <w:r>
                    <w:rPr>
                      <w:rFonts w:ascii="宋体" w:hAnsi="宋体" w:eastAsia="宋体" w:cs="宋体"/>
                      <w:sz w:val="21"/>
                    </w:rPr>
                    <w:t>（</w:t>
                  </w:r>
                  <w:r>
                    <w:rPr>
                      <w:rFonts w:ascii="Calibri" w:hAnsi="Calibri" w:eastAsia="Calibri" w:cs="Calibri"/>
                      <w:sz w:val="21"/>
                    </w:rPr>
                    <w:t>v/v</w:t>
                  </w:r>
                  <w:r>
                    <w:rPr>
                      <w:rFonts w:ascii="宋体" w:hAnsi="宋体" w:eastAsia="宋体" w:cs="宋体"/>
                      <w:sz w:val="21"/>
                    </w:rPr>
                    <w:t>）的泡沫型或液体消毒液；</w:t>
                  </w:r>
                </w:p>
                <w:p>
                  <w:pPr>
                    <w:pStyle w:val="4"/>
                    <w:jc w:val="left"/>
                  </w:pPr>
                  <w:r>
                    <w:rPr>
                      <w:rFonts w:ascii="宋体" w:hAnsi="宋体" w:eastAsia="宋体" w:cs="宋体"/>
                      <w:sz w:val="21"/>
                    </w:rPr>
                    <w:t>★</w:t>
                  </w:r>
                  <w:r>
                    <w:rPr>
                      <w:rFonts w:ascii="Calibri" w:hAnsi="Calibri" w:eastAsia="Calibri" w:cs="Calibri"/>
                      <w:sz w:val="21"/>
                    </w:rPr>
                    <w:t>2.</w:t>
                  </w:r>
                  <w:r>
                    <w:rPr>
                      <w:rFonts w:ascii="宋体" w:hAnsi="宋体" w:eastAsia="宋体" w:cs="宋体"/>
                      <w:sz w:val="21"/>
                    </w:rPr>
                    <w:t>开启后使用有效期≥</w:t>
                  </w:r>
                  <w:r>
                    <w:rPr>
                      <w:rFonts w:ascii="Calibri" w:hAnsi="Calibri" w:eastAsia="Calibri" w:cs="Calibri"/>
                      <w:sz w:val="21"/>
                    </w:rPr>
                    <w:t>60</w:t>
                  </w:r>
                  <w:r>
                    <w:rPr>
                      <w:rFonts w:ascii="宋体" w:hAnsi="宋体" w:eastAsia="宋体" w:cs="宋体"/>
                      <w:sz w:val="21"/>
                    </w:rPr>
                    <w:t>天，适用于普通卫生手消毒，根据医院实际使用情况，提供配套挂架；</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值测定；④铅、砷、汞的测定；⑤微生物污染指标测定；⑥金黄色葡萄球菌杀灭试验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；⑦大肠杆菌杀灭试验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；⑧白色念珠菌杀灭试验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；⑨模拟现场试验或现场试验；⑩急性经口毒性试验；⑪多次完整皮肤刺激试验；⑫一项致突变试验。检测项目均须提供具有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4. </w:t>
                  </w:r>
                  <w:r>
                    <w:rPr>
                      <w:rFonts w:ascii="宋体" w:hAnsi="宋体" w:eastAsia="宋体" w:cs="宋体"/>
                      <w:sz w:val="21"/>
                    </w:rPr>
                    <w:t>规格：</w:t>
                  </w:r>
                  <w:r>
                    <w:rPr>
                      <w:rFonts w:ascii="Calibri" w:hAnsi="Calibri" w:eastAsia="Calibri" w:cs="Calibri"/>
                      <w:sz w:val="21"/>
                    </w:rPr>
                    <w:t>500ml/</w:t>
                  </w:r>
                  <w:r>
                    <w:rPr>
                      <w:rFonts w:ascii="宋体" w:hAnsi="宋体" w:eastAsia="宋体" w:cs="宋体"/>
                      <w:sz w:val="21"/>
                    </w:rPr>
                    <w:t xml:space="preserve">瓶。                                                                                   </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24250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15.10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62"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Calibri" w:hAnsi="Calibri" w:eastAsia="Calibri" w:cs="Calibri"/>
                      <w:sz w:val="21"/>
                    </w:rPr>
                    <w:t>22</w:t>
                  </w:r>
                </w:p>
              </w:tc>
              <w:tc>
                <w:tcPr>
                  <w:tcW w:w="21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免洗手消毒液</w:t>
                  </w:r>
                  <w:r>
                    <w:rPr>
                      <w:rFonts w:ascii="Calibri" w:hAnsi="Calibri" w:eastAsia="Calibri" w:cs="Calibri"/>
                      <w:sz w:val="21"/>
                    </w:rPr>
                    <w:t>3</w:t>
                  </w:r>
                </w:p>
              </w:tc>
              <w:tc>
                <w:tcPr>
                  <w:tcW w:w="1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1"/>
                    </w:rPr>
                    <w:t>瓶</w:t>
                  </w:r>
                </w:p>
              </w:tc>
              <w:tc>
                <w:tcPr>
                  <w:tcW w:w="9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Calibri" w:hAnsi="Calibri" w:eastAsia="Calibri" w:cs="Calibri"/>
                      <w:sz w:val="21"/>
                    </w:rPr>
                    <w:t>1.</w:t>
                  </w:r>
                  <w:r>
                    <w:rPr>
                      <w:rFonts w:ascii="宋体" w:hAnsi="宋体" w:eastAsia="宋体" w:cs="宋体"/>
                      <w:sz w:val="21"/>
                    </w:rPr>
                    <w:t>以乙醇为主要有效成分，乙醇含量≥</w:t>
                  </w:r>
                  <w:r>
                    <w:rPr>
                      <w:rFonts w:ascii="Calibri" w:hAnsi="Calibri" w:eastAsia="Calibri" w:cs="Calibri"/>
                      <w:sz w:val="21"/>
                    </w:rPr>
                    <w:t>60%</w:t>
                  </w:r>
                  <w:r>
                    <w:rPr>
                      <w:rFonts w:ascii="宋体" w:hAnsi="宋体" w:eastAsia="宋体" w:cs="宋体"/>
                      <w:sz w:val="21"/>
                    </w:rPr>
                    <w:t>（</w:t>
                  </w:r>
                  <w:r>
                    <w:rPr>
                      <w:rFonts w:ascii="Calibri" w:hAnsi="Calibri" w:eastAsia="Calibri" w:cs="Calibri"/>
                      <w:sz w:val="21"/>
                    </w:rPr>
                    <w:t>v/v</w:t>
                  </w:r>
                  <w:r>
                    <w:rPr>
                      <w:rFonts w:ascii="宋体" w:hAnsi="宋体" w:eastAsia="宋体" w:cs="宋体"/>
                      <w:sz w:val="21"/>
                    </w:rPr>
                    <w:t>）的泡沫型或液体消毒液；</w:t>
                  </w:r>
                </w:p>
                <w:p>
                  <w:pPr>
                    <w:pStyle w:val="4"/>
                    <w:jc w:val="left"/>
                  </w:pPr>
                  <w:r>
                    <w:rPr>
                      <w:rFonts w:ascii="宋体" w:hAnsi="宋体" w:eastAsia="宋体" w:cs="宋体"/>
                      <w:sz w:val="21"/>
                    </w:rPr>
                    <w:t>★</w:t>
                  </w:r>
                  <w:r>
                    <w:rPr>
                      <w:rFonts w:ascii="Calibri" w:hAnsi="Calibri" w:eastAsia="Calibri" w:cs="Calibri"/>
                      <w:sz w:val="21"/>
                    </w:rPr>
                    <w:t>2.</w:t>
                  </w:r>
                  <w:r>
                    <w:rPr>
                      <w:rFonts w:ascii="宋体" w:hAnsi="宋体" w:eastAsia="宋体" w:cs="宋体"/>
                      <w:sz w:val="21"/>
                    </w:rPr>
                    <w:t>开启后使用有效期≥</w:t>
                  </w:r>
                  <w:r>
                    <w:rPr>
                      <w:rFonts w:ascii="Calibri" w:hAnsi="Calibri" w:eastAsia="Calibri" w:cs="Calibri"/>
                      <w:sz w:val="21"/>
                    </w:rPr>
                    <w:t>60</w:t>
                  </w:r>
                  <w:r>
                    <w:rPr>
                      <w:rFonts w:ascii="宋体" w:hAnsi="宋体" w:eastAsia="宋体" w:cs="宋体"/>
                      <w:sz w:val="21"/>
                    </w:rPr>
                    <w:t>天，适用于外科手部皮肤无接触式消毒，根据医院实际使用情况，提供配套的无接触式支架；</w:t>
                  </w:r>
                </w:p>
                <w:p>
                  <w:pPr>
                    <w:pStyle w:val="4"/>
                    <w:jc w:val="left"/>
                  </w:pPr>
                  <w:r>
                    <w:rPr>
                      <w:rFonts w:ascii="宋体" w:hAnsi="宋体" w:eastAsia="宋体" w:cs="宋体"/>
                      <w:sz w:val="21"/>
                    </w:rPr>
                    <w:t>★</w:t>
                  </w:r>
                  <w:r>
                    <w:rPr>
                      <w:rFonts w:ascii="Calibri" w:hAnsi="Calibri" w:eastAsia="Calibri" w:cs="Calibri"/>
                      <w:sz w:val="21"/>
                    </w:rPr>
                    <w:t>3.</w:t>
                  </w:r>
                  <w:r>
                    <w:rPr>
                      <w:rFonts w:ascii="宋体" w:hAnsi="宋体" w:eastAsia="宋体" w:cs="宋体"/>
                      <w:sz w:val="21"/>
                    </w:rPr>
                    <w:t>符合《消毒产品卫生安全评价技术要求（</w:t>
                  </w:r>
                  <w:r>
                    <w:rPr>
                      <w:rFonts w:ascii="Calibri" w:hAnsi="Calibri" w:eastAsia="Calibri" w:cs="Calibri"/>
                      <w:sz w:val="21"/>
                    </w:rPr>
                    <w:t>WS628-2018</w:t>
                  </w:r>
                  <w:r>
                    <w:rPr>
                      <w:rFonts w:ascii="宋体" w:hAnsi="宋体" w:eastAsia="宋体" w:cs="宋体"/>
                      <w:sz w:val="21"/>
                    </w:rPr>
                    <w:t>）》要求，产品检测项目包括：①有效成份含量测定；②稳定性试验；③</w:t>
                  </w:r>
                  <w:r>
                    <w:rPr>
                      <w:rFonts w:ascii="Calibri" w:hAnsi="Calibri" w:eastAsia="Calibri" w:cs="Calibri"/>
                      <w:sz w:val="21"/>
                    </w:rPr>
                    <w:t>pH</w:t>
                  </w:r>
                  <w:r>
                    <w:rPr>
                      <w:rFonts w:ascii="宋体" w:hAnsi="宋体" w:eastAsia="宋体" w:cs="宋体"/>
                      <w:sz w:val="21"/>
                    </w:rPr>
                    <w:t>值测定；④铅、砷、汞的测定；⑤微生物污染指标测定；⑥金黄色葡萄球菌杀灭试验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；⑦大肠杆菌杀灭试验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；⑧白色念珠菌杀灭试验</w:t>
                  </w:r>
                  <w:r>
                    <w:rPr>
                      <w:rFonts w:ascii="Calibri" w:hAnsi="Calibri" w:eastAsia="Calibri" w:cs="Calibri"/>
                      <w:sz w:val="21"/>
                    </w:rPr>
                    <w:t>(</w:t>
                  </w:r>
                  <w:r>
                    <w:rPr>
                      <w:rFonts w:ascii="宋体" w:hAnsi="宋体" w:eastAsia="宋体" w:cs="宋体"/>
                      <w:sz w:val="21"/>
                    </w:rPr>
                    <w:t>含中和剂鉴定试验</w:t>
                  </w:r>
                  <w:r>
                    <w:rPr>
                      <w:rFonts w:ascii="Calibri" w:hAnsi="Calibri" w:eastAsia="Calibri" w:cs="Calibri"/>
                      <w:sz w:val="21"/>
                    </w:rPr>
                    <w:t>)</w:t>
                  </w:r>
                  <w:r>
                    <w:rPr>
                      <w:rFonts w:ascii="宋体" w:hAnsi="宋体" w:eastAsia="宋体" w:cs="宋体"/>
                      <w:sz w:val="21"/>
                    </w:rPr>
                    <w:t>；⑨模拟现场试验或现场试验；⑩急性经口毒性试验；⑪多次完整皮肤刺激试验；⑫一项致突变试验。检测项目均须提供具有</w:t>
                  </w:r>
                  <w:r>
                    <w:rPr>
                      <w:rFonts w:ascii="Calibri" w:hAnsi="Calibri" w:eastAsia="Calibri" w:cs="Calibri"/>
                      <w:sz w:val="21"/>
                    </w:rPr>
                    <w:t>CMA</w:t>
                  </w:r>
                  <w:r>
                    <w:rPr>
                      <w:rFonts w:ascii="宋体" w:hAnsi="宋体" w:eastAsia="宋体" w:cs="宋体"/>
                      <w:sz w:val="21"/>
                    </w:rPr>
                    <w:t>认证标识的第三方检测报告扫描件并加盖供应商公章；</w:t>
                  </w:r>
                </w:p>
                <w:p>
                  <w:pPr>
                    <w:pStyle w:val="4"/>
                    <w:jc w:val="left"/>
                  </w:pPr>
                  <w:r>
                    <w:rPr>
                      <w:rFonts w:ascii="宋体" w:hAnsi="宋体" w:eastAsia="宋体" w:cs="宋体"/>
                      <w:sz w:val="21"/>
                    </w:rPr>
                    <w:t>★</w:t>
                  </w:r>
                  <w:r>
                    <w:rPr>
                      <w:rFonts w:ascii="Calibri" w:hAnsi="Calibri" w:eastAsia="Calibri" w:cs="Calibri"/>
                      <w:sz w:val="21"/>
                    </w:rPr>
                    <w:t xml:space="preserve">4. </w:t>
                  </w:r>
                  <w:r>
                    <w:rPr>
                      <w:rFonts w:ascii="宋体" w:hAnsi="宋体" w:eastAsia="宋体" w:cs="宋体"/>
                      <w:sz w:val="21"/>
                    </w:rPr>
                    <w:t>规格：</w:t>
                  </w:r>
                  <w:r>
                    <w:rPr>
                      <w:rFonts w:ascii="Calibri" w:hAnsi="Calibri" w:eastAsia="Calibri" w:cs="Calibri"/>
                      <w:sz w:val="21"/>
                    </w:rPr>
                    <w:t>1L/</w:t>
                  </w:r>
                  <w:r>
                    <w:rPr>
                      <w:rFonts w:ascii="宋体" w:hAnsi="宋体" w:eastAsia="宋体" w:cs="宋体"/>
                      <w:sz w:val="21"/>
                    </w:rPr>
                    <w:t>瓶。</w:t>
                  </w:r>
                </w:p>
              </w:tc>
              <w:tc>
                <w:tcPr>
                  <w:tcW w:w="2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1000</w:t>
                  </w:r>
                </w:p>
              </w:tc>
              <w:tc>
                <w:tcPr>
                  <w:tcW w:w="27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Calibri" w:hAnsi="Calibri" w:eastAsia="Calibri" w:cs="Calibri"/>
                      <w:sz w:val="21"/>
                    </w:rPr>
                    <w:t>36.00</w:t>
                  </w:r>
                </w:p>
              </w:tc>
              <w:tc>
                <w:tcPr>
                  <w:tcW w:w="225"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right"/>
                  </w:pPr>
                  <w:r>
                    <w:rPr>
                      <w:rFonts w:ascii="宋体" w:hAnsi="宋体" w:eastAsia="宋体" w:cs="宋体"/>
                      <w:sz w:val="21"/>
                    </w:rPr>
                    <w:t>否</w:t>
                  </w:r>
                </w:p>
              </w:tc>
            </w:tr>
          </w:tbl>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3.4.2交货地点</w:t>
      </w:r>
    </w:p>
    <w:p>
      <w:pPr>
        <w:pStyle w:val="4"/>
      </w:pPr>
    </w:p>
    <w:p>
      <w:pPr>
        <w:pStyle w:val="4"/>
      </w:pPr>
    </w:p>
    <w:p>
      <w:pPr>
        <w:pStyle w:val="4"/>
      </w:pPr>
    </w:p>
    <w:p>
      <w:pPr>
        <w:pStyle w:val="4"/>
      </w:pPr>
      <w:r>
        <w:t>采购包1：</w:t>
      </w:r>
    </w:p>
    <w:p>
      <w:pPr>
        <w:pStyle w:val="4"/>
      </w:pPr>
      <w:r>
        <w:t>成都市第七人民医院</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8.33%。</w:t>
      </w: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8.33%。</w:t>
      </w: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8.33%。</w:t>
      </w: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8.33%。</w:t>
      </w: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8.33%。</w:t>
      </w: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8.33%。</w:t>
      </w: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8.33%。</w:t>
      </w: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8.33%。</w:t>
      </w: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8.33%。</w:t>
      </w: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8.33%。</w:t>
      </w: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8.33%。</w:t>
      </w:r>
    </w:p>
    <w:p>
      <w:pPr>
        <w:pStyle w:val="4"/>
      </w:pPr>
      <w:r>
        <w:t>采购包1： 付款条件说明： ★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 采购人对具有下列情形的业务，有权拒绝付款：①收款单位与经济合同供应商名称不一致的；②收款单位银行账号与经济合同文本上供应商预留账号不一致的；③支付给供应商的价款或酬金与经济合同不一致的 ，达到付款条件起 14 日内，支付合同总金额的 8.37%。</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按照采购文件的技术指标和商务要求、中标供应商的投标文件及承诺与本项目约定标准进行验收，双方如对技术指标和商务要求的约定标准有相互抵触或异议的事项，由采购人根据采购文件与中标供应商的投标文件进行验收。验收时如发现供应商提供的产品不符合标准及本项目规定之情形者，由此产生的时间延误与有关费用由供应商承担，且验收期限相应顺延。 验收由采购人组织，供应商配合进行。符合招标文件、中标人投标文件、政府采购合同即为合格，否则予以退换货处理。</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供应商保证所提供产品为订单中所规定之全新、未使用过产品，配送的产品剩余使用效期不得低于该产品有效期的2/3。</w:t>
      </w:r>
    </w:p>
    <w:p>
      <w:pPr>
        <w:pStyle w:val="4"/>
        <w:outlineLvl w:val="3"/>
      </w:pPr>
      <w:r>
        <w:rPr>
          <w:b/>
          <w:sz w:val="24"/>
        </w:rPr>
        <w:t>3.4.8违约责任与解决争议的方法</w:t>
      </w:r>
    </w:p>
    <w:p>
      <w:pPr>
        <w:pStyle w:val="4"/>
      </w:pPr>
    </w:p>
    <w:p>
      <w:pPr>
        <w:pStyle w:val="4"/>
      </w:pPr>
    </w:p>
    <w:p>
      <w:pPr>
        <w:pStyle w:val="4"/>
      </w:pPr>
    </w:p>
    <w:p>
      <w:pPr>
        <w:pStyle w:val="4"/>
      </w:pPr>
      <w:r>
        <w:t>采购包1：</w:t>
      </w:r>
    </w:p>
    <w:p>
      <w:pPr>
        <w:pStyle w:val="4"/>
      </w:pPr>
      <w:r>
        <w:t>①未按约定时间进行更换的，每发生一次，支付违约金500元；如产品经供应商1次更换仍不能达到本项目约定的质量标准，视作供应商未能按时交货，采购人有权退货并追究供应商的违约责任。 ②采购期内因供应商原因，导致未全部履行合同，采购人可以提前终止合同，对未能履行本项目部分给采购人造成的损失，供应商负责相应赔偿责任。 ③若供应商因特殊情况单方面提出提前终止或解除合同的，采购人同意解除合同的同时供应商需向采购人支付违约金，违约金为采购期内已结算金额的20％，并将进入采购人黑名单，由此造成的各种损失、赔偿和罚款等由供应商承担，与采购人无关。 ④供应商逾期交货的，应按逾期提供货物金额每日千分之二计算，向采购人支付逾期交货的违约金，如逾期达15天，采购人还可解除合同，并要求供应商支付逾期提供产品金额30%的违约金。供应商向采购人供应的产品不符合质量标准的，或提供假冒伪劣的产品，影响采购人日常工作正常使用的，采购人有权解除合同并退货，供应商须支付违约金2万元，由此造成的其他各种经济损失、赔偿与罚款等均由供应商承担。除前述约定外，供应商违反项目其他约定的，采购人可单方面终止合同，并保留追究供应商赔偿采购人所有损失的权利。 本项目履行过程中产生争议的，双方可协商解决。协商不成的，应向采购人所在地有管辖权的人民法院提起诉讼。诉讼费、保全费、公证费、律师费等诉讼成本由败诉方承担。</w:t>
      </w:r>
    </w:p>
    <w:p>
      <w:pPr>
        <w:pStyle w:val="4"/>
        <w:jc w:val="left"/>
        <w:outlineLvl w:val="2"/>
      </w:pPr>
      <w:r>
        <w:rPr>
          <w:b/>
          <w:sz w:val="28"/>
        </w:rPr>
        <w:t>3.5其他要求</w:t>
      </w:r>
    </w:p>
    <w:p>
      <w:pPr>
        <w:pStyle w:val="4"/>
      </w:pPr>
    </w:p>
    <w:p>
      <w:pPr>
        <w:pStyle w:val="4"/>
      </w:pPr>
    </w:p>
    <w:p>
      <w:r>
        <w:t>因一体化格式要求，3.5其他要求详见附件《3.5其他要求》，付款方式、项目交付的时间和地点等商务要求以附件《3.5其他要求》为准。</w:t>
      </w:r>
    </w:p>
    <w:p>
      <w:r>
        <w:br w:type="page"/>
      </w:r>
    </w:p>
    <w:p>
      <w:pPr>
        <w:rPr>
          <w:rFonts w:hint="eastAsia"/>
        </w:rPr>
      </w:pPr>
      <w:r>
        <w:rPr>
          <w:rFonts w:hint="eastAsia"/>
          <w:lang w:val="en-US" w:eastAsia="zh-CN"/>
        </w:rPr>
        <w:t>附件</w:t>
      </w:r>
      <w:bookmarkStart w:id="0" w:name="_GoBack"/>
      <w:bookmarkEnd w:id="0"/>
      <w:r>
        <w:t>3.5其他要求</w:t>
      </w:r>
    </w:p>
    <w:p>
      <w:r>
        <w:rPr>
          <w:rFonts w:hint="eastAsia"/>
        </w:rPr>
        <w:t>★1.付款方式（因系统固化原因，3.4.4支付约定不适用，支付约定以此为准）：根据中标单价作为结算价格，每月据实结算，结算金额=中标单价*实际采购数量。结算价格包含成本、运输、包装、配套支架、指导培训费、测试纸、配送、装卸、检验、税费及其他一切附加费用。采购人、供应商双方应在每月25日前核对完当月采购明细，如遇法定节假日可顺延，供应商向采购人提供每个月的供货清单及相应金额的正规合法增值税发票。待采购人收到供应商开具正规合法的增值税发票并核对无误后，10个工作日内以转账方式滚动支付供应商货款。如供应商提供的发票不合法，由此产生的一切费用和损失，供应商自行承担，与采购人无关，并保留追究因供应商原因所造成采购人损失的权利。</w:t>
      </w:r>
    </w:p>
    <w:p>
      <w:r>
        <w:rPr>
          <w:rFonts w:hint="eastAsia"/>
        </w:rPr>
        <w:t xml:space="preserve">采购人对具有下列情形的业务，有权拒绝付款：①收款单位与经济合同供应商名称不一致的；②收款单位银行账号与经济合同文本上供应商预留账号不一致的；③支付给供应商的价款或酬金与经济合同不一致的。   </w:t>
      </w:r>
    </w:p>
    <w:p>
      <w:r>
        <w:rPr>
          <w:rFonts w:hint="eastAsia"/>
        </w:rPr>
        <w:t xml:space="preserve">★2.售后要求：产品在使用期间出现质量问题或者不能达到使用要求，供应商需在采购人要求限期内进行更换。供应商在接到通知后半个小时内响应，24小时内完成更换，并承担更换的所有费用。       </w:t>
      </w:r>
    </w:p>
    <w:p>
      <w:r>
        <w:rPr>
          <w:rFonts w:hint="eastAsia"/>
        </w:rPr>
        <w:t>★3.项目交付的时间和地点（因系统固化原因，3.4.1交货时间3.4.2交货地点不适用，交货时间、交货地点以此为准）：本项目采购期限一年。采购期内，交货的具体地点以采购人指定人员发出的订单为准，供应商须保证在收到采购人订单后，严格按照采购人指定的时段，在三天内将产品送抵采购人指定地点。</w:t>
      </w:r>
    </w:p>
    <w:p>
      <w:r>
        <w:rPr>
          <w:rFonts w:hint="eastAsia"/>
        </w:rPr>
        <w:t xml:space="preserve">供货以采购人指定人员发出的订单为准，若采购人更改订单，供应商在收到该更改通知后1日内未提出书面异议的，则视为供应商同意按更改后的订单交货。 供货方式采用一个订单供应商一次性送货，除非采购人要求供应商分开送货。 </w:t>
      </w:r>
    </w:p>
    <w:p>
      <w:r>
        <w:rPr>
          <w:rFonts w:hint="eastAsia"/>
        </w:rPr>
        <w:t>★4.其他：</w:t>
      </w:r>
    </w:p>
    <w:p>
      <w:pPr>
        <w:tabs>
          <w:tab w:val="left" w:pos="312"/>
        </w:tabs>
        <w:rPr>
          <w:rFonts w:ascii="Times New Roman" w:hAnsi="Times New Roman" w:eastAsia="方正仿宋_GBK" w:cs="Times New Roman"/>
          <w:color w:val="000000" w:themeColor="text1"/>
          <w:u w:val="single"/>
          <w:shd w:val="clear" w:color="auto" w:fill="FFFFFF"/>
          <w14:textFill>
            <w14:solidFill>
              <w14:schemeClr w14:val="tx1"/>
            </w14:solidFill>
          </w14:textFill>
        </w:rPr>
      </w:pPr>
      <w:r>
        <w:rPr>
          <w:rFonts w:hint="eastAsia"/>
        </w:rPr>
        <w:t>①非采购人特别要求，原则上工作日上午配送货物（急需货物情况除外）；</w:t>
      </w:r>
      <w:r>
        <w:t xml:space="preserve"> </w:t>
      </w:r>
    </w:p>
    <w:p>
      <w:r>
        <w:rPr>
          <w:rFonts w:hint="eastAsia"/>
        </w:rPr>
        <w:t>②对各种自然灾害或疫情等重大突发事件，确保货物供应能满足采购人需求，急需货物应当在</w:t>
      </w:r>
      <w:r>
        <w:t>4</w:t>
      </w:r>
      <w:r>
        <w:rPr>
          <w:rFonts w:hint="eastAsia"/>
        </w:rPr>
        <w:t>小时内送达完成；</w:t>
      </w:r>
    </w:p>
    <w:p>
      <w:r>
        <w:rPr>
          <w:rFonts w:hint="eastAsia"/>
        </w:rPr>
        <w:t>③供应商提供一式三联机打送货单并盖鲜章与货物同行，所有票据及货物均不接收快递；按要求时间进行每月对账，当月发票和加盖有效印章（鲜章）的供货清单两份，供应商须配合采购人完善付款资料（电子发票的电子版或纸质版发票的扫描件，中标通知书、合同等相应资料的扫描件以文件夹的方式发送给采购人），当月最后一天前送达完成；</w:t>
      </w:r>
    </w:p>
    <w:p>
      <w:r>
        <w:rPr>
          <w:rFonts w:hint="eastAsia"/>
        </w:rPr>
        <w:t>④供应商应在本项目采购期内对采购人进行不定期回访（包括但不限于售后服务、使用效果、产品质量等）；</w:t>
      </w:r>
    </w:p>
    <w:p>
      <w:r>
        <w:rPr>
          <w:rFonts w:hint="eastAsia"/>
        </w:rPr>
        <w:t>⑤采购文件所提到的各产品采购数量为预估数量，采购人将据实结算，最终结算金额不超过预算金额（170万元），采购期限不得超过合同期限（一年），达到采购预算或合同期限，合同立即终止。</w:t>
      </w:r>
    </w:p>
    <w:p>
      <w:r>
        <w:rPr>
          <w:rFonts w:hint="eastAsia"/>
        </w:rPr>
        <w:t>⑥本项目采购期内，采购人不接受供应商以任何理由提出的涨价通知。</w:t>
      </w:r>
    </w:p>
    <w:p>
      <w:r>
        <w:rPr>
          <w:rFonts w:hint="eastAsia"/>
        </w:rPr>
        <w:t>⑦本项目采购期内，无特殊情况，供应商不能单方面提前终止或解除本项目。</w:t>
      </w:r>
    </w:p>
    <w:p>
      <w:r>
        <w:rPr>
          <w:rFonts w:hint="eastAsia"/>
        </w:rPr>
        <w:t>⑧质量保修范围和保修期：供应商保证所提供产品为订单中所规定之全新、未使用过产品，配送的产品剩余使用效期不得低于该产品有效期的2/3。</w:t>
      </w:r>
    </w:p>
    <w:p>
      <w:pPr>
        <w:rPr>
          <w:szCs w:val="21"/>
        </w:rPr>
      </w:pPr>
      <w:r>
        <w:rPr>
          <w:rFonts w:hint="eastAsia"/>
        </w:rPr>
        <w:t>⑨供应商提供的商品在整包装的情况下为原厂包装，零散商品则提供保证货物安全的包装方式。对于包装不良所发生的损失及由于采用不充分或不妥善的防护措施而造成的任何损坏，由供应商自行承担损失。</w:t>
      </w:r>
    </w:p>
    <w:p>
      <w:pPr>
        <w:spacing w:line="240" w:lineRule="exact"/>
      </w:pPr>
      <w:r>
        <w:rPr>
          <w:rFonts w:hint="eastAsia"/>
        </w:rPr>
        <w:t>⑩知识产权（如涉及）：</w:t>
      </w:r>
    </w:p>
    <w:p>
      <w:r>
        <w:rPr>
          <w:rFonts w:hint="eastAsia"/>
        </w:rPr>
        <w:t>投标人应保证在本项目中使用的任何技术、产品和服务（包括部分使用），不会产生因第三方提出侵犯其专利权、商标权或其它知识产权而引起的法律和经济纠纷，如因专利权、商标权或其它知识产权而引起法律和经济纠纷，由投标人承担所有相关责任。采购人享有本项目实施过程中产生的知识成果及知识产权。投标人在采购项目实施过程中，若涉及自有或者第三方知识成果的，使用该知识成果后，投标人需提供开发接口和开发手册等技术资料，并提供无限期支持，采购人享有使用权（含采购人委托第三方在该项目后续开发的使用权）。如采用投标人所不拥有的知识产权，则在投标报价中必须包括合法使用该知识产权的相关费用。</w:t>
      </w:r>
    </w:p>
    <w:p>
      <w:r>
        <w:t>5.说明（本说明无需供应商进行响应）：（1）针对招标文件第二章2.4.9中“投标人应按照客户端操作要求，对应招标文件的每项实质性要求，逐一如实响应”，除招标文件中的明确要求进行单独响应或承诺的实质性要求外，对于其他实质性要求，供应商在《投标（响应）函》中以“我单位完全接受和理解本项目采购文件规定的实质性要求”进行承诺即视为响应。（2）因系统固化原因，采购文件第二章《供应商须知前附表》中“响应产品属于中国政府采购网公布的《无线局域网认证产品政府采购清单》且在有效期内的，按《财政部国家发展改革委信息产业部关于印发无线局域网产品政府采购实施意见的通知》（财库〔2005〕366号）要求优先采购。”不适用于本项目。（3）供应商须根据3.3技术要求中的清单内容在第6章投标文件格式的《分项报价表（以此为准）》中进行逐项报价，所报单价不得超过3.3技术要求中的单价限价。（注：①因系统固化原因，系统中在线填写的《开标一览表》《分项报价表》“数量”填写“1”，“单价”、“总价”一栏填写《分项报价表（以此为准）》中的合计金额； ②分项报价表以第六章响应文件格式《分项报价表（以此为准）》为准，系统在线填写的《分项报价表》不作为评审依据。供应商报价不满足本项目招标文件中报价要求的，按无效投标处理</w:t>
      </w:r>
      <w:r>
        <w:rPr>
          <w:rFonts w:hint="eastAsia"/>
        </w:rPr>
        <w:t>。</w:t>
      </w:r>
      <w:r>
        <w:t>）</w:t>
      </w:r>
      <w:r>
        <w:rPr>
          <w:rFonts w:hint="eastAsia"/>
        </w:rPr>
        <w:t>（4）因系统固化，3.2.1标的清单中的“标的名称”“</w:t>
      </w:r>
      <w:r>
        <w:t>是否涉及核心产品</w:t>
      </w:r>
      <w:r>
        <w:rPr>
          <w:rFonts w:hint="eastAsia"/>
        </w:rPr>
        <w:t>”不适用，标的名称以3.3技术要求“技术参数与性能指标”中列明的“标的名称”为准，本项目核心产品为“</w:t>
      </w:r>
      <w:r>
        <w:rPr>
          <w:rFonts w:ascii="宋体" w:hAnsi="宋体" w:eastAsia="宋体" w:cs="宋体"/>
        </w:rPr>
        <w:t>洗手液</w:t>
      </w:r>
      <w:r>
        <w:rPr>
          <w:rFonts w:ascii="Calibri" w:hAnsi="Calibri" w:eastAsia="Calibri" w:cs="Calibri"/>
        </w:rPr>
        <w:t>1</w:t>
      </w:r>
      <w:r>
        <w:rPr>
          <w:rFonts w:hint="eastAsia"/>
        </w:rPr>
        <w:t>”。</w:t>
      </w:r>
      <w:r>
        <w:t>请供应商在填写中小企业声明函等内容时注意标的名称的填写内容。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方正仿宋_GBK">
    <w:altName w:val="微软雅黑"/>
    <w:panose1 w:val="00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YmQ4ZTFlMDkwZThkN2Y5MjUyYzBhMjczNjU4YzQifQ=="/>
  </w:docVars>
  <w:rsids>
    <w:rsidRoot w:val="00000000"/>
    <w:rsid w:val="72226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2024-04-25T05:09:26Z</dcterms:created>
  <dc:creator>dell</dc:creator>
  <cp:lastModifiedBy>WPS_1680501024</cp:lastModifiedBy>
  <dcterms:modified xsi:type="dcterms:W3CDTF">2024-04-25T05:11:53Z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C90173A9B90545F783C71FA63AB856E8_12</vt:lpwstr>
  </property>
</Properties>
</file>