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outlineLvl w:val="1"/>
      </w:pPr>
      <w:bookmarkStart w:id="0" w:name="_GoBack"/>
      <w:bookmarkEnd w:id="0"/>
      <w:r>
        <w:rPr>
          <w:b/>
          <w:sz w:val="36"/>
        </w:rPr>
        <w:t>招标项目技术、服务、商务及其他要求</w:t>
      </w:r>
    </w:p>
    <w:p>
      <w:pPr>
        <w:pStyle w:val="4"/>
        <w:ind w:firstLine="480"/>
      </w:pPr>
      <w:r>
        <w:t xml:space="preserve"> （注：当采购包的评标方法为综合评分法时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4"/>
        <w:ind w:firstLine="480"/>
      </w:pPr>
      <w:r>
        <w:t xml:space="preserve"> （注：当采购包的评标方法为最低评标价法时带“★”的参数需求为实质性要求，供应商必须响应并满足的参数需求，采购人、采购代理机构应当根据项目实际需求合理设定，并明确具体要求。）</w:t>
      </w:r>
    </w:p>
    <w:p>
      <w:pPr>
        <w:pStyle w:val="4"/>
        <w:outlineLvl w:val="2"/>
      </w:pPr>
      <w:r>
        <w:rPr>
          <w:b/>
          <w:sz w:val="28"/>
        </w:rPr>
        <w:t>1</w:t>
      </w:r>
      <w:r>
        <w:rPr>
          <w:rFonts w:hint="eastAsia"/>
          <w:b/>
          <w:sz w:val="28"/>
          <w:lang w:eastAsia="zh-CN"/>
        </w:rPr>
        <w:t>、</w:t>
      </w:r>
      <w:r>
        <w:rPr>
          <w:b/>
          <w:sz w:val="28"/>
        </w:rPr>
        <w:t>采购项目概况</w:t>
      </w:r>
    </w:p>
    <w:p>
      <w:pPr>
        <w:pStyle w:val="4"/>
        <w:ind w:firstLine="480"/>
      </w:pPr>
    </w:p>
    <w:p>
      <w:pPr>
        <w:pStyle w:val="4"/>
      </w:pPr>
    </w:p>
    <w:p>
      <w:pPr>
        <w:pStyle w:val="4"/>
      </w:pPr>
      <w:r>
        <w:rPr>
          <w:rFonts w:ascii="宋体" w:hAnsi="宋体" w:eastAsia="宋体" w:cs="宋体"/>
        </w:rPr>
        <w:t>本项目为成都市新津区中医医院复兴街健康管理中心一批家具采购项目，拟通过公开招标的方式确定一名供应商提供相应货物及服务。</w:t>
      </w:r>
    </w:p>
    <w:p>
      <w:pPr>
        <w:pStyle w:val="4"/>
        <w:outlineLvl w:val="2"/>
      </w:pPr>
      <w:r>
        <w:rPr>
          <w:b/>
          <w:sz w:val="28"/>
        </w:rPr>
        <w:t>2</w:t>
      </w:r>
      <w:r>
        <w:rPr>
          <w:rFonts w:hint="eastAsia"/>
          <w:b/>
          <w:sz w:val="28"/>
          <w:lang w:eastAsia="zh-CN"/>
        </w:rPr>
        <w:t>、</w:t>
      </w:r>
      <w:r>
        <w:rPr>
          <w:b/>
          <w:sz w:val="28"/>
        </w:rPr>
        <w:t>采购内容</w:t>
      </w:r>
    </w:p>
    <w:p>
      <w:pPr>
        <w:pStyle w:val="4"/>
        <w:outlineLvl w:val="3"/>
      </w:pPr>
      <w:r>
        <w:rPr>
          <w:b/>
          <w:sz w:val="24"/>
        </w:rPr>
        <w:t>2.1标的清单</w:t>
      </w:r>
    </w:p>
    <w:p>
      <w:pPr>
        <w:pStyle w:val="4"/>
      </w:pPr>
    </w:p>
    <w:p>
      <w:pPr>
        <w:pStyle w:val="4"/>
      </w:pPr>
    </w:p>
    <w:p>
      <w:pPr>
        <w:pStyle w:val="4"/>
      </w:pPr>
      <w:r>
        <w:t>采购包1：</w:t>
      </w:r>
    </w:p>
    <w:p>
      <w:pPr>
        <w:pStyle w:val="4"/>
      </w:pPr>
      <w:r>
        <w:t>采购包预算金额（元）: 545,000.00</w:t>
      </w:r>
    </w:p>
    <w:p>
      <w:pPr>
        <w:pStyle w:val="4"/>
      </w:pPr>
      <w:r>
        <w:t>采购包最高限价（元）: 491,254.00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CellMar>
            <w:top w:w="0" w:type="dxa"/>
            <w:left w:w="108" w:type="dxa"/>
            <w:bottom w:w="0" w:type="dxa"/>
            <w:right w:w="108" w:type="dxa"/>
          </w:tblCellMar>
        </w:tblPrEx>
        <w:tc>
          <w:tcPr>
            <w:tcW w:w="678" w:type="dxa"/>
          </w:tcPr>
          <w:p>
            <w:pPr>
              <w:pStyle w:val="4"/>
            </w:pPr>
            <w:r>
              <w:t>1</w:t>
            </w:r>
          </w:p>
        </w:tc>
        <w:tc>
          <w:tcPr>
            <w:tcW w:w="1271" w:type="dxa"/>
          </w:tcPr>
          <w:p>
            <w:pPr>
              <w:pStyle w:val="4"/>
            </w:pPr>
            <w:r>
              <w:t>三人沙发1</w:t>
            </w:r>
          </w:p>
        </w:tc>
        <w:tc>
          <w:tcPr>
            <w:tcW w:w="848" w:type="dxa"/>
          </w:tcPr>
          <w:p>
            <w:pPr>
              <w:pStyle w:val="4"/>
              <w:jc w:val="right"/>
            </w:pPr>
            <w:r>
              <w:t>1.00</w:t>
            </w:r>
          </w:p>
        </w:tc>
        <w:tc>
          <w:tcPr>
            <w:tcW w:w="1356" w:type="dxa"/>
          </w:tcPr>
          <w:p>
            <w:pPr>
              <w:pStyle w:val="4"/>
              <w:jc w:val="right"/>
            </w:pPr>
            <w:r>
              <w:t>2,200.00</w:t>
            </w:r>
          </w:p>
        </w:tc>
        <w:tc>
          <w:tcPr>
            <w:tcW w:w="678" w:type="dxa"/>
          </w:tcPr>
          <w:p>
            <w:pPr>
              <w:pStyle w:val="4"/>
            </w:pPr>
            <w:r>
              <w:t>个</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w:t>
            </w:r>
          </w:p>
        </w:tc>
        <w:tc>
          <w:tcPr>
            <w:tcW w:w="1271" w:type="dxa"/>
          </w:tcPr>
          <w:p>
            <w:pPr>
              <w:pStyle w:val="4"/>
            </w:pPr>
            <w:r>
              <w:t>三人沙发2</w:t>
            </w:r>
          </w:p>
        </w:tc>
        <w:tc>
          <w:tcPr>
            <w:tcW w:w="848" w:type="dxa"/>
          </w:tcPr>
          <w:p>
            <w:pPr>
              <w:pStyle w:val="4"/>
              <w:jc w:val="right"/>
            </w:pPr>
            <w:r>
              <w:t>1.00</w:t>
            </w:r>
          </w:p>
        </w:tc>
        <w:tc>
          <w:tcPr>
            <w:tcW w:w="1356" w:type="dxa"/>
          </w:tcPr>
          <w:p>
            <w:pPr>
              <w:pStyle w:val="4"/>
              <w:jc w:val="right"/>
            </w:pPr>
            <w:r>
              <w:t>2,200.00</w:t>
            </w:r>
          </w:p>
        </w:tc>
        <w:tc>
          <w:tcPr>
            <w:tcW w:w="678" w:type="dxa"/>
          </w:tcPr>
          <w:p>
            <w:pPr>
              <w:pStyle w:val="4"/>
            </w:pPr>
            <w:r>
              <w:t>个</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3</w:t>
            </w:r>
          </w:p>
        </w:tc>
        <w:tc>
          <w:tcPr>
            <w:tcW w:w="1271" w:type="dxa"/>
          </w:tcPr>
          <w:p>
            <w:pPr>
              <w:pStyle w:val="4"/>
            </w:pPr>
            <w:r>
              <w:t>单人沙发1</w:t>
            </w:r>
          </w:p>
        </w:tc>
        <w:tc>
          <w:tcPr>
            <w:tcW w:w="848" w:type="dxa"/>
          </w:tcPr>
          <w:p>
            <w:pPr>
              <w:pStyle w:val="4"/>
              <w:jc w:val="right"/>
            </w:pPr>
            <w:r>
              <w:t>4.00</w:t>
            </w:r>
          </w:p>
        </w:tc>
        <w:tc>
          <w:tcPr>
            <w:tcW w:w="1356" w:type="dxa"/>
          </w:tcPr>
          <w:p>
            <w:pPr>
              <w:pStyle w:val="4"/>
              <w:jc w:val="right"/>
            </w:pPr>
            <w:r>
              <w:t>3,200.00</w:t>
            </w:r>
          </w:p>
        </w:tc>
        <w:tc>
          <w:tcPr>
            <w:tcW w:w="678" w:type="dxa"/>
          </w:tcPr>
          <w:p>
            <w:pPr>
              <w:pStyle w:val="4"/>
            </w:pPr>
            <w:r>
              <w:t>个</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4</w:t>
            </w:r>
          </w:p>
        </w:tc>
        <w:tc>
          <w:tcPr>
            <w:tcW w:w="1271" w:type="dxa"/>
          </w:tcPr>
          <w:p>
            <w:pPr>
              <w:pStyle w:val="4"/>
            </w:pPr>
            <w:r>
              <w:t>单人沙发2</w:t>
            </w:r>
          </w:p>
        </w:tc>
        <w:tc>
          <w:tcPr>
            <w:tcW w:w="848" w:type="dxa"/>
          </w:tcPr>
          <w:p>
            <w:pPr>
              <w:pStyle w:val="4"/>
              <w:jc w:val="right"/>
            </w:pPr>
            <w:r>
              <w:t>6.00</w:t>
            </w:r>
          </w:p>
        </w:tc>
        <w:tc>
          <w:tcPr>
            <w:tcW w:w="1356" w:type="dxa"/>
          </w:tcPr>
          <w:p>
            <w:pPr>
              <w:pStyle w:val="4"/>
              <w:jc w:val="right"/>
            </w:pPr>
            <w:r>
              <w:t>4,860.00</w:t>
            </w:r>
          </w:p>
        </w:tc>
        <w:tc>
          <w:tcPr>
            <w:tcW w:w="678" w:type="dxa"/>
          </w:tcPr>
          <w:p>
            <w:pPr>
              <w:pStyle w:val="4"/>
            </w:pPr>
            <w:r>
              <w:t>个</w:t>
            </w:r>
          </w:p>
        </w:tc>
        <w:tc>
          <w:tcPr>
            <w:tcW w:w="678" w:type="dxa"/>
          </w:tcPr>
          <w:p>
            <w:pPr>
              <w:pStyle w:val="4"/>
            </w:pPr>
            <w:r>
              <w:t>工业</w:t>
            </w:r>
          </w:p>
        </w:tc>
        <w:tc>
          <w:tcPr>
            <w:tcW w:w="593" w:type="dxa"/>
          </w:tcPr>
          <w:p>
            <w:pPr>
              <w:pStyle w:val="4"/>
            </w:pPr>
            <w:r>
              <w:t>是</w:t>
            </w:r>
          </w:p>
        </w:tc>
        <w:tc>
          <w:tcPr>
            <w:tcW w:w="678" w:type="dxa"/>
          </w:tcPr>
          <w:p>
            <w:pPr>
              <w:pStyle w:val="4"/>
            </w:pPr>
            <w:r>
              <w:t>否</w:t>
            </w:r>
          </w:p>
        </w:tc>
        <w:tc>
          <w:tcPr>
            <w:tcW w:w="678" w:type="dxa"/>
          </w:tcPr>
          <w:p>
            <w:pPr>
              <w:pStyle w:val="4"/>
            </w:pPr>
            <w:r>
              <w:t>否</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5</w:t>
            </w:r>
          </w:p>
        </w:tc>
        <w:tc>
          <w:tcPr>
            <w:tcW w:w="1271" w:type="dxa"/>
          </w:tcPr>
          <w:p>
            <w:pPr>
              <w:pStyle w:val="4"/>
            </w:pPr>
            <w:r>
              <w:t>单人沙发3</w:t>
            </w:r>
          </w:p>
        </w:tc>
        <w:tc>
          <w:tcPr>
            <w:tcW w:w="848" w:type="dxa"/>
          </w:tcPr>
          <w:p>
            <w:pPr>
              <w:pStyle w:val="4"/>
              <w:jc w:val="right"/>
            </w:pPr>
            <w:r>
              <w:t>2.00</w:t>
            </w:r>
          </w:p>
        </w:tc>
        <w:tc>
          <w:tcPr>
            <w:tcW w:w="1356" w:type="dxa"/>
          </w:tcPr>
          <w:p>
            <w:pPr>
              <w:pStyle w:val="4"/>
              <w:jc w:val="right"/>
            </w:pPr>
            <w:r>
              <w:t>1,540.00</w:t>
            </w:r>
          </w:p>
        </w:tc>
        <w:tc>
          <w:tcPr>
            <w:tcW w:w="678" w:type="dxa"/>
          </w:tcPr>
          <w:p>
            <w:pPr>
              <w:pStyle w:val="4"/>
            </w:pPr>
            <w:r>
              <w:t>个</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6</w:t>
            </w:r>
          </w:p>
        </w:tc>
        <w:tc>
          <w:tcPr>
            <w:tcW w:w="1271" w:type="dxa"/>
          </w:tcPr>
          <w:p>
            <w:pPr>
              <w:pStyle w:val="4"/>
            </w:pPr>
            <w:r>
              <w:t>单人沙发4</w:t>
            </w:r>
          </w:p>
        </w:tc>
        <w:tc>
          <w:tcPr>
            <w:tcW w:w="848" w:type="dxa"/>
          </w:tcPr>
          <w:p>
            <w:pPr>
              <w:pStyle w:val="4"/>
              <w:jc w:val="right"/>
            </w:pPr>
            <w:r>
              <w:t>3.00</w:t>
            </w:r>
          </w:p>
        </w:tc>
        <w:tc>
          <w:tcPr>
            <w:tcW w:w="1356" w:type="dxa"/>
          </w:tcPr>
          <w:p>
            <w:pPr>
              <w:pStyle w:val="4"/>
              <w:jc w:val="right"/>
            </w:pPr>
            <w:r>
              <w:t>2,430.00</w:t>
            </w:r>
          </w:p>
        </w:tc>
        <w:tc>
          <w:tcPr>
            <w:tcW w:w="678" w:type="dxa"/>
          </w:tcPr>
          <w:p>
            <w:pPr>
              <w:pStyle w:val="4"/>
            </w:pPr>
            <w:r>
              <w:t>个</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7</w:t>
            </w:r>
          </w:p>
        </w:tc>
        <w:tc>
          <w:tcPr>
            <w:tcW w:w="1271" w:type="dxa"/>
          </w:tcPr>
          <w:p>
            <w:pPr>
              <w:pStyle w:val="4"/>
            </w:pPr>
            <w:r>
              <w:t>单人沙发5</w:t>
            </w:r>
          </w:p>
        </w:tc>
        <w:tc>
          <w:tcPr>
            <w:tcW w:w="848" w:type="dxa"/>
          </w:tcPr>
          <w:p>
            <w:pPr>
              <w:pStyle w:val="4"/>
              <w:jc w:val="right"/>
            </w:pPr>
            <w:r>
              <w:t>1.00</w:t>
            </w:r>
          </w:p>
        </w:tc>
        <w:tc>
          <w:tcPr>
            <w:tcW w:w="1356" w:type="dxa"/>
          </w:tcPr>
          <w:p>
            <w:pPr>
              <w:pStyle w:val="4"/>
              <w:jc w:val="right"/>
            </w:pPr>
            <w:r>
              <w:t>560.00</w:t>
            </w:r>
          </w:p>
        </w:tc>
        <w:tc>
          <w:tcPr>
            <w:tcW w:w="678" w:type="dxa"/>
          </w:tcPr>
          <w:p>
            <w:pPr>
              <w:pStyle w:val="4"/>
            </w:pPr>
            <w:r>
              <w:t>个</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8</w:t>
            </w:r>
          </w:p>
        </w:tc>
        <w:tc>
          <w:tcPr>
            <w:tcW w:w="1271" w:type="dxa"/>
          </w:tcPr>
          <w:p>
            <w:pPr>
              <w:pStyle w:val="4"/>
            </w:pPr>
            <w:r>
              <w:t>茶几1</w:t>
            </w:r>
          </w:p>
        </w:tc>
        <w:tc>
          <w:tcPr>
            <w:tcW w:w="848" w:type="dxa"/>
          </w:tcPr>
          <w:p>
            <w:pPr>
              <w:pStyle w:val="4"/>
              <w:jc w:val="right"/>
            </w:pPr>
            <w:r>
              <w:t>1.00</w:t>
            </w:r>
          </w:p>
        </w:tc>
        <w:tc>
          <w:tcPr>
            <w:tcW w:w="1356" w:type="dxa"/>
          </w:tcPr>
          <w:p>
            <w:pPr>
              <w:pStyle w:val="4"/>
              <w:jc w:val="right"/>
            </w:pPr>
            <w:r>
              <w:t>750.00</w:t>
            </w:r>
          </w:p>
        </w:tc>
        <w:tc>
          <w:tcPr>
            <w:tcW w:w="678" w:type="dxa"/>
          </w:tcPr>
          <w:p>
            <w:pPr>
              <w:pStyle w:val="4"/>
            </w:pPr>
            <w:r>
              <w:t>个</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9</w:t>
            </w:r>
          </w:p>
        </w:tc>
        <w:tc>
          <w:tcPr>
            <w:tcW w:w="1271" w:type="dxa"/>
          </w:tcPr>
          <w:p>
            <w:pPr>
              <w:pStyle w:val="4"/>
            </w:pPr>
            <w:r>
              <w:t>茶几2</w:t>
            </w:r>
          </w:p>
        </w:tc>
        <w:tc>
          <w:tcPr>
            <w:tcW w:w="848" w:type="dxa"/>
          </w:tcPr>
          <w:p>
            <w:pPr>
              <w:pStyle w:val="4"/>
              <w:jc w:val="right"/>
            </w:pPr>
            <w:r>
              <w:t>3.00</w:t>
            </w:r>
          </w:p>
        </w:tc>
        <w:tc>
          <w:tcPr>
            <w:tcW w:w="1356" w:type="dxa"/>
          </w:tcPr>
          <w:p>
            <w:pPr>
              <w:pStyle w:val="4"/>
              <w:jc w:val="right"/>
            </w:pPr>
            <w:r>
              <w:t>2,430.00</w:t>
            </w:r>
          </w:p>
        </w:tc>
        <w:tc>
          <w:tcPr>
            <w:tcW w:w="678" w:type="dxa"/>
          </w:tcPr>
          <w:p>
            <w:pPr>
              <w:pStyle w:val="4"/>
            </w:pPr>
            <w:r>
              <w:t>个</w:t>
            </w:r>
          </w:p>
        </w:tc>
        <w:tc>
          <w:tcPr>
            <w:tcW w:w="678" w:type="dxa"/>
          </w:tcPr>
          <w:p>
            <w:pPr>
              <w:pStyle w:val="4"/>
            </w:pPr>
            <w:r>
              <w:t>工业</w:t>
            </w:r>
          </w:p>
        </w:tc>
        <w:tc>
          <w:tcPr>
            <w:tcW w:w="593" w:type="dxa"/>
          </w:tcPr>
          <w:p>
            <w:pPr>
              <w:pStyle w:val="4"/>
            </w:pPr>
            <w:r>
              <w:t>是</w:t>
            </w:r>
          </w:p>
        </w:tc>
        <w:tc>
          <w:tcPr>
            <w:tcW w:w="678" w:type="dxa"/>
          </w:tcPr>
          <w:p>
            <w:pPr>
              <w:pStyle w:val="4"/>
            </w:pPr>
            <w:r>
              <w:t>否</w:t>
            </w:r>
          </w:p>
        </w:tc>
        <w:tc>
          <w:tcPr>
            <w:tcW w:w="678" w:type="dxa"/>
          </w:tcPr>
          <w:p>
            <w:pPr>
              <w:pStyle w:val="4"/>
            </w:pPr>
            <w:r>
              <w:t>否</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10</w:t>
            </w:r>
          </w:p>
        </w:tc>
        <w:tc>
          <w:tcPr>
            <w:tcW w:w="1271" w:type="dxa"/>
          </w:tcPr>
          <w:p>
            <w:pPr>
              <w:pStyle w:val="4"/>
            </w:pPr>
            <w:r>
              <w:t>茶几3</w:t>
            </w:r>
          </w:p>
        </w:tc>
        <w:tc>
          <w:tcPr>
            <w:tcW w:w="848" w:type="dxa"/>
          </w:tcPr>
          <w:p>
            <w:pPr>
              <w:pStyle w:val="4"/>
              <w:jc w:val="right"/>
            </w:pPr>
            <w:r>
              <w:t>1.00</w:t>
            </w:r>
          </w:p>
        </w:tc>
        <w:tc>
          <w:tcPr>
            <w:tcW w:w="1356" w:type="dxa"/>
          </w:tcPr>
          <w:p>
            <w:pPr>
              <w:pStyle w:val="4"/>
              <w:jc w:val="right"/>
            </w:pPr>
            <w:r>
              <w:t>730.00</w:t>
            </w:r>
          </w:p>
        </w:tc>
        <w:tc>
          <w:tcPr>
            <w:tcW w:w="678" w:type="dxa"/>
          </w:tcPr>
          <w:p>
            <w:pPr>
              <w:pStyle w:val="4"/>
            </w:pPr>
            <w:r>
              <w:t>个</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11</w:t>
            </w:r>
          </w:p>
        </w:tc>
        <w:tc>
          <w:tcPr>
            <w:tcW w:w="1271" w:type="dxa"/>
          </w:tcPr>
          <w:p>
            <w:pPr>
              <w:pStyle w:val="4"/>
            </w:pPr>
            <w:r>
              <w:t>茶几4</w:t>
            </w:r>
          </w:p>
        </w:tc>
        <w:tc>
          <w:tcPr>
            <w:tcW w:w="848" w:type="dxa"/>
          </w:tcPr>
          <w:p>
            <w:pPr>
              <w:pStyle w:val="4"/>
              <w:jc w:val="right"/>
            </w:pPr>
            <w:r>
              <w:t>1.00</w:t>
            </w:r>
          </w:p>
        </w:tc>
        <w:tc>
          <w:tcPr>
            <w:tcW w:w="1356" w:type="dxa"/>
          </w:tcPr>
          <w:p>
            <w:pPr>
              <w:pStyle w:val="4"/>
              <w:jc w:val="right"/>
            </w:pPr>
            <w:r>
              <w:t>650.00</w:t>
            </w:r>
          </w:p>
        </w:tc>
        <w:tc>
          <w:tcPr>
            <w:tcW w:w="678" w:type="dxa"/>
          </w:tcPr>
          <w:p>
            <w:pPr>
              <w:pStyle w:val="4"/>
            </w:pPr>
            <w:r>
              <w:t>个</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12</w:t>
            </w:r>
          </w:p>
        </w:tc>
        <w:tc>
          <w:tcPr>
            <w:tcW w:w="1271" w:type="dxa"/>
          </w:tcPr>
          <w:p>
            <w:pPr>
              <w:pStyle w:val="4"/>
            </w:pPr>
            <w:r>
              <w:t>办公桌1</w:t>
            </w:r>
          </w:p>
        </w:tc>
        <w:tc>
          <w:tcPr>
            <w:tcW w:w="848" w:type="dxa"/>
          </w:tcPr>
          <w:p>
            <w:pPr>
              <w:pStyle w:val="4"/>
              <w:jc w:val="right"/>
            </w:pPr>
            <w:r>
              <w:t>16.00</w:t>
            </w:r>
          </w:p>
        </w:tc>
        <w:tc>
          <w:tcPr>
            <w:tcW w:w="1356" w:type="dxa"/>
          </w:tcPr>
          <w:p>
            <w:pPr>
              <w:pStyle w:val="4"/>
              <w:jc w:val="right"/>
            </w:pPr>
            <w:r>
              <w:t>24,000.00</w:t>
            </w:r>
          </w:p>
        </w:tc>
        <w:tc>
          <w:tcPr>
            <w:tcW w:w="678" w:type="dxa"/>
          </w:tcPr>
          <w:p>
            <w:pPr>
              <w:pStyle w:val="4"/>
            </w:pPr>
            <w:r>
              <w:t>张</w:t>
            </w:r>
          </w:p>
        </w:tc>
        <w:tc>
          <w:tcPr>
            <w:tcW w:w="678" w:type="dxa"/>
          </w:tcPr>
          <w:p>
            <w:pPr>
              <w:pStyle w:val="4"/>
            </w:pPr>
            <w:r>
              <w:t>工业</w:t>
            </w:r>
          </w:p>
        </w:tc>
        <w:tc>
          <w:tcPr>
            <w:tcW w:w="593" w:type="dxa"/>
          </w:tcPr>
          <w:p>
            <w:pPr>
              <w:pStyle w:val="4"/>
            </w:pPr>
            <w:r>
              <w:t>是</w:t>
            </w:r>
          </w:p>
        </w:tc>
        <w:tc>
          <w:tcPr>
            <w:tcW w:w="678" w:type="dxa"/>
          </w:tcPr>
          <w:p>
            <w:pPr>
              <w:pStyle w:val="4"/>
            </w:pPr>
            <w:r>
              <w:t>否</w:t>
            </w:r>
          </w:p>
        </w:tc>
        <w:tc>
          <w:tcPr>
            <w:tcW w:w="678" w:type="dxa"/>
          </w:tcPr>
          <w:p>
            <w:pPr>
              <w:pStyle w:val="4"/>
            </w:pPr>
            <w:r>
              <w:t>否</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13</w:t>
            </w:r>
          </w:p>
        </w:tc>
        <w:tc>
          <w:tcPr>
            <w:tcW w:w="1271" w:type="dxa"/>
          </w:tcPr>
          <w:p>
            <w:pPr>
              <w:pStyle w:val="4"/>
            </w:pPr>
            <w:r>
              <w:t>办公桌2</w:t>
            </w:r>
          </w:p>
        </w:tc>
        <w:tc>
          <w:tcPr>
            <w:tcW w:w="848" w:type="dxa"/>
          </w:tcPr>
          <w:p>
            <w:pPr>
              <w:pStyle w:val="4"/>
              <w:jc w:val="right"/>
            </w:pPr>
            <w:r>
              <w:t>1.00</w:t>
            </w:r>
          </w:p>
        </w:tc>
        <w:tc>
          <w:tcPr>
            <w:tcW w:w="1356" w:type="dxa"/>
          </w:tcPr>
          <w:p>
            <w:pPr>
              <w:pStyle w:val="4"/>
              <w:jc w:val="right"/>
            </w:pPr>
            <w:r>
              <w:t>1,800.00</w:t>
            </w:r>
          </w:p>
        </w:tc>
        <w:tc>
          <w:tcPr>
            <w:tcW w:w="678" w:type="dxa"/>
          </w:tcPr>
          <w:p>
            <w:pPr>
              <w:pStyle w:val="4"/>
            </w:pPr>
            <w:r>
              <w:t>张</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14</w:t>
            </w:r>
          </w:p>
        </w:tc>
        <w:tc>
          <w:tcPr>
            <w:tcW w:w="1271" w:type="dxa"/>
          </w:tcPr>
          <w:p>
            <w:pPr>
              <w:pStyle w:val="4"/>
            </w:pPr>
            <w:r>
              <w:t>办公椅1 （其中两把白色）</w:t>
            </w:r>
          </w:p>
        </w:tc>
        <w:tc>
          <w:tcPr>
            <w:tcW w:w="848" w:type="dxa"/>
          </w:tcPr>
          <w:p>
            <w:pPr>
              <w:pStyle w:val="4"/>
              <w:jc w:val="right"/>
            </w:pPr>
            <w:r>
              <w:t>20.00</w:t>
            </w:r>
          </w:p>
        </w:tc>
        <w:tc>
          <w:tcPr>
            <w:tcW w:w="1356" w:type="dxa"/>
          </w:tcPr>
          <w:p>
            <w:pPr>
              <w:pStyle w:val="4"/>
              <w:jc w:val="right"/>
            </w:pPr>
            <w:r>
              <w:t>7,400.00</w:t>
            </w:r>
          </w:p>
        </w:tc>
        <w:tc>
          <w:tcPr>
            <w:tcW w:w="678" w:type="dxa"/>
          </w:tcPr>
          <w:p>
            <w:pPr>
              <w:pStyle w:val="4"/>
            </w:pPr>
            <w:r>
              <w:t>个</w:t>
            </w:r>
          </w:p>
        </w:tc>
        <w:tc>
          <w:tcPr>
            <w:tcW w:w="678" w:type="dxa"/>
          </w:tcPr>
          <w:p>
            <w:pPr>
              <w:pStyle w:val="4"/>
            </w:pPr>
            <w:r>
              <w:t>工业</w:t>
            </w:r>
          </w:p>
        </w:tc>
        <w:tc>
          <w:tcPr>
            <w:tcW w:w="593" w:type="dxa"/>
          </w:tcPr>
          <w:p>
            <w:pPr>
              <w:pStyle w:val="4"/>
            </w:pPr>
            <w:r>
              <w:t>是</w:t>
            </w:r>
          </w:p>
        </w:tc>
        <w:tc>
          <w:tcPr>
            <w:tcW w:w="678" w:type="dxa"/>
          </w:tcPr>
          <w:p>
            <w:pPr>
              <w:pStyle w:val="4"/>
            </w:pPr>
            <w:r>
              <w:t>否</w:t>
            </w:r>
          </w:p>
        </w:tc>
        <w:tc>
          <w:tcPr>
            <w:tcW w:w="678" w:type="dxa"/>
          </w:tcPr>
          <w:p>
            <w:pPr>
              <w:pStyle w:val="4"/>
            </w:pPr>
            <w:r>
              <w:t>否</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15</w:t>
            </w:r>
          </w:p>
        </w:tc>
        <w:tc>
          <w:tcPr>
            <w:tcW w:w="1271" w:type="dxa"/>
          </w:tcPr>
          <w:p>
            <w:pPr>
              <w:pStyle w:val="4"/>
            </w:pPr>
            <w:r>
              <w:t>就诊椅</w:t>
            </w:r>
          </w:p>
        </w:tc>
        <w:tc>
          <w:tcPr>
            <w:tcW w:w="848" w:type="dxa"/>
          </w:tcPr>
          <w:p>
            <w:pPr>
              <w:pStyle w:val="4"/>
              <w:jc w:val="right"/>
            </w:pPr>
            <w:r>
              <w:t>10.00</w:t>
            </w:r>
          </w:p>
        </w:tc>
        <w:tc>
          <w:tcPr>
            <w:tcW w:w="1356" w:type="dxa"/>
          </w:tcPr>
          <w:p>
            <w:pPr>
              <w:pStyle w:val="4"/>
              <w:jc w:val="right"/>
            </w:pPr>
            <w:r>
              <w:t>1,900.00</w:t>
            </w:r>
          </w:p>
        </w:tc>
        <w:tc>
          <w:tcPr>
            <w:tcW w:w="678" w:type="dxa"/>
          </w:tcPr>
          <w:p>
            <w:pPr>
              <w:pStyle w:val="4"/>
            </w:pPr>
            <w:r>
              <w:t>个</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16</w:t>
            </w:r>
          </w:p>
        </w:tc>
        <w:tc>
          <w:tcPr>
            <w:tcW w:w="1271" w:type="dxa"/>
          </w:tcPr>
          <w:p>
            <w:pPr>
              <w:pStyle w:val="4"/>
            </w:pPr>
            <w:r>
              <w:t>咨询椅</w:t>
            </w:r>
          </w:p>
        </w:tc>
        <w:tc>
          <w:tcPr>
            <w:tcW w:w="848" w:type="dxa"/>
          </w:tcPr>
          <w:p>
            <w:pPr>
              <w:pStyle w:val="4"/>
              <w:jc w:val="right"/>
            </w:pPr>
            <w:r>
              <w:t>1.00</w:t>
            </w:r>
          </w:p>
        </w:tc>
        <w:tc>
          <w:tcPr>
            <w:tcW w:w="1356" w:type="dxa"/>
          </w:tcPr>
          <w:p>
            <w:pPr>
              <w:pStyle w:val="4"/>
              <w:jc w:val="right"/>
            </w:pPr>
            <w:r>
              <w:t>610.00</w:t>
            </w:r>
          </w:p>
        </w:tc>
        <w:tc>
          <w:tcPr>
            <w:tcW w:w="678" w:type="dxa"/>
          </w:tcPr>
          <w:p>
            <w:pPr>
              <w:pStyle w:val="4"/>
            </w:pPr>
            <w:r>
              <w:t>个</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是</w:t>
            </w:r>
          </w:p>
        </w:tc>
      </w:tr>
      <w:tr>
        <w:tblPrEx>
          <w:tblCellMar>
            <w:top w:w="0" w:type="dxa"/>
            <w:left w:w="108" w:type="dxa"/>
            <w:bottom w:w="0" w:type="dxa"/>
            <w:right w:w="108" w:type="dxa"/>
          </w:tblCellMar>
        </w:tblPrEx>
        <w:tc>
          <w:tcPr>
            <w:tcW w:w="678" w:type="dxa"/>
          </w:tcPr>
          <w:p>
            <w:pPr>
              <w:pStyle w:val="4"/>
            </w:pPr>
            <w:r>
              <w:t>17</w:t>
            </w:r>
          </w:p>
        </w:tc>
        <w:tc>
          <w:tcPr>
            <w:tcW w:w="1271" w:type="dxa"/>
          </w:tcPr>
          <w:p>
            <w:pPr>
              <w:pStyle w:val="4"/>
            </w:pPr>
            <w:r>
              <w:t>吧凳</w:t>
            </w:r>
          </w:p>
        </w:tc>
        <w:tc>
          <w:tcPr>
            <w:tcW w:w="848" w:type="dxa"/>
          </w:tcPr>
          <w:p>
            <w:pPr>
              <w:pStyle w:val="4"/>
              <w:jc w:val="right"/>
            </w:pPr>
            <w:r>
              <w:t>26.00</w:t>
            </w:r>
          </w:p>
        </w:tc>
        <w:tc>
          <w:tcPr>
            <w:tcW w:w="1356" w:type="dxa"/>
          </w:tcPr>
          <w:p>
            <w:pPr>
              <w:pStyle w:val="4"/>
              <w:jc w:val="right"/>
            </w:pPr>
            <w:r>
              <w:t>12,480.00</w:t>
            </w:r>
          </w:p>
        </w:tc>
        <w:tc>
          <w:tcPr>
            <w:tcW w:w="678" w:type="dxa"/>
          </w:tcPr>
          <w:p>
            <w:pPr>
              <w:pStyle w:val="4"/>
            </w:pPr>
            <w:r>
              <w:t>个</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18</w:t>
            </w:r>
          </w:p>
        </w:tc>
        <w:tc>
          <w:tcPr>
            <w:tcW w:w="1271" w:type="dxa"/>
          </w:tcPr>
          <w:p>
            <w:pPr>
              <w:pStyle w:val="4"/>
            </w:pPr>
            <w:r>
              <w:t>刮痧座椅(两把靠背椅）</w:t>
            </w:r>
          </w:p>
        </w:tc>
        <w:tc>
          <w:tcPr>
            <w:tcW w:w="848" w:type="dxa"/>
          </w:tcPr>
          <w:p>
            <w:pPr>
              <w:pStyle w:val="4"/>
              <w:jc w:val="right"/>
            </w:pPr>
            <w:r>
              <w:t>4.00</w:t>
            </w:r>
          </w:p>
        </w:tc>
        <w:tc>
          <w:tcPr>
            <w:tcW w:w="1356" w:type="dxa"/>
          </w:tcPr>
          <w:p>
            <w:pPr>
              <w:pStyle w:val="4"/>
              <w:jc w:val="right"/>
            </w:pPr>
            <w:r>
              <w:t>1,160.00</w:t>
            </w:r>
          </w:p>
        </w:tc>
        <w:tc>
          <w:tcPr>
            <w:tcW w:w="678" w:type="dxa"/>
          </w:tcPr>
          <w:p>
            <w:pPr>
              <w:pStyle w:val="4"/>
            </w:pPr>
            <w:r>
              <w:t>个</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是</w:t>
            </w:r>
          </w:p>
        </w:tc>
      </w:tr>
      <w:tr>
        <w:tblPrEx>
          <w:tblCellMar>
            <w:top w:w="0" w:type="dxa"/>
            <w:left w:w="108" w:type="dxa"/>
            <w:bottom w:w="0" w:type="dxa"/>
            <w:right w:w="108" w:type="dxa"/>
          </w:tblCellMar>
        </w:tblPrEx>
        <w:tc>
          <w:tcPr>
            <w:tcW w:w="678" w:type="dxa"/>
          </w:tcPr>
          <w:p>
            <w:pPr>
              <w:pStyle w:val="4"/>
            </w:pPr>
            <w:r>
              <w:t>19</w:t>
            </w:r>
          </w:p>
        </w:tc>
        <w:tc>
          <w:tcPr>
            <w:tcW w:w="1271" w:type="dxa"/>
          </w:tcPr>
          <w:p>
            <w:pPr>
              <w:pStyle w:val="4"/>
            </w:pPr>
            <w:r>
              <w:t>文件柜1 （根据房间要求分尺寸）</w:t>
            </w:r>
          </w:p>
        </w:tc>
        <w:tc>
          <w:tcPr>
            <w:tcW w:w="848" w:type="dxa"/>
          </w:tcPr>
          <w:p>
            <w:pPr>
              <w:pStyle w:val="4"/>
              <w:jc w:val="right"/>
            </w:pPr>
            <w:r>
              <w:t>17.00</w:t>
            </w:r>
          </w:p>
        </w:tc>
        <w:tc>
          <w:tcPr>
            <w:tcW w:w="1356" w:type="dxa"/>
          </w:tcPr>
          <w:p>
            <w:pPr>
              <w:pStyle w:val="4"/>
              <w:jc w:val="right"/>
            </w:pPr>
            <w:r>
              <w:t>14,450.00</w:t>
            </w:r>
          </w:p>
        </w:tc>
        <w:tc>
          <w:tcPr>
            <w:tcW w:w="678" w:type="dxa"/>
          </w:tcPr>
          <w:p>
            <w:pPr>
              <w:pStyle w:val="4"/>
            </w:pPr>
            <w:r>
              <w:t>组</w:t>
            </w:r>
          </w:p>
        </w:tc>
        <w:tc>
          <w:tcPr>
            <w:tcW w:w="678" w:type="dxa"/>
          </w:tcPr>
          <w:p>
            <w:pPr>
              <w:pStyle w:val="4"/>
            </w:pPr>
            <w:r>
              <w:t>工业</w:t>
            </w:r>
          </w:p>
        </w:tc>
        <w:tc>
          <w:tcPr>
            <w:tcW w:w="593" w:type="dxa"/>
          </w:tcPr>
          <w:p>
            <w:pPr>
              <w:pStyle w:val="4"/>
            </w:pPr>
            <w:r>
              <w:t>是</w:t>
            </w:r>
          </w:p>
        </w:tc>
        <w:tc>
          <w:tcPr>
            <w:tcW w:w="678" w:type="dxa"/>
          </w:tcPr>
          <w:p>
            <w:pPr>
              <w:pStyle w:val="4"/>
            </w:pPr>
            <w:r>
              <w:t>否</w:t>
            </w:r>
          </w:p>
        </w:tc>
        <w:tc>
          <w:tcPr>
            <w:tcW w:w="678" w:type="dxa"/>
          </w:tcPr>
          <w:p>
            <w:pPr>
              <w:pStyle w:val="4"/>
            </w:pPr>
            <w:r>
              <w:t>否</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20</w:t>
            </w:r>
          </w:p>
        </w:tc>
        <w:tc>
          <w:tcPr>
            <w:tcW w:w="1271" w:type="dxa"/>
          </w:tcPr>
          <w:p>
            <w:pPr>
              <w:pStyle w:val="4"/>
            </w:pPr>
            <w:r>
              <w:t>更衣柜</w:t>
            </w:r>
          </w:p>
        </w:tc>
        <w:tc>
          <w:tcPr>
            <w:tcW w:w="848" w:type="dxa"/>
          </w:tcPr>
          <w:p>
            <w:pPr>
              <w:pStyle w:val="4"/>
              <w:jc w:val="right"/>
            </w:pPr>
            <w:r>
              <w:t>11.00</w:t>
            </w:r>
          </w:p>
        </w:tc>
        <w:tc>
          <w:tcPr>
            <w:tcW w:w="1356" w:type="dxa"/>
          </w:tcPr>
          <w:p>
            <w:pPr>
              <w:pStyle w:val="4"/>
              <w:jc w:val="right"/>
            </w:pPr>
            <w:r>
              <w:t>10,560.00</w:t>
            </w:r>
          </w:p>
        </w:tc>
        <w:tc>
          <w:tcPr>
            <w:tcW w:w="678" w:type="dxa"/>
          </w:tcPr>
          <w:p>
            <w:pPr>
              <w:pStyle w:val="4"/>
            </w:pPr>
            <w:r>
              <w:t>组</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21</w:t>
            </w:r>
          </w:p>
        </w:tc>
        <w:tc>
          <w:tcPr>
            <w:tcW w:w="1271" w:type="dxa"/>
          </w:tcPr>
          <w:p>
            <w:pPr>
              <w:pStyle w:val="4"/>
            </w:pPr>
            <w:r>
              <w:t>柜子</w:t>
            </w:r>
          </w:p>
        </w:tc>
        <w:tc>
          <w:tcPr>
            <w:tcW w:w="848" w:type="dxa"/>
          </w:tcPr>
          <w:p>
            <w:pPr>
              <w:pStyle w:val="4"/>
              <w:jc w:val="right"/>
            </w:pPr>
            <w:r>
              <w:t>4.00</w:t>
            </w:r>
          </w:p>
        </w:tc>
        <w:tc>
          <w:tcPr>
            <w:tcW w:w="1356" w:type="dxa"/>
          </w:tcPr>
          <w:p>
            <w:pPr>
              <w:pStyle w:val="4"/>
              <w:jc w:val="right"/>
            </w:pPr>
            <w:r>
              <w:t>3,440.00</w:t>
            </w:r>
          </w:p>
        </w:tc>
        <w:tc>
          <w:tcPr>
            <w:tcW w:w="678" w:type="dxa"/>
          </w:tcPr>
          <w:p>
            <w:pPr>
              <w:pStyle w:val="4"/>
            </w:pPr>
            <w:r>
              <w:t>个</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22</w:t>
            </w:r>
          </w:p>
        </w:tc>
        <w:tc>
          <w:tcPr>
            <w:tcW w:w="1271" w:type="dxa"/>
          </w:tcPr>
          <w:p>
            <w:pPr>
              <w:pStyle w:val="4"/>
            </w:pPr>
            <w:r>
              <w:t>定做柜</w:t>
            </w:r>
          </w:p>
        </w:tc>
        <w:tc>
          <w:tcPr>
            <w:tcW w:w="848" w:type="dxa"/>
          </w:tcPr>
          <w:p>
            <w:pPr>
              <w:pStyle w:val="4"/>
              <w:jc w:val="right"/>
            </w:pPr>
            <w:r>
              <w:t>1.00</w:t>
            </w:r>
          </w:p>
        </w:tc>
        <w:tc>
          <w:tcPr>
            <w:tcW w:w="1356" w:type="dxa"/>
          </w:tcPr>
          <w:p>
            <w:pPr>
              <w:pStyle w:val="4"/>
              <w:jc w:val="right"/>
            </w:pPr>
            <w:r>
              <w:t>1,500.00</w:t>
            </w:r>
          </w:p>
        </w:tc>
        <w:tc>
          <w:tcPr>
            <w:tcW w:w="678" w:type="dxa"/>
          </w:tcPr>
          <w:p>
            <w:pPr>
              <w:pStyle w:val="4"/>
            </w:pPr>
            <w:r>
              <w:t>个</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23</w:t>
            </w:r>
          </w:p>
        </w:tc>
        <w:tc>
          <w:tcPr>
            <w:tcW w:w="1271" w:type="dxa"/>
          </w:tcPr>
          <w:p>
            <w:pPr>
              <w:pStyle w:val="4"/>
            </w:pPr>
            <w:r>
              <w:t>橱柜</w:t>
            </w:r>
          </w:p>
        </w:tc>
        <w:tc>
          <w:tcPr>
            <w:tcW w:w="848" w:type="dxa"/>
          </w:tcPr>
          <w:p>
            <w:pPr>
              <w:pStyle w:val="4"/>
              <w:jc w:val="right"/>
            </w:pPr>
            <w:r>
              <w:t>4.15</w:t>
            </w:r>
          </w:p>
        </w:tc>
        <w:tc>
          <w:tcPr>
            <w:tcW w:w="1356" w:type="dxa"/>
          </w:tcPr>
          <w:p>
            <w:pPr>
              <w:pStyle w:val="4"/>
              <w:jc w:val="right"/>
            </w:pPr>
            <w:r>
              <w:t>4,399.00</w:t>
            </w:r>
          </w:p>
        </w:tc>
        <w:tc>
          <w:tcPr>
            <w:tcW w:w="678" w:type="dxa"/>
          </w:tcPr>
          <w:p>
            <w:pPr>
              <w:pStyle w:val="4"/>
            </w:pPr>
            <w:r>
              <w:t>米</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24</w:t>
            </w:r>
          </w:p>
        </w:tc>
        <w:tc>
          <w:tcPr>
            <w:tcW w:w="1271" w:type="dxa"/>
          </w:tcPr>
          <w:p>
            <w:pPr>
              <w:pStyle w:val="4"/>
            </w:pPr>
            <w:r>
              <w:t>接待台 围边圆角</w:t>
            </w:r>
          </w:p>
        </w:tc>
        <w:tc>
          <w:tcPr>
            <w:tcW w:w="848" w:type="dxa"/>
          </w:tcPr>
          <w:p>
            <w:pPr>
              <w:pStyle w:val="4"/>
              <w:jc w:val="right"/>
            </w:pPr>
            <w:r>
              <w:t>6.66</w:t>
            </w:r>
          </w:p>
        </w:tc>
        <w:tc>
          <w:tcPr>
            <w:tcW w:w="1356" w:type="dxa"/>
          </w:tcPr>
          <w:p>
            <w:pPr>
              <w:pStyle w:val="4"/>
              <w:jc w:val="right"/>
            </w:pPr>
            <w:r>
              <w:t>15,984.00</w:t>
            </w:r>
          </w:p>
        </w:tc>
        <w:tc>
          <w:tcPr>
            <w:tcW w:w="678" w:type="dxa"/>
          </w:tcPr>
          <w:p>
            <w:pPr>
              <w:pStyle w:val="4"/>
            </w:pPr>
            <w:r>
              <w:t>米</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25</w:t>
            </w:r>
          </w:p>
        </w:tc>
        <w:tc>
          <w:tcPr>
            <w:tcW w:w="1271" w:type="dxa"/>
          </w:tcPr>
          <w:p>
            <w:pPr>
              <w:pStyle w:val="4"/>
            </w:pPr>
            <w:r>
              <w:t>洗手台</w:t>
            </w:r>
          </w:p>
        </w:tc>
        <w:tc>
          <w:tcPr>
            <w:tcW w:w="848" w:type="dxa"/>
          </w:tcPr>
          <w:p>
            <w:pPr>
              <w:pStyle w:val="4"/>
              <w:jc w:val="right"/>
            </w:pPr>
            <w:r>
              <w:t>6.00</w:t>
            </w:r>
          </w:p>
        </w:tc>
        <w:tc>
          <w:tcPr>
            <w:tcW w:w="1356" w:type="dxa"/>
          </w:tcPr>
          <w:p>
            <w:pPr>
              <w:pStyle w:val="4"/>
              <w:jc w:val="right"/>
            </w:pPr>
            <w:r>
              <w:t>7,560.00</w:t>
            </w:r>
          </w:p>
        </w:tc>
        <w:tc>
          <w:tcPr>
            <w:tcW w:w="678" w:type="dxa"/>
          </w:tcPr>
          <w:p>
            <w:pPr>
              <w:pStyle w:val="4"/>
            </w:pPr>
            <w:r>
              <w:t>个</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26</w:t>
            </w:r>
          </w:p>
        </w:tc>
        <w:tc>
          <w:tcPr>
            <w:tcW w:w="1271" w:type="dxa"/>
          </w:tcPr>
          <w:p>
            <w:pPr>
              <w:pStyle w:val="4"/>
            </w:pPr>
            <w:r>
              <w:t>隔断（根据房间要求分尺寸）</w:t>
            </w:r>
          </w:p>
        </w:tc>
        <w:tc>
          <w:tcPr>
            <w:tcW w:w="848" w:type="dxa"/>
          </w:tcPr>
          <w:p>
            <w:pPr>
              <w:pStyle w:val="4"/>
              <w:jc w:val="right"/>
            </w:pPr>
            <w:r>
              <w:t>4.00</w:t>
            </w:r>
          </w:p>
        </w:tc>
        <w:tc>
          <w:tcPr>
            <w:tcW w:w="1356" w:type="dxa"/>
          </w:tcPr>
          <w:p>
            <w:pPr>
              <w:pStyle w:val="4"/>
              <w:jc w:val="right"/>
            </w:pPr>
            <w:r>
              <w:t>3,800.00</w:t>
            </w:r>
          </w:p>
        </w:tc>
        <w:tc>
          <w:tcPr>
            <w:tcW w:w="678" w:type="dxa"/>
          </w:tcPr>
          <w:p>
            <w:pPr>
              <w:pStyle w:val="4"/>
            </w:pPr>
            <w:r>
              <w:t>米</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是</w:t>
            </w:r>
          </w:p>
        </w:tc>
      </w:tr>
      <w:tr>
        <w:tblPrEx>
          <w:tblCellMar>
            <w:top w:w="0" w:type="dxa"/>
            <w:left w:w="108" w:type="dxa"/>
            <w:bottom w:w="0" w:type="dxa"/>
            <w:right w:w="108" w:type="dxa"/>
          </w:tblCellMar>
        </w:tblPrEx>
        <w:tc>
          <w:tcPr>
            <w:tcW w:w="678" w:type="dxa"/>
          </w:tcPr>
          <w:p>
            <w:pPr>
              <w:pStyle w:val="4"/>
            </w:pPr>
            <w:r>
              <w:t>27</w:t>
            </w:r>
          </w:p>
        </w:tc>
        <w:tc>
          <w:tcPr>
            <w:tcW w:w="1271" w:type="dxa"/>
          </w:tcPr>
          <w:p>
            <w:pPr>
              <w:pStyle w:val="4"/>
            </w:pPr>
            <w:r>
              <w:t>治疗床</w:t>
            </w:r>
          </w:p>
        </w:tc>
        <w:tc>
          <w:tcPr>
            <w:tcW w:w="848" w:type="dxa"/>
          </w:tcPr>
          <w:p>
            <w:pPr>
              <w:pStyle w:val="4"/>
              <w:jc w:val="right"/>
            </w:pPr>
            <w:r>
              <w:t>74.00</w:t>
            </w:r>
          </w:p>
        </w:tc>
        <w:tc>
          <w:tcPr>
            <w:tcW w:w="1356" w:type="dxa"/>
          </w:tcPr>
          <w:p>
            <w:pPr>
              <w:pStyle w:val="4"/>
              <w:jc w:val="right"/>
            </w:pPr>
            <w:r>
              <w:t>122,100.00</w:t>
            </w:r>
          </w:p>
        </w:tc>
        <w:tc>
          <w:tcPr>
            <w:tcW w:w="678" w:type="dxa"/>
          </w:tcPr>
          <w:p>
            <w:pPr>
              <w:pStyle w:val="4"/>
            </w:pPr>
            <w:r>
              <w:t>张</w:t>
            </w:r>
          </w:p>
        </w:tc>
        <w:tc>
          <w:tcPr>
            <w:tcW w:w="678" w:type="dxa"/>
          </w:tcPr>
          <w:p>
            <w:pPr>
              <w:pStyle w:val="4"/>
            </w:pPr>
            <w:r>
              <w:t>工业</w:t>
            </w:r>
          </w:p>
        </w:tc>
        <w:tc>
          <w:tcPr>
            <w:tcW w:w="593" w:type="dxa"/>
          </w:tcPr>
          <w:p>
            <w:pPr>
              <w:pStyle w:val="4"/>
            </w:pPr>
            <w:r>
              <w:t>是</w:t>
            </w:r>
          </w:p>
        </w:tc>
        <w:tc>
          <w:tcPr>
            <w:tcW w:w="678" w:type="dxa"/>
          </w:tcPr>
          <w:p>
            <w:pPr>
              <w:pStyle w:val="4"/>
            </w:pPr>
            <w:r>
              <w:t>否</w:t>
            </w:r>
          </w:p>
        </w:tc>
        <w:tc>
          <w:tcPr>
            <w:tcW w:w="678" w:type="dxa"/>
          </w:tcPr>
          <w:p>
            <w:pPr>
              <w:pStyle w:val="4"/>
            </w:pPr>
            <w:r>
              <w:t>否</w:t>
            </w:r>
          </w:p>
        </w:tc>
        <w:tc>
          <w:tcPr>
            <w:tcW w:w="848" w:type="dxa"/>
          </w:tcPr>
          <w:p>
            <w:pPr>
              <w:pStyle w:val="4"/>
            </w:pPr>
            <w:r>
              <w:t>是</w:t>
            </w:r>
          </w:p>
        </w:tc>
      </w:tr>
      <w:tr>
        <w:tblPrEx>
          <w:tblCellMar>
            <w:top w:w="0" w:type="dxa"/>
            <w:left w:w="108" w:type="dxa"/>
            <w:bottom w:w="0" w:type="dxa"/>
            <w:right w:w="108" w:type="dxa"/>
          </w:tblCellMar>
        </w:tblPrEx>
        <w:tc>
          <w:tcPr>
            <w:tcW w:w="678" w:type="dxa"/>
          </w:tcPr>
          <w:p>
            <w:pPr>
              <w:pStyle w:val="4"/>
            </w:pPr>
            <w:r>
              <w:t>28</w:t>
            </w:r>
          </w:p>
        </w:tc>
        <w:tc>
          <w:tcPr>
            <w:tcW w:w="1271" w:type="dxa"/>
          </w:tcPr>
          <w:p>
            <w:pPr>
              <w:pStyle w:val="4"/>
            </w:pPr>
            <w:r>
              <w:t>床头柜</w:t>
            </w:r>
          </w:p>
        </w:tc>
        <w:tc>
          <w:tcPr>
            <w:tcW w:w="848" w:type="dxa"/>
          </w:tcPr>
          <w:p>
            <w:pPr>
              <w:pStyle w:val="4"/>
              <w:jc w:val="right"/>
            </w:pPr>
            <w:r>
              <w:t>69.00</w:t>
            </w:r>
          </w:p>
        </w:tc>
        <w:tc>
          <w:tcPr>
            <w:tcW w:w="1356" w:type="dxa"/>
          </w:tcPr>
          <w:p>
            <w:pPr>
              <w:pStyle w:val="4"/>
              <w:jc w:val="right"/>
            </w:pPr>
            <w:r>
              <w:t>17,250.00</w:t>
            </w:r>
          </w:p>
        </w:tc>
        <w:tc>
          <w:tcPr>
            <w:tcW w:w="678" w:type="dxa"/>
          </w:tcPr>
          <w:p>
            <w:pPr>
              <w:pStyle w:val="4"/>
            </w:pPr>
            <w:r>
              <w:t>个</w:t>
            </w:r>
          </w:p>
        </w:tc>
        <w:tc>
          <w:tcPr>
            <w:tcW w:w="678" w:type="dxa"/>
          </w:tcPr>
          <w:p>
            <w:pPr>
              <w:pStyle w:val="4"/>
            </w:pPr>
            <w:r>
              <w:t>工业</w:t>
            </w:r>
          </w:p>
        </w:tc>
        <w:tc>
          <w:tcPr>
            <w:tcW w:w="593" w:type="dxa"/>
          </w:tcPr>
          <w:p>
            <w:pPr>
              <w:pStyle w:val="4"/>
            </w:pPr>
            <w:r>
              <w:t>是</w:t>
            </w:r>
          </w:p>
        </w:tc>
        <w:tc>
          <w:tcPr>
            <w:tcW w:w="678" w:type="dxa"/>
          </w:tcPr>
          <w:p>
            <w:pPr>
              <w:pStyle w:val="4"/>
            </w:pPr>
            <w:r>
              <w:t>否</w:t>
            </w:r>
          </w:p>
        </w:tc>
        <w:tc>
          <w:tcPr>
            <w:tcW w:w="678" w:type="dxa"/>
          </w:tcPr>
          <w:p>
            <w:pPr>
              <w:pStyle w:val="4"/>
            </w:pPr>
            <w:r>
              <w:t>否</w:t>
            </w:r>
          </w:p>
        </w:tc>
        <w:tc>
          <w:tcPr>
            <w:tcW w:w="848" w:type="dxa"/>
          </w:tcPr>
          <w:p>
            <w:pPr>
              <w:pStyle w:val="4"/>
            </w:pPr>
            <w:r>
              <w:t>是</w:t>
            </w:r>
          </w:p>
        </w:tc>
      </w:tr>
      <w:tr>
        <w:tblPrEx>
          <w:tblCellMar>
            <w:top w:w="0" w:type="dxa"/>
            <w:left w:w="108" w:type="dxa"/>
            <w:bottom w:w="0" w:type="dxa"/>
            <w:right w:w="108" w:type="dxa"/>
          </w:tblCellMar>
        </w:tblPrEx>
        <w:tc>
          <w:tcPr>
            <w:tcW w:w="678" w:type="dxa"/>
          </w:tcPr>
          <w:p>
            <w:pPr>
              <w:pStyle w:val="4"/>
            </w:pPr>
            <w:r>
              <w:t>29</w:t>
            </w:r>
          </w:p>
        </w:tc>
        <w:tc>
          <w:tcPr>
            <w:tcW w:w="1271" w:type="dxa"/>
          </w:tcPr>
          <w:p>
            <w:pPr>
              <w:pStyle w:val="4"/>
            </w:pPr>
            <w:r>
              <w:t>隔断（其中二层盆底治疗室的隔断尽量不镂空）</w:t>
            </w:r>
          </w:p>
        </w:tc>
        <w:tc>
          <w:tcPr>
            <w:tcW w:w="848" w:type="dxa"/>
          </w:tcPr>
          <w:p>
            <w:pPr>
              <w:pStyle w:val="4"/>
              <w:jc w:val="right"/>
            </w:pPr>
            <w:r>
              <w:t>47.00</w:t>
            </w:r>
          </w:p>
        </w:tc>
        <w:tc>
          <w:tcPr>
            <w:tcW w:w="1356" w:type="dxa"/>
          </w:tcPr>
          <w:p>
            <w:pPr>
              <w:pStyle w:val="4"/>
              <w:jc w:val="right"/>
            </w:pPr>
            <w:r>
              <w:t>109,980.00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30</w:t>
            </w:r>
          </w:p>
        </w:tc>
        <w:tc>
          <w:tcPr>
            <w:tcW w:w="1271" w:type="dxa"/>
          </w:tcPr>
          <w:p>
            <w:pPr>
              <w:pStyle w:val="4"/>
            </w:pPr>
            <w:r>
              <w:t>定做柜1 （根据房间要求分尺寸功能）</w:t>
            </w:r>
          </w:p>
        </w:tc>
        <w:tc>
          <w:tcPr>
            <w:tcW w:w="848" w:type="dxa"/>
          </w:tcPr>
          <w:p>
            <w:pPr>
              <w:pStyle w:val="4"/>
              <w:jc w:val="right"/>
            </w:pPr>
            <w:r>
              <w:t>26.00</w:t>
            </w:r>
          </w:p>
        </w:tc>
        <w:tc>
          <w:tcPr>
            <w:tcW w:w="1356" w:type="dxa"/>
          </w:tcPr>
          <w:p>
            <w:pPr>
              <w:pStyle w:val="4"/>
              <w:jc w:val="right"/>
            </w:pPr>
            <w:r>
              <w:t>29,900.00</w:t>
            </w:r>
          </w:p>
        </w:tc>
        <w:tc>
          <w:tcPr>
            <w:tcW w:w="678" w:type="dxa"/>
          </w:tcPr>
          <w:p>
            <w:pPr>
              <w:pStyle w:val="4"/>
            </w:pPr>
            <w:r>
              <w:t>米</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31</w:t>
            </w:r>
          </w:p>
        </w:tc>
        <w:tc>
          <w:tcPr>
            <w:tcW w:w="1271" w:type="dxa"/>
          </w:tcPr>
          <w:p>
            <w:pPr>
              <w:pStyle w:val="4"/>
            </w:pPr>
            <w:r>
              <w:t>定做柜2 （根据房间要求分功能尺寸</w:t>
            </w:r>
          </w:p>
        </w:tc>
        <w:tc>
          <w:tcPr>
            <w:tcW w:w="848" w:type="dxa"/>
          </w:tcPr>
          <w:p>
            <w:pPr>
              <w:pStyle w:val="4"/>
              <w:jc w:val="right"/>
            </w:pPr>
            <w:r>
              <w:t>2.00</w:t>
            </w:r>
          </w:p>
        </w:tc>
        <w:tc>
          <w:tcPr>
            <w:tcW w:w="1356" w:type="dxa"/>
          </w:tcPr>
          <w:p>
            <w:pPr>
              <w:pStyle w:val="4"/>
              <w:jc w:val="right"/>
            </w:pPr>
            <w:r>
              <w:t>3,700.00</w:t>
            </w:r>
          </w:p>
        </w:tc>
        <w:tc>
          <w:tcPr>
            <w:tcW w:w="678" w:type="dxa"/>
          </w:tcPr>
          <w:p>
            <w:pPr>
              <w:pStyle w:val="4"/>
            </w:pPr>
            <w:r>
              <w:t>米</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32</w:t>
            </w:r>
          </w:p>
        </w:tc>
        <w:tc>
          <w:tcPr>
            <w:tcW w:w="1271" w:type="dxa"/>
          </w:tcPr>
          <w:p>
            <w:pPr>
              <w:pStyle w:val="4"/>
            </w:pPr>
            <w:r>
              <w:t>蜂巢帘</w:t>
            </w:r>
          </w:p>
        </w:tc>
        <w:tc>
          <w:tcPr>
            <w:tcW w:w="848" w:type="dxa"/>
          </w:tcPr>
          <w:p>
            <w:pPr>
              <w:pStyle w:val="4"/>
              <w:jc w:val="right"/>
            </w:pPr>
            <w:r>
              <w:t>100.00</w:t>
            </w:r>
          </w:p>
        </w:tc>
        <w:tc>
          <w:tcPr>
            <w:tcW w:w="1356" w:type="dxa"/>
          </w:tcPr>
          <w:p>
            <w:pPr>
              <w:pStyle w:val="4"/>
              <w:jc w:val="right"/>
            </w:pPr>
            <w:r>
              <w:t>28,000.00</w:t>
            </w:r>
          </w:p>
        </w:tc>
        <w:tc>
          <w:tcPr>
            <w:tcW w:w="678" w:type="dxa"/>
          </w:tcPr>
          <w:p>
            <w:pPr>
              <w:pStyle w:val="4"/>
            </w:pPr>
            <w:r>
              <w:t>平方米</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是</w:t>
            </w:r>
          </w:p>
        </w:tc>
      </w:tr>
      <w:tr>
        <w:tblPrEx>
          <w:tblCellMar>
            <w:top w:w="0" w:type="dxa"/>
            <w:left w:w="108" w:type="dxa"/>
            <w:bottom w:w="0" w:type="dxa"/>
            <w:right w:w="108" w:type="dxa"/>
          </w:tblCellMar>
        </w:tblPrEx>
        <w:tc>
          <w:tcPr>
            <w:tcW w:w="678" w:type="dxa"/>
          </w:tcPr>
          <w:p>
            <w:pPr>
              <w:pStyle w:val="4"/>
            </w:pPr>
            <w:r>
              <w:t>33</w:t>
            </w:r>
          </w:p>
        </w:tc>
        <w:tc>
          <w:tcPr>
            <w:tcW w:w="1271" w:type="dxa"/>
          </w:tcPr>
          <w:p>
            <w:pPr>
              <w:pStyle w:val="4"/>
            </w:pPr>
            <w:r>
              <w:t>咨询台</w:t>
            </w:r>
          </w:p>
        </w:tc>
        <w:tc>
          <w:tcPr>
            <w:tcW w:w="848" w:type="dxa"/>
          </w:tcPr>
          <w:p>
            <w:pPr>
              <w:pStyle w:val="4"/>
              <w:jc w:val="right"/>
            </w:pPr>
            <w:r>
              <w:t>1.00</w:t>
            </w:r>
          </w:p>
        </w:tc>
        <w:tc>
          <w:tcPr>
            <w:tcW w:w="1356" w:type="dxa"/>
          </w:tcPr>
          <w:p>
            <w:pPr>
              <w:pStyle w:val="4"/>
              <w:jc w:val="right"/>
            </w:pPr>
            <w:r>
              <w:t>5,600.00</w:t>
            </w:r>
          </w:p>
        </w:tc>
        <w:tc>
          <w:tcPr>
            <w:tcW w:w="678" w:type="dxa"/>
          </w:tcPr>
          <w:p>
            <w:pPr>
              <w:pStyle w:val="4"/>
            </w:pPr>
            <w:r>
              <w:t>个</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34</w:t>
            </w:r>
          </w:p>
        </w:tc>
        <w:tc>
          <w:tcPr>
            <w:tcW w:w="1271" w:type="dxa"/>
          </w:tcPr>
          <w:p>
            <w:pPr>
              <w:pStyle w:val="4"/>
            </w:pPr>
            <w:r>
              <w:t>更衣凳</w:t>
            </w:r>
          </w:p>
        </w:tc>
        <w:tc>
          <w:tcPr>
            <w:tcW w:w="848" w:type="dxa"/>
          </w:tcPr>
          <w:p>
            <w:pPr>
              <w:pStyle w:val="4"/>
              <w:jc w:val="right"/>
            </w:pPr>
            <w:r>
              <w:t>4.00</w:t>
            </w:r>
          </w:p>
        </w:tc>
        <w:tc>
          <w:tcPr>
            <w:tcW w:w="1356" w:type="dxa"/>
          </w:tcPr>
          <w:p>
            <w:pPr>
              <w:pStyle w:val="4"/>
              <w:jc w:val="right"/>
            </w:pPr>
            <w:r>
              <w:t>3,680.00</w:t>
            </w:r>
          </w:p>
        </w:tc>
        <w:tc>
          <w:tcPr>
            <w:tcW w:w="678" w:type="dxa"/>
          </w:tcPr>
          <w:p>
            <w:pPr>
              <w:pStyle w:val="4"/>
            </w:pPr>
            <w:r>
              <w:t>个</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35</w:t>
            </w:r>
          </w:p>
        </w:tc>
        <w:tc>
          <w:tcPr>
            <w:tcW w:w="1271" w:type="dxa"/>
          </w:tcPr>
          <w:p>
            <w:pPr>
              <w:pStyle w:val="4"/>
            </w:pPr>
            <w:r>
              <w:t>等候区休息椅</w:t>
            </w:r>
          </w:p>
        </w:tc>
        <w:tc>
          <w:tcPr>
            <w:tcW w:w="848" w:type="dxa"/>
          </w:tcPr>
          <w:p>
            <w:pPr>
              <w:pStyle w:val="4"/>
              <w:jc w:val="right"/>
            </w:pPr>
            <w:r>
              <w:t>1.00</w:t>
            </w:r>
          </w:p>
        </w:tc>
        <w:tc>
          <w:tcPr>
            <w:tcW w:w="1356" w:type="dxa"/>
          </w:tcPr>
          <w:p>
            <w:pPr>
              <w:pStyle w:val="4"/>
              <w:jc w:val="right"/>
            </w:pPr>
            <w:r>
              <w:t>1,800.00</w:t>
            </w:r>
          </w:p>
        </w:tc>
        <w:tc>
          <w:tcPr>
            <w:tcW w:w="678" w:type="dxa"/>
          </w:tcPr>
          <w:p>
            <w:pPr>
              <w:pStyle w:val="4"/>
            </w:pPr>
            <w:r>
              <w:t>个</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36</w:t>
            </w:r>
          </w:p>
        </w:tc>
        <w:tc>
          <w:tcPr>
            <w:tcW w:w="1271" w:type="dxa"/>
          </w:tcPr>
          <w:p>
            <w:pPr>
              <w:pStyle w:val="4"/>
            </w:pPr>
            <w:r>
              <w:t>刮痧用具 1套（3张）</w:t>
            </w:r>
          </w:p>
        </w:tc>
        <w:tc>
          <w:tcPr>
            <w:tcW w:w="848" w:type="dxa"/>
          </w:tcPr>
          <w:p>
            <w:pPr>
              <w:pStyle w:val="4"/>
              <w:jc w:val="right"/>
            </w:pPr>
            <w:r>
              <w:t>2.00</w:t>
            </w:r>
          </w:p>
        </w:tc>
        <w:tc>
          <w:tcPr>
            <w:tcW w:w="1356" w:type="dxa"/>
          </w:tcPr>
          <w:p>
            <w:pPr>
              <w:pStyle w:val="4"/>
              <w:jc w:val="right"/>
            </w:pPr>
            <w:r>
              <w:t>1,860.00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37</w:t>
            </w:r>
          </w:p>
        </w:tc>
        <w:tc>
          <w:tcPr>
            <w:tcW w:w="1271" w:type="dxa"/>
          </w:tcPr>
          <w:p>
            <w:pPr>
              <w:pStyle w:val="4"/>
            </w:pPr>
            <w:r>
              <w:t>墙壁柜</w:t>
            </w:r>
          </w:p>
        </w:tc>
        <w:tc>
          <w:tcPr>
            <w:tcW w:w="848" w:type="dxa"/>
          </w:tcPr>
          <w:p>
            <w:pPr>
              <w:pStyle w:val="4"/>
              <w:jc w:val="right"/>
            </w:pPr>
            <w:r>
              <w:t>5.65</w:t>
            </w:r>
          </w:p>
        </w:tc>
        <w:tc>
          <w:tcPr>
            <w:tcW w:w="1356" w:type="dxa"/>
          </w:tcPr>
          <w:p>
            <w:pPr>
              <w:pStyle w:val="4"/>
              <w:jc w:val="right"/>
            </w:pPr>
            <w:r>
              <w:t>11,752.00</w:t>
            </w:r>
          </w:p>
        </w:tc>
        <w:tc>
          <w:tcPr>
            <w:tcW w:w="678" w:type="dxa"/>
          </w:tcPr>
          <w:p>
            <w:pPr>
              <w:pStyle w:val="4"/>
            </w:pPr>
            <w:r>
              <w:t>米</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是</w:t>
            </w:r>
          </w:p>
        </w:tc>
      </w:tr>
      <w:tr>
        <w:tblPrEx>
          <w:tblCellMar>
            <w:top w:w="0" w:type="dxa"/>
            <w:left w:w="108" w:type="dxa"/>
            <w:bottom w:w="0" w:type="dxa"/>
            <w:right w:w="108" w:type="dxa"/>
          </w:tblCellMar>
        </w:tblPrEx>
        <w:tc>
          <w:tcPr>
            <w:tcW w:w="678" w:type="dxa"/>
          </w:tcPr>
          <w:p>
            <w:pPr>
              <w:pStyle w:val="4"/>
            </w:pPr>
            <w:r>
              <w:t>38</w:t>
            </w:r>
          </w:p>
        </w:tc>
        <w:tc>
          <w:tcPr>
            <w:tcW w:w="1271" w:type="dxa"/>
          </w:tcPr>
          <w:p>
            <w:pPr>
              <w:pStyle w:val="4"/>
            </w:pPr>
            <w:r>
              <w:t>餐桌椅 （8把椅子）</w:t>
            </w:r>
          </w:p>
        </w:tc>
        <w:tc>
          <w:tcPr>
            <w:tcW w:w="848" w:type="dxa"/>
          </w:tcPr>
          <w:p>
            <w:pPr>
              <w:pStyle w:val="4"/>
              <w:jc w:val="right"/>
            </w:pPr>
            <w:r>
              <w:t>1.00</w:t>
            </w:r>
          </w:p>
        </w:tc>
        <w:tc>
          <w:tcPr>
            <w:tcW w:w="1356" w:type="dxa"/>
          </w:tcPr>
          <w:p>
            <w:pPr>
              <w:pStyle w:val="4"/>
              <w:jc w:val="right"/>
            </w:pPr>
            <w:r>
              <w:t>4,700.00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是</w:t>
            </w:r>
          </w:p>
        </w:tc>
      </w:tr>
      <w:tr>
        <w:tblPrEx>
          <w:tblCellMar>
            <w:top w:w="0" w:type="dxa"/>
            <w:left w:w="108" w:type="dxa"/>
            <w:bottom w:w="0" w:type="dxa"/>
            <w:right w:w="108" w:type="dxa"/>
          </w:tblCellMar>
        </w:tblPrEx>
        <w:tc>
          <w:tcPr>
            <w:tcW w:w="678" w:type="dxa"/>
          </w:tcPr>
          <w:p>
            <w:pPr>
              <w:pStyle w:val="4"/>
            </w:pPr>
            <w:r>
              <w:t>39</w:t>
            </w:r>
          </w:p>
        </w:tc>
        <w:tc>
          <w:tcPr>
            <w:tcW w:w="1271" w:type="dxa"/>
          </w:tcPr>
          <w:p>
            <w:pPr>
              <w:pStyle w:val="4"/>
            </w:pPr>
            <w:r>
              <w:t>货架</w:t>
            </w:r>
          </w:p>
        </w:tc>
        <w:tc>
          <w:tcPr>
            <w:tcW w:w="848" w:type="dxa"/>
          </w:tcPr>
          <w:p>
            <w:pPr>
              <w:pStyle w:val="4"/>
              <w:jc w:val="right"/>
            </w:pPr>
            <w:r>
              <w:t>4.00</w:t>
            </w:r>
          </w:p>
        </w:tc>
        <w:tc>
          <w:tcPr>
            <w:tcW w:w="1356" w:type="dxa"/>
          </w:tcPr>
          <w:p>
            <w:pPr>
              <w:pStyle w:val="4"/>
              <w:jc w:val="right"/>
            </w:pPr>
            <w:r>
              <w:t>3,840.00</w:t>
            </w:r>
          </w:p>
        </w:tc>
        <w:tc>
          <w:tcPr>
            <w:tcW w:w="678" w:type="dxa"/>
          </w:tcPr>
          <w:p>
            <w:pPr>
              <w:pStyle w:val="4"/>
            </w:pPr>
            <w:r>
              <w:t>米</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40</w:t>
            </w:r>
          </w:p>
        </w:tc>
        <w:tc>
          <w:tcPr>
            <w:tcW w:w="1271" w:type="dxa"/>
          </w:tcPr>
          <w:p>
            <w:pPr>
              <w:pStyle w:val="4"/>
            </w:pPr>
            <w:r>
              <w:t>准备台</w:t>
            </w:r>
          </w:p>
        </w:tc>
        <w:tc>
          <w:tcPr>
            <w:tcW w:w="848" w:type="dxa"/>
          </w:tcPr>
          <w:p>
            <w:pPr>
              <w:pStyle w:val="4"/>
              <w:jc w:val="right"/>
            </w:pPr>
            <w:r>
              <w:t>3.66</w:t>
            </w:r>
          </w:p>
        </w:tc>
        <w:tc>
          <w:tcPr>
            <w:tcW w:w="1356" w:type="dxa"/>
          </w:tcPr>
          <w:p>
            <w:pPr>
              <w:pStyle w:val="4"/>
              <w:jc w:val="right"/>
            </w:pPr>
            <w:r>
              <w:t>7,869.00</w:t>
            </w:r>
          </w:p>
        </w:tc>
        <w:tc>
          <w:tcPr>
            <w:tcW w:w="678" w:type="dxa"/>
          </w:tcPr>
          <w:p>
            <w:pPr>
              <w:pStyle w:val="4"/>
            </w:pPr>
            <w:r>
              <w:t>米</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41</w:t>
            </w:r>
          </w:p>
        </w:tc>
        <w:tc>
          <w:tcPr>
            <w:tcW w:w="1271" w:type="dxa"/>
          </w:tcPr>
          <w:p>
            <w:pPr>
              <w:pStyle w:val="4"/>
            </w:pPr>
            <w:r>
              <w:t>摆台</w:t>
            </w:r>
          </w:p>
        </w:tc>
        <w:tc>
          <w:tcPr>
            <w:tcW w:w="848" w:type="dxa"/>
          </w:tcPr>
          <w:p>
            <w:pPr>
              <w:pStyle w:val="4"/>
              <w:jc w:val="right"/>
            </w:pPr>
            <w:r>
              <w:t>3.00</w:t>
            </w:r>
          </w:p>
        </w:tc>
        <w:tc>
          <w:tcPr>
            <w:tcW w:w="1356" w:type="dxa"/>
          </w:tcPr>
          <w:p>
            <w:pPr>
              <w:pStyle w:val="4"/>
              <w:jc w:val="right"/>
            </w:pPr>
            <w:r>
              <w:t>2,880.00</w:t>
            </w:r>
          </w:p>
        </w:tc>
        <w:tc>
          <w:tcPr>
            <w:tcW w:w="678" w:type="dxa"/>
          </w:tcPr>
          <w:p>
            <w:pPr>
              <w:pStyle w:val="4"/>
            </w:pPr>
            <w:r>
              <w:t>个</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42</w:t>
            </w:r>
          </w:p>
        </w:tc>
        <w:tc>
          <w:tcPr>
            <w:tcW w:w="1271" w:type="dxa"/>
          </w:tcPr>
          <w:p>
            <w:pPr>
              <w:pStyle w:val="4"/>
            </w:pPr>
            <w:r>
              <w:t>展示柜1</w:t>
            </w:r>
          </w:p>
        </w:tc>
        <w:tc>
          <w:tcPr>
            <w:tcW w:w="848" w:type="dxa"/>
          </w:tcPr>
          <w:p>
            <w:pPr>
              <w:pStyle w:val="4"/>
              <w:jc w:val="right"/>
            </w:pPr>
            <w:r>
              <w:t>1.00</w:t>
            </w:r>
          </w:p>
        </w:tc>
        <w:tc>
          <w:tcPr>
            <w:tcW w:w="1356" w:type="dxa"/>
          </w:tcPr>
          <w:p>
            <w:pPr>
              <w:pStyle w:val="4"/>
              <w:jc w:val="right"/>
            </w:pPr>
            <w:r>
              <w:t>2,800.00</w:t>
            </w:r>
          </w:p>
        </w:tc>
        <w:tc>
          <w:tcPr>
            <w:tcW w:w="678" w:type="dxa"/>
          </w:tcPr>
          <w:p>
            <w:pPr>
              <w:pStyle w:val="4"/>
            </w:pPr>
            <w:r>
              <w:t>个</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43</w:t>
            </w:r>
          </w:p>
        </w:tc>
        <w:tc>
          <w:tcPr>
            <w:tcW w:w="1271" w:type="dxa"/>
          </w:tcPr>
          <w:p>
            <w:pPr>
              <w:pStyle w:val="4"/>
            </w:pPr>
            <w:r>
              <w:t>展示柜2</w:t>
            </w:r>
          </w:p>
        </w:tc>
        <w:tc>
          <w:tcPr>
            <w:tcW w:w="848" w:type="dxa"/>
          </w:tcPr>
          <w:p>
            <w:pPr>
              <w:pStyle w:val="4"/>
              <w:jc w:val="right"/>
            </w:pPr>
            <w:r>
              <w:t>1.00</w:t>
            </w:r>
          </w:p>
        </w:tc>
        <w:tc>
          <w:tcPr>
            <w:tcW w:w="1356" w:type="dxa"/>
          </w:tcPr>
          <w:p>
            <w:pPr>
              <w:pStyle w:val="4"/>
              <w:jc w:val="right"/>
            </w:pPr>
            <w:r>
              <w:t>950.00</w:t>
            </w:r>
          </w:p>
        </w:tc>
        <w:tc>
          <w:tcPr>
            <w:tcW w:w="678" w:type="dxa"/>
          </w:tcPr>
          <w:p>
            <w:pPr>
              <w:pStyle w:val="4"/>
            </w:pPr>
            <w:r>
              <w:t>米</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是</w:t>
            </w:r>
          </w:p>
        </w:tc>
      </w:tr>
    </w:tbl>
    <w:p>
      <w:pPr>
        <w:pStyle w:val="4"/>
        <w:outlineLvl w:val="2"/>
      </w:pPr>
      <w:r>
        <w:rPr>
          <w:b/>
          <w:sz w:val="28"/>
        </w:rPr>
        <w:t>3</w:t>
      </w:r>
      <w:r>
        <w:rPr>
          <w:rFonts w:hint="eastAsia"/>
          <w:b/>
          <w:sz w:val="28"/>
          <w:lang w:eastAsia="zh-CN"/>
        </w:rPr>
        <w:t>、</w:t>
      </w:r>
      <w:r>
        <w:rPr>
          <w:b/>
          <w:sz w:val="28"/>
        </w:rPr>
        <w:t>技术要求</w:t>
      </w:r>
    </w:p>
    <w:p>
      <w:pPr>
        <w:pStyle w:val="4"/>
      </w:pPr>
    </w:p>
    <w:p>
      <w:pPr>
        <w:pStyle w:val="4"/>
      </w:pPr>
    </w:p>
    <w:p>
      <w:pPr>
        <w:pStyle w:val="4"/>
      </w:pPr>
    </w:p>
    <w:p>
      <w:pPr>
        <w:pStyle w:val="4"/>
      </w:pPr>
      <w:r>
        <w:t>采购包1：</w:t>
      </w:r>
    </w:p>
    <w:p>
      <w:pPr>
        <w:pStyle w:val="4"/>
      </w:pPr>
    </w:p>
    <w:p>
      <w:pPr>
        <w:pStyle w:val="4"/>
      </w:pPr>
      <w:r>
        <w:t>标的名称：三人沙发1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18"/>
        <w:gridCol w:w="812"/>
        <w:gridCol w:w="65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18" w:type="dxa"/>
          </w:tcPr>
          <w:p>
            <w:pPr>
              <w:pStyle w:val="4"/>
            </w:pPr>
            <w:r>
              <w:t xml:space="preserve"> 参数性质</w:t>
            </w:r>
          </w:p>
        </w:tc>
        <w:tc>
          <w:tcPr>
            <w:tcW w:w="812" w:type="dxa"/>
          </w:tcPr>
          <w:p>
            <w:pPr>
              <w:pStyle w:val="4"/>
            </w:pPr>
            <w:r>
              <w:t xml:space="preserve"> 序号</w:t>
            </w:r>
          </w:p>
        </w:tc>
        <w:tc>
          <w:tcPr>
            <w:tcW w:w="6577"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18" w:type="dxa"/>
          </w:tcPr>
          <w:p/>
        </w:tc>
        <w:tc>
          <w:tcPr>
            <w:tcW w:w="812" w:type="dxa"/>
          </w:tcPr>
          <w:p>
            <w:pPr>
              <w:pStyle w:val="4"/>
            </w:pPr>
            <w:r>
              <w:t>1</w:t>
            </w:r>
          </w:p>
        </w:tc>
        <w:tc>
          <w:tcPr>
            <w:tcW w:w="6577" w:type="dxa"/>
          </w:tcPr>
          <w:p>
            <w:pPr>
              <w:pStyle w:val="4"/>
            </w:pPr>
            <w:r>
              <w:rPr>
                <w:rFonts w:ascii="宋体" w:hAnsi="宋体" w:eastAsia="宋体" w:cs="宋体"/>
                <w:sz w:val="27"/>
              </w:rPr>
              <w:t>规格（mm）：</w:t>
            </w:r>
            <w:r>
              <w:rPr>
                <w:rFonts w:ascii="宋体" w:hAnsi="宋体" w:eastAsia="宋体" w:cs="宋体"/>
                <w:sz w:val="24"/>
              </w:rPr>
              <w:t>2050*820*860</w:t>
            </w:r>
          </w:p>
          <w:p>
            <w:pPr>
              <w:pStyle w:val="4"/>
            </w:pPr>
            <w:r>
              <w:rPr>
                <w:rFonts w:ascii="宋体" w:hAnsi="宋体" w:eastAsia="宋体" w:cs="宋体"/>
                <w:sz w:val="24"/>
              </w:rPr>
              <w:t>数量：1个</w:t>
            </w:r>
          </w:p>
          <w:p>
            <w:pPr>
              <w:pStyle w:val="4"/>
              <w:ind w:firstLine="480"/>
              <w:jc w:val="left"/>
            </w:pPr>
            <w:r>
              <w:rPr>
                <w:rFonts w:ascii="宋体" w:hAnsi="宋体" w:eastAsia="宋体" w:cs="宋体"/>
                <w:sz w:val="24"/>
              </w:rPr>
              <w:t>★一、面料：采用耐磨防刮去污阻燃面料符合GB 18401-2010《国家纺织产品基本安全技术规范》标准，甲醛含量未检出，PH值≤7.5，可分解致癌芳香胺染料限量包含但不限于4-氨基联苯、联苯胺、4-氯-邻甲苯胺、邻氨基偶氮甲苯、4-二氨基苯甲醚、3’-二甲氧基联苯胺、4’-二氨基二苯硫醚、邻氨基苯甲醚、4-二甲基苯胺、6-二甲基苯胺(检出限：5mg/kg)未检出。</w:t>
            </w:r>
          </w:p>
          <w:p>
            <w:pPr>
              <w:pStyle w:val="4"/>
              <w:ind w:firstLine="420"/>
              <w:jc w:val="left"/>
            </w:pPr>
            <w:r>
              <w:rPr>
                <w:rFonts w:ascii="宋体" w:hAnsi="宋体" w:eastAsia="宋体" w:cs="宋体"/>
                <w:sz w:val="21"/>
              </w:rPr>
              <w:t>▲</w:t>
            </w:r>
            <w:r>
              <w:rPr>
                <w:rFonts w:ascii="宋体" w:hAnsi="宋体" w:eastAsia="宋体" w:cs="宋体"/>
                <w:b/>
                <w:sz w:val="24"/>
              </w:rPr>
              <w:t>二、</w:t>
            </w:r>
            <w:r>
              <w:rPr>
                <w:rFonts w:ascii="宋体" w:hAnsi="宋体" w:eastAsia="宋体" w:cs="宋体"/>
                <w:sz w:val="24"/>
              </w:rPr>
              <w:t>海绵符合GB/T 2280-2016《办公家具办公椅》检测标准，检测项涵盖但不限于：①物理学性能：回弹率≥40%，25%压陷硬度≥230N,拉伸强度≥120KPa，干热老化后拉伸强度≥110KPa，湿热老化后拉伸强度≥105KPa；②阻燃性，试样表面未发现续燃和阴燃现象，阻燃等级I级；③甲醛释放量≤0.035mg/m²h；④TVOC≤0.1mg/m²h等4项符合检测标准。</w:t>
            </w:r>
            <w:r>
              <w:rPr>
                <w:rFonts w:ascii="宋体" w:hAnsi="宋体" w:eastAsia="宋体" w:cs="宋体"/>
                <w:b/>
                <w:sz w:val="24"/>
              </w:rPr>
              <w:t>(以上4项要求须提供国家认可的第三方检测机构出具带CMA或CNAS标志的检测报告复印件并加盖投标人鲜章)</w:t>
            </w:r>
          </w:p>
          <w:p>
            <w:pPr>
              <w:pStyle w:val="4"/>
              <w:ind w:firstLine="480"/>
              <w:jc w:val="left"/>
            </w:pPr>
            <w:r>
              <w:rPr>
                <w:rFonts w:ascii="宋体" w:hAnsi="宋体" w:eastAsia="宋体" w:cs="宋体"/>
                <w:sz w:val="24"/>
              </w:rPr>
              <w:t>三、框架：背底采用高频热压机加工成型E1级曲木板或实木，含水率≥7，含水率试件合格率≥95%，胶合强度试件合格率≥95，甲醛释放量≤0.02mg/m3。</w:t>
            </w:r>
          </w:p>
          <w:p>
            <w:pPr>
              <w:pStyle w:val="4"/>
              <w:jc w:val="left"/>
            </w:pPr>
            <w:r>
              <w:rPr>
                <w:rFonts w:ascii="Calibri" w:hAnsi="Calibri" w:eastAsia="Calibri" w:cs="Calibri"/>
                <w:sz w:val="21"/>
              </w:rPr>
              <w:t xml:space="preserve">   </w:t>
            </w:r>
            <w:r>
              <w:rPr>
                <w:rFonts w:ascii="宋体" w:hAnsi="宋体" w:eastAsia="宋体" w:cs="宋体"/>
                <w:sz w:val="27"/>
              </w:rPr>
              <w:t>区域：</w:t>
            </w:r>
            <w:r>
              <w:rPr>
                <w:rFonts w:ascii="宋体" w:hAnsi="宋体" w:eastAsia="宋体" w:cs="宋体"/>
                <w:sz w:val="24"/>
              </w:rPr>
              <w:t>二层-女性健康管理中心开放式休息区</w:t>
            </w:r>
          </w:p>
        </w:tc>
      </w:tr>
    </w:tbl>
    <w:p>
      <w:pPr>
        <w:pStyle w:val="4"/>
      </w:pPr>
    </w:p>
    <w:p>
      <w:pPr>
        <w:pStyle w:val="4"/>
      </w:pPr>
      <w:r>
        <w:t>标的名称：三人沙发2</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30"/>
        <w:gridCol w:w="825"/>
        <w:gridCol w:w="655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30" w:type="dxa"/>
          </w:tcPr>
          <w:p>
            <w:pPr>
              <w:pStyle w:val="4"/>
            </w:pPr>
            <w:r>
              <w:t xml:space="preserve"> 参数性质</w:t>
            </w:r>
          </w:p>
        </w:tc>
        <w:tc>
          <w:tcPr>
            <w:tcW w:w="825" w:type="dxa"/>
          </w:tcPr>
          <w:p>
            <w:pPr>
              <w:pStyle w:val="4"/>
            </w:pPr>
            <w:r>
              <w:t xml:space="preserve"> 序号</w:t>
            </w:r>
          </w:p>
        </w:tc>
        <w:tc>
          <w:tcPr>
            <w:tcW w:w="6552"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30" w:type="dxa"/>
          </w:tcPr>
          <w:p/>
        </w:tc>
        <w:tc>
          <w:tcPr>
            <w:tcW w:w="825" w:type="dxa"/>
          </w:tcPr>
          <w:p>
            <w:pPr>
              <w:pStyle w:val="4"/>
            </w:pPr>
            <w:r>
              <w:t>1</w:t>
            </w:r>
          </w:p>
        </w:tc>
        <w:tc>
          <w:tcPr>
            <w:tcW w:w="6552" w:type="dxa"/>
          </w:tcPr>
          <w:p>
            <w:pPr>
              <w:pStyle w:val="4"/>
            </w:pPr>
            <w:r>
              <w:rPr>
                <w:rFonts w:ascii="宋体" w:hAnsi="宋体" w:eastAsia="宋体" w:cs="宋体"/>
                <w:sz w:val="27"/>
              </w:rPr>
              <w:t>规格（mm）：</w:t>
            </w:r>
            <w:r>
              <w:rPr>
                <w:rFonts w:ascii="宋体" w:hAnsi="宋体" w:eastAsia="宋体" w:cs="宋体"/>
                <w:sz w:val="24"/>
              </w:rPr>
              <w:t>2050*860*820</w:t>
            </w:r>
          </w:p>
          <w:p>
            <w:pPr>
              <w:pStyle w:val="4"/>
            </w:pPr>
            <w:r>
              <w:rPr>
                <w:rFonts w:ascii="宋体" w:hAnsi="宋体" w:eastAsia="宋体" w:cs="宋体"/>
                <w:sz w:val="24"/>
              </w:rPr>
              <w:t>数量：1个</w:t>
            </w:r>
          </w:p>
          <w:p>
            <w:pPr>
              <w:pStyle w:val="4"/>
              <w:ind w:firstLine="480"/>
              <w:jc w:val="left"/>
            </w:pPr>
            <w:r>
              <w:rPr>
                <w:rFonts w:ascii="宋体" w:hAnsi="宋体" w:eastAsia="宋体" w:cs="宋体"/>
                <w:sz w:val="24"/>
              </w:rPr>
              <w:t>★一、面料：采用耐磨防刮去污阻燃面料符合GB 18401-2010《国家纺织产品基本安全技术规范》标准，甲醛含量未检出，PH值≤7.5，可分解致癌芳香胺染料限量包含但不限于4-氨基联苯、联苯胺、4-氯-邻甲苯胺、邻氨基偶氮甲苯、4-二氨基苯甲醚、3’-二甲氧基联苯胺、4’-二氨基二苯硫醚、邻氨基苯甲醚、4-二甲基苯胺、6-二甲基苯胺(检出限：5mg/kg)未检出。</w:t>
            </w:r>
          </w:p>
          <w:p>
            <w:pPr>
              <w:pStyle w:val="4"/>
              <w:ind w:firstLine="480"/>
              <w:jc w:val="left"/>
            </w:pPr>
            <w:r>
              <w:rPr>
                <w:rFonts w:ascii="宋体" w:hAnsi="宋体" w:eastAsia="宋体" w:cs="宋体"/>
                <w:sz w:val="24"/>
              </w:rPr>
              <w:t>▲二、海绵符合GB/T 2280-2016《办公家具办公椅》检测标准，检测项涵盖但不限于：①物理学性能：回弹率≥40%，25%压陷硬度≥230N,拉伸强度≥120KPa，干热老化后拉伸强度≥110KPa，湿热老化后拉伸强度≥105KPa；②阻燃性，试样表面未发现续燃和阴燃现象，阻燃等级I级；③甲醛释放量≤0.035mg/m²h；④TVOC≤0.1mg/m²h等4项符合检测标准。</w:t>
            </w:r>
            <w:r>
              <w:rPr>
                <w:rFonts w:ascii="宋体" w:hAnsi="宋体" w:eastAsia="宋体" w:cs="宋体"/>
                <w:b/>
                <w:sz w:val="24"/>
              </w:rPr>
              <w:t>(以上4项要求须提供国家认可的第三方检测机构出具带CMA或CNAS标志的检测报告复印件并加盖投标人鲜章)</w:t>
            </w:r>
          </w:p>
          <w:p>
            <w:pPr>
              <w:pStyle w:val="4"/>
              <w:ind w:firstLine="480"/>
              <w:jc w:val="left"/>
            </w:pPr>
            <w:r>
              <w:rPr>
                <w:rFonts w:ascii="宋体" w:hAnsi="宋体" w:eastAsia="宋体" w:cs="宋体"/>
                <w:sz w:val="24"/>
              </w:rPr>
              <w:t>三、框架：背底采用高频热压机加工成型E1级曲木板或实木，含水率≥7，含水率试件合格率≥95%，胶合强度试件合格率≥95，甲醛释放量≤0.02mg/m3。</w:t>
            </w:r>
          </w:p>
          <w:p>
            <w:pPr>
              <w:pStyle w:val="4"/>
              <w:jc w:val="left"/>
            </w:pPr>
            <w:r>
              <w:rPr>
                <w:rFonts w:ascii="宋体" w:hAnsi="宋体" w:eastAsia="宋体" w:cs="宋体"/>
                <w:sz w:val="24"/>
              </w:rPr>
              <w:t>区域：一层健康管理咨询室</w:t>
            </w:r>
          </w:p>
        </w:tc>
      </w:tr>
    </w:tbl>
    <w:p>
      <w:pPr>
        <w:pStyle w:val="4"/>
      </w:pPr>
    </w:p>
    <w:p>
      <w:pPr>
        <w:pStyle w:val="4"/>
      </w:pPr>
      <w:r>
        <w:t>标的名称：单人沙发1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55"/>
        <w:gridCol w:w="888"/>
        <w:gridCol w:w="646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55" w:type="dxa"/>
          </w:tcPr>
          <w:p>
            <w:pPr>
              <w:pStyle w:val="4"/>
            </w:pPr>
            <w:r>
              <w:t xml:space="preserve"> 参数性质</w:t>
            </w:r>
          </w:p>
        </w:tc>
        <w:tc>
          <w:tcPr>
            <w:tcW w:w="888" w:type="dxa"/>
          </w:tcPr>
          <w:p>
            <w:pPr>
              <w:pStyle w:val="4"/>
            </w:pPr>
            <w:r>
              <w:t xml:space="preserve"> 序号</w:t>
            </w:r>
          </w:p>
        </w:tc>
        <w:tc>
          <w:tcPr>
            <w:tcW w:w="6464"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55" w:type="dxa"/>
          </w:tcPr>
          <w:p/>
        </w:tc>
        <w:tc>
          <w:tcPr>
            <w:tcW w:w="888" w:type="dxa"/>
          </w:tcPr>
          <w:p>
            <w:pPr>
              <w:pStyle w:val="4"/>
            </w:pPr>
            <w:r>
              <w:t>1</w:t>
            </w:r>
          </w:p>
        </w:tc>
        <w:tc>
          <w:tcPr>
            <w:tcW w:w="6464" w:type="dxa"/>
          </w:tcPr>
          <w:p>
            <w:pPr>
              <w:pStyle w:val="4"/>
            </w:pPr>
            <w:r>
              <w:rPr>
                <w:rFonts w:ascii="宋体" w:hAnsi="宋体" w:eastAsia="宋体" w:cs="宋体"/>
                <w:sz w:val="27"/>
              </w:rPr>
              <w:t>规格（mm）：</w:t>
            </w:r>
            <w:r>
              <w:rPr>
                <w:rFonts w:ascii="宋体" w:hAnsi="宋体" w:eastAsia="宋体" w:cs="宋体"/>
                <w:sz w:val="24"/>
              </w:rPr>
              <w:t>930*830*870</w:t>
            </w:r>
          </w:p>
          <w:p>
            <w:pPr>
              <w:pStyle w:val="4"/>
            </w:pPr>
            <w:r>
              <w:rPr>
                <w:rFonts w:ascii="宋体" w:hAnsi="宋体" w:eastAsia="宋体" w:cs="宋体"/>
                <w:sz w:val="24"/>
              </w:rPr>
              <w:t>数量：4个</w:t>
            </w:r>
          </w:p>
          <w:p>
            <w:pPr>
              <w:pStyle w:val="4"/>
              <w:ind w:firstLine="480"/>
              <w:jc w:val="left"/>
            </w:pPr>
            <w:r>
              <w:rPr>
                <w:rFonts w:ascii="宋体" w:hAnsi="宋体" w:eastAsia="宋体" w:cs="宋体"/>
                <w:sz w:val="24"/>
              </w:rPr>
              <w:t>★一、面料：采用耐磨防刮去污阻燃面料符合GB 18401-2010《国家纺织产品基本安全技术规范》标准，甲醛含量未检出，PH值≤7.5，可分解致癌芳香胺染料限量包含但不限于4-氨基联苯、联苯胺、4-氯-邻甲苯胺、邻氨基偶氮甲苯、4-二氨基苯甲醚、3’-二甲氧基联苯胺、4’-二氨基二苯硫醚、邻氨基苯甲醚、4-二甲基苯胺、6-二甲基苯胺(检出限：5mg/kg)未检出。</w:t>
            </w:r>
          </w:p>
          <w:p>
            <w:pPr>
              <w:pStyle w:val="4"/>
              <w:ind w:firstLine="480"/>
              <w:jc w:val="left"/>
            </w:pPr>
            <w:r>
              <w:rPr>
                <w:rFonts w:ascii="宋体" w:hAnsi="宋体" w:eastAsia="宋体" w:cs="宋体"/>
                <w:sz w:val="24"/>
              </w:rPr>
              <w:t>▲二、海绵符合GB/T 2280-2016《办公家具办公椅》检测标准，检测项涵盖但不限于：①物理学性能：回弹率≥40%，25%压陷硬度≥230N,拉伸强度≥120KPa，干热老化后拉伸强度≥110KPa，湿热老化后拉伸强度≥105KPa；②阻燃性，试样表面未发现续燃和阴燃现象，阻燃等级I级；③甲醛释放量≤0.035mg/m²h；④TVOC≤0.1mg/m²h等4项符合检测标准。</w:t>
            </w:r>
            <w:r>
              <w:rPr>
                <w:rFonts w:ascii="宋体" w:hAnsi="宋体" w:eastAsia="宋体" w:cs="宋体"/>
                <w:b/>
                <w:sz w:val="24"/>
              </w:rPr>
              <w:t>(以上4项要求须提供国家认可的第三方检测机构出具带CMA或CNAS标志的检测报告复印件并加盖投标人鲜章)</w:t>
            </w:r>
          </w:p>
          <w:p>
            <w:pPr>
              <w:pStyle w:val="4"/>
              <w:ind w:firstLine="480"/>
              <w:jc w:val="left"/>
            </w:pPr>
            <w:r>
              <w:rPr>
                <w:rFonts w:ascii="宋体" w:hAnsi="宋体" w:eastAsia="宋体" w:cs="宋体"/>
                <w:sz w:val="24"/>
              </w:rPr>
              <w:t>三、框架：背底采用高频热压机加工成型E1级曲木板或实木，含水率≥7，含水率试件合格率≥95%，胶合强度试件合格率≥95，甲醛释放量≤0.02mg/m3。</w:t>
            </w:r>
          </w:p>
          <w:p>
            <w:pPr>
              <w:pStyle w:val="4"/>
              <w:spacing w:after="120"/>
              <w:jc w:val="both"/>
            </w:pPr>
            <w:r>
              <w:rPr>
                <w:rFonts w:ascii="宋体" w:hAnsi="宋体" w:eastAsia="宋体" w:cs="宋体"/>
                <w:sz w:val="24"/>
              </w:rPr>
              <w:t>区域：二层-女性健康管理中心开放式休息区</w:t>
            </w:r>
          </w:p>
        </w:tc>
      </w:tr>
    </w:tbl>
    <w:p>
      <w:pPr>
        <w:pStyle w:val="4"/>
      </w:pPr>
    </w:p>
    <w:p>
      <w:pPr>
        <w:pStyle w:val="4"/>
      </w:pPr>
      <w:r>
        <w:t>标的名称：单人沙发2</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18"/>
        <w:gridCol w:w="925"/>
        <w:gridCol w:w="646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18" w:type="dxa"/>
          </w:tcPr>
          <w:p>
            <w:pPr>
              <w:pStyle w:val="4"/>
            </w:pPr>
            <w:r>
              <w:t xml:space="preserve"> 参数性质</w:t>
            </w:r>
          </w:p>
        </w:tc>
        <w:tc>
          <w:tcPr>
            <w:tcW w:w="925" w:type="dxa"/>
          </w:tcPr>
          <w:p>
            <w:pPr>
              <w:pStyle w:val="4"/>
            </w:pPr>
            <w:r>
              <w:t xml:space="preserve"> 序号</w:t>
            </w:r>
          </w:p>
        </w:tc>
        <w:tc>
          <w:tcPr>
            <w:tcW w:w="6464"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18" w:type="dxa"/>
          </w:tcPr>
          <w:p/>
        </w:tc>
        <w:tc>
          <w:tcPr>
            <w:tcW w:w="925" w:type="dxa"/>
          </w:tcPr>
          <w:p>
            <w:pPr>
              <w:pStyle w:val="4"/>
            </w:pPr>
            <w:r>
              <w:t>1</w:t>
            </w:r>
          </w:p>
        </w:tc>
        <w:tc>
          <w:tcPr>
            <w:tcW w:w="6464" w:type="dxa"/>
          </w:tcPr>
          <w:p>
            <w:pPr>
              <w:pStyle w:val="4"/>
            </w:pPr>
            <w:r>
              <w:rPr>
                <w:rFonts w:ascii="宋体" w:hAnsi="宋体" w:eastAsia="宋体" w:cs="宋体"/>
                <w:sz w:val="27"/>
              </w:rPr>
              <w:t>规格（mm）：</w:t>
            </w:r>
            <w:r>
              <w:rPr>
                <w:rFonts w:ascii="宋体" w:hAnsi="宋体" w:eastAsia="宋体" w:cs="宋体"/>
                <w:sz w:val="24"/>
              </w:rPr>
              <w:t>980W*820D*800H</w:t>
            </w:r>
          </w:p>
          <w:p>
            <w:pPr>
              <w:pStyle w:val="4"/>
            </w:pPr>
            <w:r>
              <w:rPr>
                <w:rFonts w:ascii="宋体" w:hAnsi="宋体" w:eastAsia="宋体" w:cs="宋体"/>
                <w:sz w:val="24"/>
              </w:rPr>
              <w:t>数量：6个</w:t>
            </w:r>
          </w:p>
          <w:p>
            <w:pPr>
              <w:pStyle w:val="4"/>
              <w:ind w:firstLine="480"/>
              <w:jc w:val="left"/>
            </w:pPr>
            <w:r>
              <w:rPr>
                <w:rFonts w:ascii="宋体" w:hAnsi="宋体" w:eastAsia="宋体" w:cs="宋体"/>
                <w:sz w:val="24"/>
              </w:rPr>
              <w:t>★一、面料：采用耐磨防刮去污阻燃面料符合GB 18401-2010《国家纺织产品基本安全技术规范》标准，甲醛含量未检出，PH值≤7.5，可分解致癌芳香胺染料限量包含但不限于4-氨基联苯、联苯胺、4-氯-邻甲苯胺、邻氨基偶氮甲苯、4-二氨基苯甲醚、3’-二甲氧基联苯胺、4’-二氨基二苯硫醚、邻氨基苯甲醚、4-二甲基苯胺、6-二甲基苯胺(检出限：5mg/kg)未检出。</w:t>
            </w:r>
          </w:p>
          <w:p>
            <w:pPr>
              <w:pStyle w:val="4"/>
              <w:ind w:firstLine="480"/>
              <w:jc w:val="left"/>
            </w:pPr>
            <w:r>
              <w:rPr>
                <w:rFonts w:ascii="宋体" w:hAnsi="宋体" w:eastAsia="宋体" w:cs="宋体"/>
                <w:sz w:val="24"/>
              </w:rPr>
              <w:t>▲二、海绵符合GB/T 2280-2016《办公家具办公椅》检测标准，检测项涵盖但不限于：①物理学性能：回弹率≥40%，25%压陷硬度≥230N,拉伸强度≥120KPa，干热老化后拉伸强度≥110KPa，湿热老化后拉伸强度≥105KPa；②阻燃性，试样表面未发现续燃和阴燃现象，阻燃等级I级；③甲醛释放量≤0.035mg/m²h；④TVOC≤0.1mg/m²h等4项符合检测标准。</w:t>
            </w:r>
            <w:r>
              <w:rPr>
                <w:rFonts w:ascii="宋体" w:hAnsi="宋体" w:eastAsia="宋体" w:cs="宋体"/>
                <w:b/>
                <w:sz w:val="24"/>
              </w:rPr>
              <w:t>(以上4项要求须提供国家认可的第三方检测机构出具带CMA或CNAS标志的检测报告复印件并加盖投标人鲜章)</w:t>
            </w:r>
          </w:p>
          <w:p>
            <w:pPr>
              <w:pStyle w:val="4"/>
              <w:ind w:firstLine="480"/>
              <w:jc w:val="left"/>
            </w:pPr>
            <w:r>
              <w:rPr>
                <w:rFonts w:ascii="宋体" w:hAnsi="宋体" w:eastAsia="宋体" w:cs="宋体"/>
                <w:sz w:val="24"/>
              </w:rPr>
              <w:t>三、框架：背底采用高频热压机加工成型E1级曲木板或实木，含水率≥7，含水率试件合格率≥95%，胶合强度试件合格率≥95，甲醛释放量≤0.02mg/m3。</w:t>
            </w:r>
          </w:p>
          <w:p>
            <w:pPr>
              <w:pStyle w:val="4"/>
              <w:spacing w:after="120"/>
              <w:jc w:val="both"/>
            </w:pPr>
            <w:r>
              <w:rPr>
                <w:rFonts w:ascii="宋体" w:hAnsi="宋体" w:eastAsia="宋体" w:cs="宋体"/>
                <w:sz w:val="24"/>
              </w:rPr>
              <w:t>区域：主入口大厅，等候区</w:t>
            </w:r>
          </w:p>
        </w:tc>
      </w:tr>
    </w:tbl>
    <w:p>
      <w:pPr>
        <w:pStyle w:val="4"/>
      </w:pPr>
    </w:p>
    <w:p>
      <w:pPr>
        <w:pStyle w:val="4"/>
      </w:pPr>
      <w:r>
        <w:t>标的名称：单人沙发3</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93"/>
        <w:gridCol w:w="975"/>
        <w:gridCol w:w="643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93" w:type="dxa"/>
          </w:tcPr>
          <w:p>
            <w:pPr>
              <w:pStyle w:val="4"/>
            </w:pPr>
            <w:r>
              <w:t xml:space="preserve"> 参数性质</w:t>
            </w:r>
          </w:p>
        </w:tc>
        <w:tc>
          <w:tcPr>
            <w:tcW w:w="975" w:type="dxa"/>
          </w:tcPr>
          <w:p>
            <w:pPr>
              <w:pStyle w:val="4"/>
            </w:pPr>
            <w:r>
              <w:t xml:space="preserve"> 序号</w:t>
            </w:r>
          </w:p>
        </w:tc>
        <w:tc>
          <w:tcPr>
            <w:tcW w:w="643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93" w:type="dxa"/>
          </w:tcPr>
          <w:p/>
        </w:tc>
        <w:tc>
          <w:tcPr>
            <w:tcW w:w="975" w:type="dxa"/>
          </w:tcPr>
          <w:p>
            <w:pPr>
              <w:pStyle w:val="4"/>
            </w:pPr>
            <w:r>
              <w:t>1</w:t>
            </w:r>
          </w:p>
        </w:tc>
        <w:tc>
          <w:tcPr>
            <w:tcW w:w="6439" w:type="dxa"/>
          </w:tcPr>
          <w:p>
            <w:pPr>
              <w:pStyle w:val="4"/>
            </w:pPr>
            <w:r>
              <w:rPr>
                <w:rFonts w:ascii="宋体" w:hAnsi="宋体" w:eastAsia="宋体" w:cs="宋体"/>
                <w:sz w:val="24"/>
              </w:rPr>
              <w:t>规格（mm）：&amp;800*430</w:t>
            </w:r>
          </w:p>
          <w:p>
            <w:pPr>
              <w:pStyle w:val="4"/>
            </w:pPr>
            <w:r>
              <w:rPr>
                <w:rFonts w:ascii="宋体" w:hAnsi="宋体" w:eastAsia="宋体" w:cs="宋体"/>
                <w:sz w:val="24"/>
              </w:rPr>
              <w:t>数量：2个</w:t>
            </w:r>
          </w:p>
          <w:p>
            <w:pPr>
              <w:pStyle w:val="4"/>
              <w:ind w:firstLine="480"/>
              <w:jc w:val="left"/>
            </w:pPr>
            <w:r>
              <w:rPr>
                <w:rFonts w:ascii="宋体" w:hAnsi="宋体" w:eastAsia="宋体" w:cs="宋体"/>
                <w:sz w:val="24"/>
              </w:rPr>
              <w:t>★一、面料：采用耐磨防刮去污阻燃面料符合GB 18401-2010《国家纺织产品基本安全技术规范》标准，甲醛含量未检出，PH值≤7.5，可分解致癌芳香胺染料限量包含但不限于4-氨基联苯、联苯胺、4-氯-邻甲苯胺、邻氨基偶氮甲苯、4-二氨基苯甲醚、3’-二甲氧基联苯胺、4’-二氨基二苯硫醚、邻氨基苯甲醚、4-二甲基苯胺、6-二甲基苯胺(检出限：5mg/kg)未检出。</w:t>
            </w:r>
          </w:p>
          <w:p>
            <w:pPr>
              <w:pStyle w:val="4"/>
              <w:ind w:firstLine="480"/>
              <w:jc w:val="left"/>
            </w:pPr>
            <w:r>
              <w:rPr>
                <w:rFonts w:ascii="宋体" w:hAnsi="宋体" w:eastAsia="宋体" w:cs="宋体"/>
                <w:sz w:val="24"/>
              </w:rPr>
              <w:t>▲二、海绵符合GB/T 2280-2016《办公家具办公椅》检测标准，检测项涵盖但不限于：①物理学性能：回弹率≥40%，25%压陷硬度≥230N,拉伸强度≥120KPa，干热老化后拉伸强度≥110KPa，湿热老化后拉伸强度≥105KPa；②阻燃性，试样表面未发现续燃和阴燃现象，阻燃等级I级；③甲醛释放量≤0.035mg/m²h；④TVOC≤0.1mg/m²h等4项符合检测标准。</w:t>
            </w:r>
            <w:r>
              <w:rPr>
                <w:rFonts w:ascii="宋体" w:hAnsi="宋体" w:eastAsia="宋体" w:cs="宋体"/>
                <w:b/>
                <w:sz w:val="24"/>
              </w:rPr>
              <w:t>(以上4项要求须提供国家认可的第三方检测机构出具带CMA或CNAS标志的检测报告复印件并加盖投标人鲜章)</w:t>
            </w:r>
          </w:p>
          <w:p>
            <w:pPr>
              <w:pStyle w:val="4"/>
              <w:ind w:firstLine="480"/>
              <w:jc w:val="left"/>
            </w:pPr>
            <w:r>
              <w:rPr>
                <w:rFonts w:ascii="宋体" w:hAnsi="宋体" w:eastAsia="宋体" w:cs="宋体"/>
                <w:sz w:val="24"/>
              </w:rPr>
              <w:t>三、框架：背底采用高频热压机加工成型E1级曲木板或实木，含水率≥7，含水率试件合格率≥95%，胶合强度试件合格率≥95，甲醛释放量≤0.02mg/m3。</w:t>
            </w:r>
          </w:p>
          <w:p>
            <w:pPr>
              <w:pStyle w:val="4"/>
              <w:spacing w:after="120"/>
              <w:jc w:val="both"/>
            </w:pPr>
            <w:r>
              <w:rPr>
                <w:rFonts w:ascii="宋体" w:hAnsi="宋体" w:eastAsia="宋体" w:cs="宋体"/>
                <w:sz w:val="24"/>
              </w:rPr>
              <w:t>区域：主入口大厅，等候区</w:t>
            </w:r>
          </w:p>
        </w:tc>
      </w:tr>
    </w:tbl>
    <w:p>
      <w:pPr>
        <w:pStyle w:val="4"/>
      </w:pPr>
    </w:p>
    <w:p>
      <w:pPr>
        <w:pStyle w:val="4"/>
      </w:pPr>
      <w:r>
        <w:t>标的名称：单人沙发4</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80"/>
        <w:gridCol w:w="1000"/>
        <w:gridCol w:w="642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80" w:type="dxa"/>
          </w:tcPr>
          <w:p>
            <w:pPr>
              <w:pStyle w:val="4"/>
            </w:pPr>
            <w:r>
              <w:t xml:space="preserve"> 参数性质</w:t>
            </w:r>
          </w:p>
        </w:tc>
        <w:tc>
          <w:tcPr>
            <w:tcW w:w="1000" w:type="dxa"/>
          </w:tcPr>
          <w:p>
            <w:pPr>
              <w:pStyle w:val="4"/>
            </w:pPr>
            <w:r>
              <w:t xml:space="preserve"> 序号</w:t>
            </w:r>
          </w:p>
        </w:tc>
        <w:tc>
          <w:tcPr>
            <w:tcW w:w="6427"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80" w:type="dxa"/>
          </w:tcPr>
          <w:p/>
        </w:tc>
        <w:tc>
          <w:tcPr>
            <w:tcW w:w="1000" w:type="dxa"/>
          </w:tcPr>
          <w:p>
            <w:pPr>
              <w:pStyle w:val="4"/>
            </w:pPr>
            <w:r>
              <w:t>1</w:t>
            </w:r>
          </w:p>
        </w:tc>
        <w:tc>
          <w:tcPr>
            <w:tcW w:w="6427" w:type="dxa"/>
          </w:tcPr>
          <w:p>
            <w:pPr>
              <w:pStyle w:val="4"/>
            </w:pPr>
            <w:r>
              <w:rPr>
                <w:rFonts w:ascii="宋体" w:hAnsi="宋体" w:eastAsia="宋体" w:cs="宋体"/>
                <w:sz w:val="27"/>
              </w:rPr>
              <w:t>规格（mm）：</w:t>
            </w:r>
            <w:r>
              <w:rPr>
                <w:rFonts w:ascii="宋体" w:hAnsi="宋体" w:eastAsia="宋体" w:cs="宋体"/>
                <w:sz w:val="24"/>
              </w:rPr>
              <w:t>1060W*920H*480D</w:t>
            </w:r>
          </w:p>
          <w:p>
            <w:pPr>
              <w:pStyle w:val="4"/>
              <w:jc w:val="left"/>
            </w:pPr>
            <w:r>
              <w:rPr>
                <w:rFonts w:ascii="宋体" w:hAnsi="宋体" w:eastAsia="宋体" w:cs="宋体"/>
                <w:sz w:val="24"/>
              </w:rPr>
              <w:t>数量：3个</w:t>
            </w:r>
          </w:p>
          <w:p>
            <w:pPr>
              <w:pStyle w:val="4"/>
              <w:ind w:firstLine="480"/>
              <w:jc w:val="left"/>
            </w:pPr>
            <w:r>
              <w:rPr>
                <w:rFonts w:ascii="宋体" w:hAnsi="宋体" w:eastAsia="宋体" w:cs="宋体"/>
                <w:sz w:val="24"/>
              </w:rPr>
              <w:t>★一、面料：采用耐磨防刮去污阻燃面料符合GB 18401-2010《国家纺织产品基本安全技术规范》标准，甲醛含量未检出，PH值≤7.5，可分解致癌芳香胺染料限量包含但不限于4-氨基联苯、联苯胺、4-氯-邻甲苯胺、邻氨基偶氮甲苯、4-二氨基苯甲醚、3’-二甲氧基联苯胺、4’-二氨基二苯硫醚、邻氨基苯甲醚、4-二甲基苯胺、6-二甲基苯胺(检出限：5mg/kg)未检出。</w:t>
            </w:r>
          </w:p>
          <w:p>
            <w:pPr>
              <w:pStyle w:val="4"/>
              <w:ind w:firstLine="480"/>
              <w:jc w:val="left"/>
            </w:pPr>
            <w:r>
              <w:rPr>
                <w:rFonts w:ascii="宋体" w:hAnsi="宋体" w:eastAsia="宋体" w:cs="宋体"/>
                <w:sz w:val="24"/>
              </w:rPr>
              <w:t>▲二、海绵符合GB/T 2280-2016《办公家具办公椅》检测标准，检测项涵盖但不限于：①物理学性能：回弹率≥40%，25%压陷硬度≥230N,拉伸强度≥120KPa，干热老化后拉伸强度≥110KPa，湿热老化后拉伸强度≥105KPa；②阻燃性，试样表面未发现续燃和阴燃现象，阻燃等级I级；③甲醛释放量≤0.035mg/m²h；④TVOC≤0.1mg/m²h等4项符合检测标准。</w:t>
            </w:r>
            <w:r>
              <w:rPr>
                <w:rFonts w:ascii="宋体" w:hAnsi="宋体" w:eastAsia="宋体" w:cs="宋体"/>
                <w:b/>
                <w:sz w:val="24"/>
              </w:rPr>
              <w:t>(以上4项要求须提供国家认可的第三方检测机构出具带CMA或CNAS标志的检测报告复印件并加盖投标人鲜章)</w:t>
            </w:r>
          </w:p>
          <w:p>
            <w:pPr>
              <w:pStyle w:val="4"/>
              <w:ind w:firstLine="480"/>
              <w:jc w:val="left"/>
            </w:pPr>
            <w:r>
              <w:rPr>
                <w:rFonts w:ascii="宋体" w:hAnsi="宋体" w:eastAsia="宋体" w:cs="宋体"/>
                <w:sz w:val="24"/>
              </w:rPr>
              <w:t>三、框架：背底采用高频热压机加工成型E1级曲木板或实木，含水率≥7，含水率试件合格率≥95%，胶合强度试件合格率≥95，甲醛释放量≤0.02mg/m3。</w:t>
            </w:r>
          </w:p>
          <w:p>
            <w:pPr>
              <w:pStyle w:val="4"/>
              <w:jc w:val="left"/>
            </w:pPr>
            <w:r>
              <w:rPr>
                <w:rFonts w:ascii="宋体" w:hAnsi="宋体" w:eastAsia="宋体" w:cs="宋体"/>
                <w:sz w:val="27"/>
              </w:rPr>
              <w:t>区域：</w:t>
            </w:r>
            <w:r>
              <w:rPr>
                <w:rFonts w:ascii="宋体" w:hAnsi="宋体" w:eastAsia="宋体" w:cs="宋体"/>
                <w:sz w:val="24"/>
              </w:rPr>
              <w:t>一层大堂主入口，洽谈区</w:t>
            </w:r>
          </w:p>
        </w:tc>
      </w:tr>
    </w:tbl>
    <w:p>
      <w:pPr>
        <w:pStyle w:val="4"/>
      </w:pPr>
    </w:p>
    <w:p>
      <w:pPr>
        <w:pStyle w:val="4"/>
      </w:pPr>
      <w:r>
        <w:t>标的名称：单人沙发5</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80"/>
        <w:gridCol w:w="1013"/>
        <w:gridCol w:w="641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80" w:type="dxa"/>
          </w:tcPr>
          <w:p>
            <w:pPr>
              <w:pStyle w:val="4"/>
            </w:pPr>
            <w:r>
              <w:t xml:space="preserve"> 参数性质</w:t>
            </w:r>
          </w:p>
        </w:tc>
        <w:tc>
          <w:tcPr>
            <w:tcW w:w="1013" w:type="dxa"/>
          </w:tcPr>
          <w:p>
            <w:pPr>
              <w:pStyle w:val="4"/>
            </w:pPr>
            <w:r>
              <w:t xml:space="preserve"> 序号</w:t>
            </w:r>
          </w:p>
        </w:tc>
        <w:tc>
          <w:tcPr>
            <w:tcW w:w="6414"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80" w:type="dxa"/>
          </w:tcPr>
          <w:p/>
        </w:tc>
        <w:tc>
          <w:tcPr>
            <w:tcW w:w="1013" w:type="dxa"/>
          </w:tcPr>
          <w:p>
            <w:pPr>
              <w:pStyle w:val="4"/>
            </w:pPr>
            <w:r>
              <w:t>1</w:t>
            </w:r>
          </w:p>
        </w:tc>
        <w:tc>
          <w:tcPr>
            <w:tcW w:w="6414" w:type="dxa"/>
          </w:tcPr>
          <w:p>
            <w:pPr>
              <w:pStyle w:val="4"/>
            </w:pPr>
            <w:r>
              <w:rPr>
                <w:rFonts w:ascii="宋体" w:hAnsi="宋体" w:eastAsia="宋体" w:cs="宋体"/>
                <w:sz w:val="27"/>
              </w:rPr>
              <w:t>规格（mm）：</w:t>
            </w:r>
            <w:r>
              <w:rPr>
                <w:rFonts w:ascii="宋体" w:hAnsi="宋体" w:eastAsia="宋体" w:cs="宋体"/>
                <w:sz w:val="24"/>
              </w:rPr>
              <w:t>&amp;600*450</w:t>
            </w:r>
          </w:p>
          <w:p>
            <w:pPr>
              <w:pStyle w:val="4"/>
              <w:jc w:val="left"/>
            </w:pPr>
            <w:r>
              <w:rPr>
                <w:rFonts w:ascii="宋体" w:hAnsi="宋体" w:eastAsia="宋体" w:cs="宋体"/>
                <w:sz w:val="24"/>
              </w:rPr>
              <w:t>数量：1个</w:t>
            </w:r>
          </w:p>
          <w:p>
            <w:pPr>
              <w:pStyle w:val="4"/>
              <w:ind w:firstLine="480"/>
              <w:jc w:val="left"/>
            </w:pPr>
            <w:r>
              <w:rPr>
                <w:rFonts w:ascii="宋体" w:hAnsi="宋体" w:eastAsia="宋体" w:cs="宋体"/>
                <w:sz w:val="24"/>
              </w:rPr>
              <w:t>★一、面料：采用耐磨防刮去污阻燃面料符合GB 18401-2010《国家纺织产品基本安全技术规范》标准，甲醛含量未检出，PH值≤7.5，可分解致癌芳香胺染料限量包含但不限于4-氨基联苯、联苯胺、4-氯-邻甲苯胺、邻氨基偶氮甲苯、4-二氨基苯甲醚、3’-二甲氧基联苯胺、4’-二氨基二苯硫醚、邻氨基苯甲醚、4-二甲基苯胺、6-二甲基苯胺(检出限：5mg/kg)未检出。</w:t>
            </w:r>
          </w:p>
          <w:p>
            <w:pPr>
              <w:pStyle w:val="4"/>
              <w:ind w:firstLine="480"/>
              <w:jc w:val="left"/>
            </w:pPr>
            <w:r>
              <w:rPr>
                <w:rFonts w:ascii="宋体" w:hAnsi="宋体" w:eastAsia="宋体" w:cs="宋体"/>
                <w:sz w:val="24"/>
              </w:rPr>
              <w:t>▲二、海绵符合GB/T 2280-2016《办公家具办公椅》检测标准，检测项涵盖但不限于：①物理学性能：回弹率≥40%，25%压陷硬度≥230N,拉伸强度≥120KPa，干热老化后拉伸强度≥110KPa，湿热老化后拉伸强度≥105KPa；②阻燃性，试样表面未发现续燃和阴燃现象，阻燃等级I级；③甲醛释放量≤0.035mg/m²h；④TVOC≤0.1mg/m²h等4项符合检测标准。</w:t>
            </w:r>
            <w:r>
              <w:rPr>
                <w:rFonts w:ascii="宋体" w:hAnsi="宋体" w:eastAsia="宋体" w:cs="宋体"/>
                <w:b/>
                <w:sz w:val="24"/>
              </w:rPr>
              <w:t>(以上4项要求须提供国家认可的第三方检测机构出具带CMA或CNAS标志的检测报告复印件并加盖投标人鲜章)</w:t>
            </w:r>
          </w:p>
          <w:p>
            <w:pPr>
              <w:pStyle w:val="4"/>
              <w:ind w:firstLine="480"/>
              <w:jc w:val="left"/>
            </w:pPr>
            <w:r>
              <w:rPr>
                <w:rFonts w:ascii="宋体" w:hAnsi="宋体" w:eastAsia="宋体" w:cs="宋体"/>
                <w:sz w:val="24"/>
              </w:rPr>
              <w:t>三、框架：背底采用高频热压机加工成型E1级曲木板或实木，含水率≥7，含水率试件合格率≥95%，胶合强度试件合格率≥95，甲醛释放量≤0.02mg/m3。</w:t>
            </w:r>
          </w:p>
          <w:p>
            <w:pPr>
              <w:pStyle w:val="4"/>
              <w:jc w:val="both"/>
            </w:pPr>
            <w:r>
              <w:rPr>
                <w:rFonts w:ascii="宋体" w:hAnsi="宋体" w:eastAsia="宋体" w:cs="宋体"/>
                <w:sz w:val="27"/>
              </w:rPr>
              <w:t>区域：</w:t>
            </w:r>
            <w:r>
              <w:rPr>
                <w:rFonts w:ascii="宋体" w:hAnsi="宋体" w:eastAsia="宋体" w:cs="宋体"/>
                <w:sz w:val="24"/>
              </w:rPr>
              <w:t>一层大堂主入口，洽谈区</w:t>
            </w:r>
          </w:p>
        </w:tc>
      </w:tr>
    </w:tbl>
    <w:p>
      <w:pPr>
        <w:pStyle w:val="4"/>
      </w:pPr>
    </w:p>
    <w:p>
      <w:pPr>
        <w:pStyle w:val="4"/>
      </w:pPr>
      <w:r>
        <w:t>标的名称：茶几1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80"/>
        <w:gridCol w:w="1025"/>
        <w:gridCol w:w="640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80" w:type="dxa"/>
          </w:tcPr>
          <w:p>
            <w:pPr>
              <w:pStyle w:val="4"/>
            </w:pPr>
            <w:r>
              <w:t xml:space="preserve"> 参数性质</w:t>
            </w:r>
          </w:p>
        </w:tc>
        <w:tc>
          <w:tcPr>
            <w:tcW w:w="1025" w:type="dxa"/>
          </w:tcPr>
          <w:p>
            <w:pPr>
              <w:pStyle w:val="4"/>
            </w:pPr>
            <w:r>
              <w:t xml:space="preserve"> 序号</w:t>
            </w:r>
          </w:p>
        </w:tc>
        <w:tc>
          <w:tcPr>
            <w:tcW w:w="6402"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80" w:type="dxa"/>
          </w:tcPr>
          <w:p/>
        </w:tc>
        <w:tc>
          <w:tcPr>
            <w:tcW w:w="1025" w:type="dxa"/>
          </w:tcPr>
          <w:p>
            <w:pPr>
              <w:pStyle w:val="4"/>
            </w:pPr>
            <w:r>
              <w:t>1</w:t>
            </w:r>
          </w:p>
        </w:tc>
        <w:tc>
          <w:tcPr>
            <w:tcW w:w="6402" w:type="dxa"/>
          </w:tcPr>
          <w:p>
            <w:pPr>
              <w:pStyle w:val="4"/>
            </w:pPr>
            <w:r>
              <w:rPr>
                <w:rFonts w:ascii="宋体" w:hAnsi="宋体" w:eastAsia="宋体" w:cs="宋体"/>
                <w:sz w:val="27"/>
              </w:rPr>
              <w:t>规格（mm）：</w:t>
            </w:r>
            <w:r>
              <w:rPr>
                <w:rFonts w:ascii="宋体" w:hAnsi="宋体" w:eastAsia="宋体" w:cs="宋体"/>
                <w:sz w:val="24"/>
              </w:rPr>
              <w:t>&amp;590*520</w:t>
            </w:r>
          </w:p>
          <w:p>
            <w:pPr>
              <w:pStyle w:val="4"/>
            </w:pPr>
            <w:r>
              <w:rPr>
                <w:rFonts w:ascii="宋体" w:hAnsi="宋体" w:eastAsia="宋体" w:cs="宋体"/>
                <w:sz w:val="24"/>
              </w:rPr>
              <w:t>数量：1个</w:t>
            </w:r>
          </w:p>
          <w:p>
            <w:pPr>
              <w:pStyle w:val="4"/>
              <w:ind w:firstLine="480"/>
              <w:jc w:val="left"/>
            </w:pPr>
            <w:r>
              <w:rPr>
                <w:rFonts w:ascii="宋体" w:hAnsi="宋体" w:eastAsia="宋体" w:cs="宋体"/>
                <w:sz w:val="24"/>
              </w:rPr>
              <w:t>一、主台面采用板油结合，油漆：采用水性油漆，VOC含量≤15g/L，甲醛含量≤5mg/kg，乙二醇甲醇、乙二醇甲醚醋酸酯、乙二醇二甲醚、二乙二醇二甲醚、三乙二醇二甲醚含量≤12mg/kg，限苯、甲苯、二甲苯含量≤50mg/kg，辛基酚聚氧乙烯醚含量≤5mg/kg，壬基酚聚氧乙烯醚含量≤5mg/kg。</w:t>
            </w:r>
          </w:p>
          <w:p>
            <w:pPr>
              <w:pStyle w:val="4"/>
              <w:ind w:firstLine="480"/>
              <w:jc w:val="left"/>
            </w:pPr>
            <w:r>
              <w:rPr>
                <w:rFonts w:ascii="宋体" w:hAnsi="宋体" w:eastAsia="宋体" w:cs="宋体"/>
                <w:sz w:val="24"/>
              </w:rPr>
              <w:t>二、基材：采用E1级覆膜饰面板，甲醛释放量≤0.08mg/m3，含水率≤7.9%，表面胶合强度≥1.12MPa，内结合强度≥0.59MPa，符合GB/T 15102-2017《浸渍胶膜纸饰面纤维板和刨花板》标准。</w:t>
            </w:r>
          </w:p>
          <w:p>
            <w:pPr>
              <w:pStyle w:val="4"/>
              <w:ind w:firstLine="480"/>
              <w:jc w:val="left"/>
            </w:pPr>
            <w:r>
              <w:rPr>
                <w:rFonts w:ascii="宋体" w:hAnsi="宋体" w:eastAsia="宋体" w:cs="宋体"/>
                <w:sz w:val="24"/>
              </w:rPr>
              <w:t>三、封边：选用PVC封边条，甲醛释放量未检出，有害物质限量：铅、镉、铬、汞、砷、钡、锑、硒、邻苯二甲酸酯均为未检出；符合 QB/T 4463-2013《家具用封边条技术要求》标准，封边平滑，颜色与板材一致。</w:t>
            </w:r>
          </w:p>
          <w:p>
            <w:pPr>
              <w:pStyle w:val="4"/>
              <w:ind w:firstLine="480"/>
              <w:jc w:val="left"/>
            </w:pPr>
            <w:r>
              <w:rPr>
                <w:rFonts w:ascii="宋体" w:hAnsi="宋体" w:eastAsia="宋体" w:cs="宋体"/>
                <w:sz w:val="24"/>
              </w:rPr>
              <w:t>★四、净味拼板胶：选用环保热熔胶，粘性强，久不分层，具有防水性、防潮性、耐油性、耐撞性等特点，总挥发性有机物含量≤31g/L，甲苯+二甲苯未检出，苯未检出，游离甲醛≤0.05g/kg，符合GB 18583-2008《室内装饰装修材料 胶粘剂中有害物质限量》标准。</w:t>
            </w:r>
          </w:p>
          <w:p>
            <w:pPr>
              <w:pStyle w:val="4"/>
              <w:ind w:firstLine="480"/>
              <w:jc w:val="left"/>
            </w:pPr>
            <w:r>
              <w:rPr>
                <w:rFonts w:ascii="宋体" w:hAnsi="宋体" w:eastAsia="宋体" w:cs="宋体"/>
                <w:sz w:val="24"/>
              </w:rPr>
              <w:t>五、五金配件：无锈蚀，具有足够的承载能力、耐腐蚀能力。三合一连接件符合GB/T 3325-2017</w:t>
            </w:r>
            <w:r>
              <w:rPr>
                <w:rFonts w:ascii="Calibri" w:hAnsi="Calibri" w:eastAsia="Calibri" w:cs="Calibri"/>
                <w:sz w:val="21"/>
              </w:rPr>
              <w:t xml:space="preserve"> </w:t>
            </w:r>
            <w:r>
              <w:rPr>
                <w:rFonts w:ascii="宋体" w:hAnsi="宋体" w:eastAsia="宋体" w:cs="宋体"/>
                <w:sz w:val="24"/>
              </w:rPr>
              <w:t>《金属家具通用技术条件》。阻尼滑轨符合QB/T2454-2013 《家具五金</w:t>
            </w:r>
            <w:r>
              <w:rPr>
                <w:rFonts w:ascii="Calibri" w:hAnsi="Calibri" w:eastAsia="Calibri" w:cs="Calibri"/>
                <w:sz w:val="21"/>
              </w:rPr>
              <w:t xml:space="preserve"> </w:t>
            </w:r>
            <w:r>
              <w:rPr>
                <w:rFonts w:ascii="宋体" w:hAnsi="宋体" w:eastAsia="宋体" w:cs="宋体"/>
                <w:sz w:val="24"/>
              </w:rPr>
              <w:t>抽屉导轨》标准。垂直向下静载荷(过载)实验300N/10次，水平侧向静载荷(过载)实验150N/水平各5次，后所有零部件无变形或磨损、组件的功能无损害，实验前后推力均≤35N，拉力均≤30N。</w:t>
            </w:r>
          </w:p>
          <w:p>
            <w:pPr>
              <w:pStyle w:val="4"/>
              <w:ind w:firstLine="480"/>
              <w:jc w:val="left"/>
            </w:pPr>
            <w:r>
              <w:rPr>
                <w:rFonts w:ascii="宋体" w:hAnsi="宋体" w:eastAsia="宋体" w:cs="宋体"/>
                <w:sz w:val="24"/>
              </w:rPr>
              <w:t>六、不锈钢围脚，符合GB/T3325-2017《金属家具通用技术条件》检验；中心盐雾试验(NSS)连续喷雾18h耐腐蚀等级≥10级，金属喷涂层附着力＞1级，金属喷涂层硬度≥4H，可以选择石英石桌面，围脚304不锈钢。</w:t>
            </w:r>
          </w:p>
          <w:p>
            <w:pPr>
              <w:pStyle w:val="4"/>
              <w:jc w:val="left"/>
            </w:pPr>
            <w:r>
              <w:rPr>
                <w:rFonts w:ascii="宋体" w:hAnsi="宋体" w:eastAsia="宋体" w:cs="宋体"/>
                <w:sz w:val="27"/>
              </w:rPr>
              <w:t>区域</w:t>
            </w:r>
            <w:r>
              <w:rPr>
                <w:rFonts w:ascii="Calibri" w:hAnsi="Calibri" w:eastAsia="Calibri" w:cs="Calibri"/>
                <w:sz w:val="21"/>
              </w:rPr>
              <w:t xml:space="preserve"> </w:t>
            </w:r>
            <w:r>
              <w:rPr>
                <w:rFonts w:ascii="宋体" w:hAnsi="宋体" w:eastAsia="宋体" w:cs="宋体"/>
                <w:sz w:val="27"/>
              </w:rPr>
              <w:t>：</w:t>
            </w:r>
            <w:r>
              <w:rPr>
                <w:rFonts w:ascii="宋体" w:hAnsi="宋体" w:eastAsia="宋体" w:cs="宋体"/>
                <w:sz w:val="24"/>
              </w:rPr>
              <w:t>二层-女性健康管理中心开放式休息区</w:t>
            </w:r>
          </w:p>
        </w:tc>
      </w:tr>
    </w:tbl>
    <w:p>
      <w:pPr>
        <w:pStyle w:val="4"/>
      </w:pPr>
    </w:p>
    <w:p>
      <w:pPr>
        <w:pStyle w:val="4"/>
      </w:pPr>
      <w:r>
        <w:t>标的名称：茶几2</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18"/>
        <w:gridCol w:w="1012"/>
        <w:gridCol w:w="63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18" w:type="dxa"/>
          </w:tcPr>
          <w:p>
            <w:pPr>
              <w:pStyle w:val="4"/>
            </w:pPr>
            <w:r>
              <w:t xml:space="preserve"> 参数性质</w:t>
            </w:r>
          </w:p>
        </w:tc>
        <w:tc>
          <w:tcPr>
            <w:tcW w:w="1012" w:type="dxa"/>
          </w:tcPr>
          <w:p>
            <w:pPr>
              <w:pStyle w:val="4"/>
            </w:pPr>
            <w:r>
              <w:t xml:space="preserve"> 序号</w:t>
            </w:r>
          </w:p>
        </w:tc>
        <w:tc>
          <w:tcPr>
            <w:tcW w:w="6377"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18" w:type="dxa"/>
          </w:tcPr>
          <w:p/>
        </w:tc>
        <w:tc>
          <w:tcPr>
            <w:tcW w:w="1012" w:type="dxa"/>
          </w:tcPr>
          <w:p>
            <w:pPr>
              <w:pStyle w:val="4"/>
            </w:pPr>
            <w:r>
              <w:t>1</w:t>
            </w:r>
          </w:p>
        </w:tc>
        <w:tc>
          <w:tcPr>
            <w:tcW w:w="6377" w:type="dxa"/>
          </w:tcPr>
          <w:p>
            <w:pPr>
              <w:pStyle w:val="4"/>
            </w:pPr>
            <w:r>
              <w:rPr>
                <w:rFonts w:ascii="宋体" w:hAnsi="宋体" w:eastAsia="宋体" w:cs="宋体"/>
                <w:sz w:val="27"/>
              </w:rPr>
              <w:t>规格（mm）：</w:t>
            </w:r>
            <w:r>
              <w:rPr>
                <w:rFonts w:ascii="宋体" w:hAnsi="宋体" w:eastAsia="宋体" w:cs="宋体"/>
                <w:sz w:val="24"/>
              </w:rPr>
              <w:t>&amp;600*470</w:t>
            </w:r>
          </w:p>
          <w:p>
            <w:pPr>
              <w:pStyle w:val="4"/>
            </w:pPr>
            <w:r>
              <w:rPr>
                <w:rFonts w:ascii="宋体" w:hAnsi="宋体" w:eastAsia="宋体" w:cs="宋体"/>
                <w:sz w:val="24"/>
              </w:rPr>
              <w:t>数量：3个</w:t>
            </w:r>
          </w:p>
          <w:p>
            <w:pPr>
              <w:pStyle w:val="4"/>
              <w:ind w:firstLine="480"/>
              <w:jc w:val="left"/>
            </w:pPr>
            <w:r>
              <w:rPr>
                <w:rFonts w:ascii="宋体" w:hAnsi="宋体" w:eastAsia="宋体" w:cs="宋体"/>
                <w:sz w:val="24"/>
              </w:rPr>
              <w:t>一、主台面采用板油结合，油漆：采用水性油漆，VOC含量≤15g/L，甲醛含量≤5mg/kg，乙二醇甲醇、乙二醇甲醚醋酸酯、乙二醇二甲醚、二乙二醇二甲醚、三乙二醇二甲醚含量≤12mg/kg，限苯、甲苯、二甲苯含量≤50mg/kg，辛基酚聚氧乙烯醚含量≤5mg/kg，壬基酚聚氧乙烯醚含量≤5mg/kg。</w:t>
            </w:r>
          </w:p>
          <w:p>
            <w:pPr>
              <w:pStyle w:val="4"/>
              <w:ind w:firstLine="480"/>
              <w:jc w:val="left"/>
            </w:pPr>
            <w:r>
              <w:rPr>
                <w:rFonts w:ascii="宋体" w:hAnsi="宋体" w:eastAsia="宋体" w:cs="宋体"/>
                <w:sz w:val="24"/>
              </w:rPr>
              <w:t>二、基材：采用E1级覆膜饰面板，甲醛释放量≤0.08mg/m3，含水率≤7.9%，表面胶合强度≥1.12MPa，内结合强度≥0.59MPa，符合GB/T 15102-2017《浸渍胶膜纸饰面纤维板和刨花板》标准。</w:t>
            </w:r>
          </w:p>
          <w:p>
            <w:pPr>
              <w:pStyle w:val="4"/>
              <w:ind w:firstLine="480"/>
              <w:jc w:val="left"/>
            </w:pPr>
            <w:r>
              <w:rPr>
                <w:rFonts w:ascii="宋体" w:hAnsi="宋体" w:eastAsia="宋体" w:cs="宋体"/>
                <w:sz w:val="24"/>
              </w:rPr>
              <w:t>三、封边：选用PVC封边条，甲醛释放量未检出，有害物质限量：铅、镉、铬、汞、砷、钡、锑、硒、邻苯二甲酸酯均为未检出；符合 QB/T 4463-2013《家具用封边条技术要求》标准，封边平滑，颜色与板材一致。</w:t>
            </w:r>
          </w:p>
          <w:p>
            <w:pPr>
              <w:pStyle w:val="4"/>
              <w:ind w:firstLine="480"/>
              <w:jc w:val="left"/>
            </w:pPr>
            <w:r>
              <w:rPr>
                <w:rFonts w:ascii="宋体" w:hAnsi="宋体" w:eastAsia="宋体" w:cs="宋体"/>
                <w:sz w:val="24"/>
              </w:rPr>
              <w:t>★四、净味拼板胶：选用环保热熔胶，粘性强，久不分层，具有防水性、防潮性、耐油性、耐撞性等特点，总挥发性有机物含量≤31g/L，甲苯+二甲苯未检出，苯未检出，游离甲醛≤0.05g/kg，符合GB 18583-2008《室内装饰装修材料 胶粘剂中有害物质限量》标准。</w:t>
            </w:r>
          </w:p>
          <w:p>
            <w:pPr>
              <w:pStyle w:val="4"/>
              <w:ind w:firstLine="480"/>
              <w:jc w:val="left"/>
            </w:pPr>
            <w:r>
              <w:rPr>
                <w:rFonts w:ascii="宋体" w:hAnsi="宋体" w:eastAsia="宋体" w:cs="宋体"/>
                <w:sz w:val="24"/>
              </w:rPr>
              <w:t>五、五金配件：无锈蚀，具有足够的承载能力、耐腐蚀能力。三合一连接件符合GB/T 3325-2017</w:t>
            </w:r>
            <w:r>
              <w:rPr>
                <w:rFonts w:ascii="Calibri" w:hAnsi="Calibri" w:eastAsia="Calibri" w:cs="Calibri"/>
                <w:sz w:val="21"/>
              </w:rPr>
              <w:t xml:space="preserve"> </w:t>
            </w:r>
            <w:r>
              <w:rPr>
                <w:rFonts w:ascii="宋体" w:hAnsi="宋体" w:eastAsia="宋体" w:cs="宋体"/>
                <w:sz w:val="24"/>
              </w:rPr>
              <w:t>《金属家具通用技术条件》。阻尼滑轨符合QB/T2454-2013 《家具五金</w:t>
            </w:r>
            <w:r>
              <w:rPr>
                <w:rFonts w:ascii="Calibri" w:hAnsi="Calibri" w:eastAsia="Calibri" w:cs="Calibri"/>
                <w:sz w:val="21"/>
              </w:rPr>
              <w:t xml:space="preserve"> </w:t>
            </w:r>
            <w:r>
              <w:rPr>
                <w:rFonts w:ascii="宋体" w:hAnsi="宋体" w:eastAsia="宋体" w:cs="宋体"/>
                <w:sz w:val="24"/>
              </w:rPr>
              <w:t>抽屉导轨》标准。垂直向下静载荷(过载)实验300N/10次，水平侧向静载荷(过载)实验150N/水平各5次，后所有零部件无变形或磨损、组件的功能无损害，实验前后推力均≤35N，拉力均≤30N。</w:t>
            </w:r>
          </w:p>
          <w:p>
            <w:pPr>
              <w:pStyle w:val="4"/>
              <w:ind w:firstLine="480"/>
              <w:jc w:val="left"/>
            </w:pPr>
            <w:r>
              <w:rPr>
                <w:rFonts w:ascii="宋体" w:hAnsi="宋体" w:eastAsia="宋体" w:cs="宋体"/>
                <w:sz w:val="24"/>
              </w:rPr>
              <w:t>六、不锈钢围脚，符合GB/T3325-2017《金属家具通用技术条件》检验；中心盐雾试验(NSS)连续喷雾18h耐腐蚀等级≥10级，金属喷涂层附着力＞1级，金属喷涂层硬度≥4H，可以选择石英石桌面，围脚304不锈钢。</w:t>
            </w:r>
          </w:p>
          <w:p>
            <w:pPr>
              <w:pStyle w:val="4"/>
              <w:jc w:val="left"/>
            </w:pPr>
            <w:r>
              <w:rPr>
                <w:rFonts w:ascii="宋体" w:hAnsi="宋体" w:eastAsia="宋体" w:cs="宋体"/>
                <w:sz w:val="27"/>
              </w:rPr>
              <w:t>区域</w:t>
            </w:r>
            <w:r>
              <w:rPr>
                <w:rFonts w:ascii="Calibri" w:hAnsi="Calibri" w:eastAsia="Calibri" w:cs="Calibri"/>
                <w:sz w:val="21"/>
              </w:rPr>
              <w:t xml:space="preserve"> </w:t>
            </w:r>
            <w:r>
              <w:rPr>
                <w:rFonts w:ascii="宋体" w:hAnsi="宋体" w:eastAsia="宋体" w:cs="宋体"/>
                <w:sz w:val="27"/>
              </w:rPr>
              <w:t>：</w:t>
            </w:r>
            <w:r>
              <w:rPr>
                <w:rFonts w:ascii="宋体" w:hAnsi="宋体" w:eastAsia="宋体" w:cs="宋体"/>
                <w:sz w:val="24"/>
              </w:rPr>
              <w:t>主入口大厅，等候区</w:t>
            </w:r>
          </w:p>
        </w:tc>
      </w:tr>
    </w:tbl>
    <w:p>
      <w:pPr>
        <w:pStyle w:val="4"/>
      </w:pPr>
    </w:p>
    <w:p>
      <w:pPr>
        <w:pStyle w:val="4"/>
      </w:pPr>
      <w:r>
        <w:t>标的名称：茶几3</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43"/>
        <w:gridCol w:w="1000"/>
        <w:gridCol w:w="636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43" w:type="dxa"/>
          </w:tcPr>
          <w:p>
            <w:pPr>
              <w:pStyle w:val="4"/>
            </w:pPr>
            <w:r>
              <w:t xml:space="preserve"> 参数性质</w:t>
            </w:r>
          </w:p>
        </w:tc>
        <w:tc>
          <w:tcPr>
            <w:tcW w:w="1000" w:type="dxa"/>
          </w:tcPr>
          <w:p>
            <w:pPr>
              <w:pStyle w:val="4"/>
            </w:pPr>
            <w:r>
              <w:t xml:space="preserve"> 序号</w:t>
            </w:r>
          </w:p>
        </w:tc>
        <w:tc>
          <w:tcPr>
            <w:tcW w:w="6364"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43" w:type="dxa"/>
          </w:tcPr>
          <w:p/>
        </w:tc>
        <w:tc>
          <w:tcPr>
            <w:tcW w:w="1000" w:type="dxa"/>
          </w:tcPr>
          <w:p>
            <w:pPr>
              <w:pStyle w:val="4"/>
            </w:pPr>
            <w:r>
              <w:t>1</w:t>
            </w:r>
          </w:p>
        </w:tc>
        <w:tc>
          <w:tcPr>
            <w:tcW w:w="6364" w:type="dxa"/>
          </w:tcPr>
          <w:p>
            <w:pPr>
              <w:pStyle w:val="4"/>
            </w:pPr>
            <w:r>
              <w:rPr>
                <w:rFonts w:ascii="宋体" w:hAnsi="宋体" w:eastAsia="宋体" w:cs="宋体"/>
                <w:sz w:val="27"/>
              </w:rPr>
              <w:t>规格（mm）：</w:t>
            </w:r>
            <w:r>
              <w:rPr>
                <w:rFonts w:ascii="宋体" w:hAnsi="宋体" w:eastAsia="宋体" w:cs="宋体"/>
                <w:sz w:val="24"/>
              </w:rPr>
              <w:t>&amp;600*470</w:t>
            </w:r>
          </w:p>
          <w:p>
            <w:pPr>
              <w:pStyle w:val="4"/>
            </w:pPr>
            <w:r>
              <w:rPr>
                <w:rFonts w:ascii="宋体" w:hAnsi="宋体" w:eastAsia="宋体" w:cs="宋体"/>
                <w:sz w:val="24"/>
              </w:rPr>
              <w:t>数量：1个</w:t>
            </w:r>
          </w:p>
          <w:p>
            <w:pPr>
              <w:pStyle w:val="4"/>
              <w:ind w:firstLine="480"/>
              <w:jc w:val="left"/>
            </w:pPr>
            <w:r>
              <w:rPr>
                <w:rFonts w:ascii="宋体" w:hAnsi="宋体" w:eastAsia="宋体" w:cs="宋体"/>
                <w:sz w:val="24"/>
              </w:rPr>
              <w:t>一、主台面采用板油结合，油漆：采用水性油漆，VOC含量≤15g/L，甲醛含量≤5mg/kg，乙二醇甲醇、乙二醇甲醚醋酸酯、乙二醇二甲醚、二乙二醇二甲醚、三乙二醇二甲醚含量≤12mg/kg，限苯、甲苯、二甲苯含量≤50mg/kg，辛基酚聚氧乙烯醚含量≤5mg/kg，壬基酚聚氧乙烯醚含量≤5mg/kg。</w:t>
            </w:r>
          </w:p>
          <w:p>
            <w:pPr>
              <w:pStyle w:val="4"/>
              <w:ind w:firstLine="480"/>
              <w:jc w:val="left"/>
            </w:pPr>
            <w:r>
              <w:rPr>
                <w:rFonts w:ascii="宋体" w:hAnsi="宋体" w:eastAsia="宋体" w:cs="宋体"/>
                <w:sz w:val="24"/>
              </w:rPr>
              <w:t>二、基材：采用E1级覆膜饰面板，甲醛释放量≤0.08mg/m3，含水率≤7.9%，表面胶合强度≥1.12MPa，内结合强度≥0.59MPa，符合GB/T 15102-2017《浸渍胶膜纸饰面纤维板和刨花板》标准。</w:t>
            </w:r>
          </w:p>
          <w:p>
            <w:pPr>
              <w:pStyle w:val="4"/>
              <w:ind w:firstLine="480"/>
              <w:jc w:val="left"/>
            </w:pPr>
            <w:r>
              <w:rPr>
                <w:rFonts w:ascii="宋体" w:hAnsi="宋体" w:eastAsia="宋体" w:cs="宋体"/>
                <w:sz w:val="24"/>
              </w:rPr>
              <w:t>三、封边：选用PVC封边条，甲醛释放量未检出，有害物质限量：铅、镉、铬、汞、砷、钡、锑、硒、邻苯二甲酸酯均为未检出；符合 QB/T 4463-2013《家具用封边条技术要求》标准，封边平滑，颜色与板材一致。</w:t>
            </w:r>
          </w:p>
          <w:p>
            <w:pPr>
              <w:pStyle w:val="4"/>
              <w:ind w:firstLine="480"/>
              <w:jc w:val="left"/>
            </w:pPr>
            <w:r>
              <w:rPr>
                <w:rFonts w:ascii="宋体" w:hAnsi="宋体" w:eastAsia="宋体" w:cs="宋体"/>
                <w:sz w:val="24"/>
              </w:rPr>
              <w:t>★四、净味拼板胶：选用环保热熔胶，粘性强，久不分层，具有防水性、防潮性、耐油性、耐撞性等特点，总挥发性有机物含量≤31g/L，甲苯+二甲苯未检出，苯未检出，游离甲醛≤0.05g/kg，符合GB 18583-2008《室内装饰装修材料 胶粘剂中有害物质限量》标准。</w:t>
            </w:r>
          </w:p>
          <w:p>
            <w:pPr>
              <w:pStyle w:val="4"/>
              <w:ind w:firstLine="480"/>
              <w:jc w:val="left"/>
            </w:pPr>
            <w:r>
              <w:rPr>
                <w:rFonts w:ascii="宋体" w:hAnsi="宋体" w:eastAsia="宋体" w:cs="宋体"/>
                <w:sz w:val="24"/>
              </w:rPr>
              <w:t>五、五金配件：无锈蚀，具有足够的承载能力、耐腐蚀能力。三合一连接件符合GB/T 3325-2017</w:t>
            </w:r>
            <w:r>
              <w:rPr>
                <w:rFonts w:ascii="Calibri" w:hAnsi="Calibri" w:eastAsia="Calibri" w:cs="Calibri"/>
                <w:sz w:val="21"/>
              </w:rPr>
              <w:t xml:space="preserve"> </w:t>
            </w:r>
            <w:r>
              <w:rPr>
                <w:rFonts w:ascii="宋体" w:hAnsi="宋体" w:eastAsia="宋体" w:cs="宋体"/>
                <w:sz w:val="24"/>
              </w:rPr>
              <w:t>《金属家具通用技术条件》。阻尼滑轨符合QB/T2454-2013 《家具五金</w:t>
            </w:r>
            <w:r>
              <w:rPr>
                <w:rFonts w:ascii="Calibri" w:hAnsi="Calibri" w:eastAsia="Calibri" w:cs="Calibri"/>
                <w:sz w:val="21"/>
              </w:rPr>
              <w:t xml:space="preserve"> </w:t>
            </w:r>
            <w:r>
              <w:rPr>
                <w:rFonts w:ascii="宋体" w:hAnsi="宋体" w:eastAsia="宋体" w:cs="宋体"/>
                <w:sz w:val="24"/>
              </w:rPr>
              <w:t>抽屉导轨》标准。垂直向下静载荷(过载)实验300N/10次，水平侧向静载荷(过载)实验150N/水平各5次，后所有零部件无变形或磨损、组件的功能无损害，实验前后推力均≤35N，拉力均≤30N。</w:t>
            </w:r>
          </w:p>
          <w:p>
            <w:pPr>
              <w:pStyle w:val="4"/>
              <w:ind w:firstLine="480"/>
              <w:jc w:val="left"/>
            </w:pPr>
            <w:r>
              <w:rPr>
                <w:rFonts w:ascii="宋体" w:hAnsi="宋体" w:eastAsia="宋体" w:cs="宋体"/>
                <w:sz w:val="24"/>
              </w:rPr>
              <w:t>六、不锈钢围脚，符合GB/T3325-2017《金属家具通用技术条件》检验；中心盐雾试验(NSS)连续喷雾18h耐腐蚀等级≥10级，金属喷涂层附着力＞1级，金属喷涂层硬度≥4H，可以选择石英石桌面，围脚304不锈钢。</w:t>
            </w:r>
          </w:p>
          <w:p>
            <w:pPr>
              <w:pStyle w:val="4"/>
              <w:jc w:val="both"/>
            </w:pPr>
            <w:r>
              <w:rPr>
                <w:rFonts w:ascii="宋体" w:hAnsi="宋体" w:eastAsia="宋体" w:cs="宋体"/>
                <w:sz w:val="27"/>
              </w:rPr>
              <w:t>区域</w:t>
            </w:r>
            <w:r>
              <w:rPr>
                <w:rFonts w:ascii="Calibri" w:hAnsi="Calibri" w:eastAsia="Calibri" w:cs="Calibri"/>
                <w:sz w:val="21"/>
              </w:rPr>
              <w:t xml:space="preserve"> </w:t>
            </w:r>
            <w:r>
              <w:rPr>
                <w:rFonts w:ascii="宋体" w:hAnsi="宋体" w:eastAsia="宋体" w:cs="宋体"/>
                <w:sz w:val="27"/>
              </w:rPr>
              <w:t>：</w:t>
            </w:r>
            <w:r>
              <w:rPr>
                <w:rFonts w:ascii="宋体" w:hAnsi="宋体" w:eastAsia="宋体" w:cs="宋体"/>
                <w:sz w:val="24"/>
              </w:rPr>
              <w:t>一层大堂主入口，洽谈区</w:t>
            </w:r>
          </w:p>
        </w:tc>
      </w:tr>
    </w:tbl>
    <w:p>
      <w:pPr>
        <w:pStyle w:val="4"/>
      </w:pPr>
    </w:p>
    <w:p>
      <w:pPr>
        <w:pStyle w:val="4"/>
      </w:pPr>
      <w:r>
        <w:t>标的名称：茶几4</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30"/>
        <w:gridCol w:w="1025"/>
        <w:gridCol w:w="635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30" w:type="dxa"/>
          </w:tcPr>
          <w:p>
            <w:pPr>
              <w:pStyle w:val="4"/>
            </w:pPr>
            <w:r>
              <w:t xml:space="preserve"> 参数性质</w:t>
            </w:r>
          </w:p>
        </w:tc>
        <w:tc>
          <w:tcPr>
            <w:tcW w:w="1025" w:type="dxa"/>
          </w:tcPr>
          <w:p>
            <w:pPr>
              <w:pStyle w:val="4"/>
            </w:pPr>
            <w:r>
              <w:t xml:space="preserve"> 序号</w:t>
            </w:r>
          </w:p>
        </w:tc>
        <w:tc>
          <w:tcPr>
            <w:tcW w:w="6352"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30" w:type="dxa"/>
          </w:tcPr>
          <w:p/>
        </w:tc>
        <w:tc>
          <w:tcPr>
            <w:tcW w:w="1025" w:type="dxa"/>
          </w:tcPr>
          <w:p>
            <w:pPr>
              <w:pStyle w:val="4"/>
            </w:pPr>
            <w:r>
              <w:t>1</w:t>
            </w:r>
          </w:p>
        </w:tc>
        <w:tc>
          <w:tcPr>
            <w:tcW w:w="6352" w:type="dxa"/>
          </w:tcPr>
          <w:p>
            <w:pPr>
              <w:pStyle w:val="4"/>
            </w:pPr>
            <w:r>
              <w:rPr>
                <w:rFonts w:ascii="宋体" w:hAnsi="宋体" w:eastAsia="宋体" w:cs="宋体"/>
                <w:sz w:val="27"/>
              </w:rPr>
              <w:t>规格（mm）：</w:t>
            </w:r>
            <w:r>
              <w:rPr>
                <w:rFonts w:ascii="宋体" w:hAnsi="宋体" w:eastAsia="宋体" w:cs="宋体"/>
                <w:sz w:val="24"/>
              </w:rPr>
              <w:t>1200*600*480</w:t>
            </w:r>
          </w:p>
          <w:p>
            <w:pPr>
              <w:pStyle w:val="4"/>
            </w:pPr>
            <w:r>
              <w:rPr>
                <w:rFonts w:ascii="宋体" w:hAnsi="宋体" w:eastAsia="宋体" w:cs="宋体"/>
                <w:sz w:val="24"/>
              </w:rPr>
              <w:t>数量：1个</w:t>
            </w:r>
          </w:p>
          <w:p>
            <w:pPr>
              <w:pStyle w:val="4"/>
              <w:ind w:firstLine="480"/>
              <w:jc w:val="left"/>
            </w:pPr>
            <w:r>
              <w:rPr>
                <w:rFonts w:ascii="宋体" w:hAnsi="宋体" w:eastAsia="宋体" w:cs="宋体"/>
                <w:sz w:val="24"/>
              </w:rPr>
              <w:t>一、主台面采用板油结合，油漆：采用水性油漆，VOC含量≤15g/L，甲醛含量≤5mg/kg，乙二醇甲醇、乙二醇甲醚醋酸酯、乙二醇二甲醚、二乙二醇二甲醚、三乙二醇二甲醚含量≤12mg/kg，限苯、甲苯、二甲苯含量≤50mg/kg，辛基酚聚氧乙烯醚含量≤5mg/kg，壬基酚聚氧乙烯醚含量≤5mg/kg。</w:t>
            </w:r>
          </w:p>
          <w:p>
            <w:pPr>
              <w:pStyle w:val="4"/>
              <w:ind w:firstLine="480"/>
              <w:jc w:val="left"/>
            </w:pPr>
            <w:r>
              <w:rPr>
                <w:rFonts w:ascii="宋体" w:hAnsi="宋体" w:eastAsia="宋体" w:cs="宋体"/>
                <w:sz w:val="24"/>
              </w:rPr>
              <w:t>二、基材：采用E1级覆膜饰面板，甲醛释放量≤0.08mg/m3，含水率≤7.9%，表面胶合强度≥1.12MPa，内结合强度≥0.59MPa，符合GB/T 15102-2017《浸渍胶膜纸饰面纤维板和刨花板》标准。</w:t>
            </w:r>
          </w:p>
          <w:p>
            <w:pPr>
              <w:pStyle w:val="4"/>
              <w:ind w:firstLine="480"/>
              <w:jc w:val="left"/>
            </w:pPr>
            <w:r>
              <w:rPr>
                <w:rFonts w:ascii="宋体" w:hAnsi="宋体" w:eastAsia="宋体" w:cs="宋体"/>
                <w:sz w:val="24"/>
              </w:rPr>
              <w:t>三、封边：选用PVC封边条，甲醛释放量未检出，有害物质限量：铅、镉、铬、汞、砷、钡、锑、硒、邻苯二甲酸酯均为未检出；符合 QB/T 4463-2013《家具用封边条技术要求》标准，封边平滑，颜色与板材一致。</w:t>
            </w:r>
          </w:p>
          <w:p>
            <w:pPr>
              <w:pStyle w:val="4"/>
              <w:ind w:firstLine="480"/>
              <w:jc w:val="left"/>
            </w:pPr>
            <w:r>
              <w:rPr>
                <w:rFonts w:ascii="宋体" w:hAnsi="宋体" w:eastAsia="宋体" w:cs="宋体"/>
                <w:sz w:val="24"/>
              </w:rPr>
              <w:t>★四、净味拼板胶：选用环保热熔胶，粘性强，久不分层，具有防水性、防潮性、耐油性、耐撞性等特点，总挥发性有机物含量≤31g/L，甲苯+二甲苯未检出，苯未检出，游离甲醛≤0.05g/kg符合 GB 18583-2008《室内装饰装修材料胶粘剂中有害物质限量》标准。</w:t>
            </w:r>
          </w:p>
          <w:p>
            <w:pPr>
              <w:pStyle w:val="4"/>
              <w:ind w:firstLine="480"/>
              <w:jc w:val="left"/>
            </w:pPr>
            <w:r>
              <w:rPr>
                <w:rFonts w:ascii="宋体" w:hAnsi="宋体" w:eastAsia="宋体" w:cs="宋体"/>
                <w:sz w:val="24"/>
              </w:rPr>
              <w:t>五、五金配件：无锈蚀，具有足够的承载能力、耐腐蚀能力。三合一连接件符合GB/T 3325-2017</w:t>
            </w:r>
            <w:r>
              <w:rPr>
                <w:rFonts w:ascii="Calibri" w:hAnsi="Calibri" w:eastAsia="Calibri" w:cs="Calibri"/>
                <w:sz w:val="21"/>
              </w:rPr>
              <w:t xml:space="preserve"> </w:t>
            </w:r>
            <w:r>
              <w:rPr>
                <w:rFonts w:ascii="宋体" w:hAnsi="宋体" w:eastAsia="宋体" w:cs="宋体"/>
                <w:sz w:val="24"/>
              </w:rPr>
              <w:t>《金属家具通用技术条件》。阻尼滑轨符合QB/T2454-2013 《家具五金</w:t>
            </w:r>
            <w:r>
              <w:rPr>
                <w:rFonts w:ascii="Calibri" w:hAnsi="Calibri" w:eastAsia="Calibri" w:cs="Calibri"/>
                <w:sz w:val="21"/>
              </w:rPr>
              <w:t xml:space="preserve"> </w:t>
            </w:r>
            <w:r>
              <w:rPr>
                <w:rFonts w:ascii="宋体" w:hAnsi="宋体" w:eastAsia="宋体" w:cs="宋体"/>
                <w:sz w:val="24"/>
              </w:rPr>
              <w:t>抽屉导轨》标准。垂直向下静载荷(过载)实验300N/10次，水平侧向静载荷(过载)实验150N/水平各5次，后所有零部件无变形或磨损、组件的功能无损害，实验前后推力均≤35N，拉力均≤30N。</w:t>
            </w:r>
          </w:p>
          <w:p>
            <w:pPr>
              <w:pStyle w:val="4"/>
              <w:ind w:firstLine="480"/>
              <w:jc w:val="left"/>
            </w:pPr>
            <w:r>
              <w:rPr>
                <w:rFonts w:ascii="宋体" w:hAnsi="宋体" w:eastAsia="宋体" w:cs="宋体"/>
                <w:sz w:val="24"/>
              </w:rPr>
              <w:t>六、不锈钢围脚，符合GB/T3325-2017《金属家具通用技术条件》检验；中心盐雾试验(NSS)连续喷雾18h耐腐蚀等级≥10级，金属喷涂层附着力＞1级，金属喷涂层硬度≥4H，可以选择石英石桌面，围脚304不锈钢。</w:t>
            </w:r>
          </w:p>
          <w:p>
            <w:pPr>
              <w:pStyle w:val="4"/>
              <w:jc w:val="left"/>
            </w:pPr>
            <w:r>
              <w:rPr>
                <w:rFonts w:ascii="宋体" w:hAnsi="宋体" w:eastAsia="宋体" w:cs="宋体"/>
                <w:sz w:val="27"/>
              </w:rPr>
              <w:t>区域</w:t>
            </w:r>
            <w:r>
              <w:rPr>
                <w:rFonts w:ascii="Calibri" w:hAnsi="Calibri" w:eastAsia="Calibri" w:cs="Calibri"/>
                <w:sz w:val="21"/>
              </w:rPr>
              <w:t xml:space="preserve"> </w:t>
            </w:r>
            <w:r>
              <w:rPr>
                <w:rFonts w:ascii="宋体" w:hAnsi="宋体" w:eastAsia="宋体" w:cs="宋体"/>
                <w:sz w:val="27"/>
              </w:rPr>
              <w:t>：</w:t>
            </w:r>
            <w:r>
              <w:rPr>
                <w:rFonts w:ascii="宋体" w:hAnsi="宋体" w:eastAsia="宋体" w:cs="宋体"/>
                <w:sz w:val="24"/>
              </w:rPr>
              <w:t>一层健康管理咨询室</w:t>
            </w:r>
          </w:p>
        </w:tc>
      </w:tr>
    </w:tbl>
    <w:p>
      <w:pPr>
        <w:pStyle w:val="4"/>
      </w:pPr>
    </w:p>
    <w:p>
      <w:pPr>
        <w:pStyle w:val="4"/>
      </w:pPr>
      <w:r>
        <w:t>标的名称：办公桌1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05"/>
        <w:gridCol w:w="1063"/>
        <w:gridCol w:w="633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05" w:type="dxa"/>
          </w:tcPr>
          <w:p>
            <w:pPr>
              <w:pStyle w:val="4"/>
            </w:pPr>
            <w:r>
              <w:t xml:space="preserve"> 参数性质</w:t>
            </w:r>
          </w:p>
        </w:tc>
        <w:tc>
          <w:tcPr>
            <w:tcW w:w="1063" w:type="dxa"/>
          </w:tcPr>
          <w:p>
            <w:pPr>
              <w:pStyle w:val="4"/>
            </w:pPr>
            <w:r>
              <w:t xml:space="preserve"> 序号</w:t>
            </w:r>
          </w:p>
        </w:tc>
        <w:tc>
          <w:tcPr>
            <w:tcW w:w="633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05" w:type="dxa"/>
          </w:tcPr>
          <w:p/>
        </w:tc>
        <w:tc>
          <w:tcPr>
            <w:tcW w:w="1063" w:type="dxa"/>
          </w:tcPr>
          <w:p>
            <w:pPr>
              <w:pStyle w:val="4"/>
            </w:pPr>
            <w:r>
              <w:t>1</w:t>
            </w:r>
          </w:p>
        </w:tc>
        <w:tc>
          <w:tcPr>
            <w:tcW w:w="6339" w:type="dxa"/>
          </w:tcPr>
          <w:p>
            <w:pPr>
              <w:pStyle w:val="4"/>
            </w:pPr>
            <w:r>
              <w:rPr>
                <w:rFonts w:ascii="宋体" w:hAnsi="宋体" w:eastAsia="宋体" w:cs="宋体"/>
                <w:sz w:val="27"/>
              </w:rPr>
              <w:t>规格（mm）：</w:t>
            </w:r>
            <w:r>
              <w:rPr>
                <w:rFonts w:ascii="宋体" w:hAnsi="宋体" w:eastAsia="宋体" w:cs="宋体"/>
                <w:sz w:val="24"/>
              </w:rPr>
              <w:t>1800*800*1100</w:t>
            </w:r>
          </w:p>
          <w:p>
            <w:pPr>
              <w:pStyle w:val="4"/>
            </w:pPr>
            <w:r>
              <w:rPr>
                <w:rFonts w:ascii="宋体" w:hAnsi="宋体" w:eastAsia="宋体" w:cs="宋体"/>
                <w:sz w:val="24"/>
              </w:rPr>
              <w:t>数量：16个</w:t>
            </w:r>
          </w:p>
          <w:p>
            <w:pPr>
              <w:pStyle w:val="4"/>
              <w:ind w:firstLine="480"/>
              <w:jc w:val="left"/>
            </w:pPr>
            <w:r>
              <w:rPr>
                <w:rFonts w:ascii="宋体" w:hAnsi="宋体" w:eastAsia="宋体" w:cs="宋体"/>
                <w:sz w:val="24"/>
              </w:rPr>
              <w:t>一、基材：采用E1级覆膜饰面板，甲醛释放量≤0.08mg/m3，含水率≤7.9%，表面胶合强度≥1.12MPa，内结合强度≥0.59MPa，符合GB/T 15102-2017《浸渍胶膜纸饰面纤维板和刨花板》标准。</w:t>
            </w:r>
          </w:p>
          <w:p>
            <w:pPr>
              <w:pStyle w:val="4"/>
              <w:ind w:firstLine="480"/>
              <w:jc w:val="left"/>
            </w:pPr>
            <w:r>
              <w:rPr>
                <w:rFonts w:ascii="宋体" w:hAnsi="宋体" w:eastAsia="宋体" w:cs="宋体"/>
                <w:sz w:val="24"/>
              </w:rPr>
              <w:t>二、封边：选用PVC封边条，甲醛释放量未检出，有害物质限量：铅、镉、铬、汞、砷、钡、锑、硒、邻苯二甲酸酯均为未检出；符合 QB/T 4463-2013《家具用封边条技术要求》标准，封边平滑，颜色与板材一致。</w:t>
            </w:r>
          </w:p>
          <w:p>
            <w:pPr>
              <w:pStyle w:val="4"/>
              <w:ind w:firstLine="480"/>
              <w:jc w:val="left"/>
            </w:pPr>
            <w:r>
              <w:rPr>
                <w:rFonts w:ascii="宋体" w:hAnsi="宋体" w:eastAsia="宋体" w:cs="宋体"/>
                <w:sz w:val="24"/>
              </w:rPr>
              <w:t>★三、净味拼板胶：选用环保热熔胶，粘性强，久不分层，具有防水性、防潮性、耐油性、耐撞性等特点，总挥发性有机物含量≤31g/L，甲苯+二甲苯未检出，苯未检出，游离甲醛≤0.05g/kg，符合 GB 18583-2008《室内装饰装修材料胶粘剂中有害物质限量》标准。</w:t>
            </w:r>
          </w:p>
          <w:p>
            <w:pPr>
              <w:pStyle w:val="4"/>
              <w:ind w:firstLine="480"/>
              <w:jc w:val="left"/>
            </w:pPr>
            <w:r>
              <w:rPr>
                <w:rFonts w:ascii="宋体" w:hAnsi="宋体" w:eastAsia="宋体" w:cs="宋体"/>
                <w:sz w:val="24"/>
              </w:rPr>
              <w:t>四、五金配件：无锈蚀，具有足够的承载能力、耐腐蚀能力。三合一连接件符合GB/T 3325-2017</w:t>
            </w:r>
            <w:r>
              <w:rPr>
                <w:rFonts w:ascii="Calibri" w:hAnsi="Calibri" w:eastAsia="Calibri" w:cs="Calibri"/>
                <w:sz w:val="21"/>
              </w:rPr>
              <w:t xml:space="preserve"> </w:t>
            </w:r>
            <w:r>
              <w:rPr>
                <w:rFonts w:ascii="宋体" w:hAnsi="宋体" w:eastAsia="宋体" w:cs="宋体"/>
                <w:sz w:val="24"/>
              </w:rPr>
              <w:t>《金属家具通用技术条件》。阻尼滑轨符合QB/T2454-2013 《家具五金</w:t>
            </w:r>
            <w:r>
              <w:rPr>
                <w:rFonts w:ascii="Calibri" w:hAnsi="Calibri" w:eastAsia="Calibri" w:cs="Calibri"/>
                <w:sz w:val="21"/>
              </w:rPr>
              <w:t xml:space="preserve"> </w:t>
            </w:r>
            <w:r>
              <w:rPr>
                <w:rFonts w:ascii="宋体" w:hAnsi="宋体" w:eastAsia="宋体" w:cs="宋体"/>
                <w:sz w:val="24"/>
              </w:rPr>
              <w:t>抽屉导轨》标准。垂直向下静载荷(过载)实验300N/10次，水平侧向静载荷(过载)实验150N/水平各5次，后所有零部件无变形或磨损、组件的功能无损害，实验前后推力均≤35N，拉力均≤30N。</w:t>
            </w:r>
          </w:p>
          <w:p>
            <w:pPr>
              <w:pStyle w:val="4"/>
              <w:ind w:firstLine="480"/>
              <w:jc w:val="left"/>
            </w:pPr>
            <w:r>
              <w:rPr>
                <w:rFonts w:ascii="宋体" w:hAnsi="宋体" w:eastAsia="宋体" w:cs="宋体"/>
                <w:sz w:val="24"/>
              </w:rPr>
              <w:t>五、钢架：冷轧钢板，符合GB/T3325-2017《金属家具通用技术条件》检验；中心盐雾试验(NSS)连续喷雾18h耐腐蚀等级≥10级，金属喷涂层附着力＞1级，金属喷涂层硬度≥4H。</w:t>
            </w:r>
          </w:p>
          <w:p>
            <w:pPr>
              <w:pStyle w:val="4"/>
              <w:jc w:val="left"/>
            </w:pPr>
            <w:r>
              <w:rPr>
                <w:rFonts w:ascii="宋体" w:hAnsi="宋体" w:eastAsia="宋体" w:cs="宋体"/>
                <w:sz w:val="27"/>
              </w:rPr>
              <w:t>区域</w:t>
            </w:r>
            <w:r>
              <w:rPr>
                <w:rFonts w:ascii="Calibri" w:hAnsi="Calibri" w:eastAsia="Calibri" w:cs="Calibri"/>
                <w:sz w:val="21"/>
              </w:rPr>
              <w:t xml:space="preserve"> </w:t>
            </w:r>
            <w:r>
              <w:rPr>
                <w:rFonts w:ascii="宋体" w:hAnsi="宋体" w:eastAsia="宋体" w:cs="宋体"/>
                <w:sz w:val="27"/>
              </w:rPr>
              <w:t>：</w:t>
            </w:r>
            <w:r>
              <w:rPr>
                <w:rFonts w:ascii="宋体" w:hAnsi="宋体" w:eastAsia="宋体" w:cs="宋体"/>
                <w:sz w:val="24"/>
              </w:rPr>
              <w:t>二层-女性健康管理中心，一楼管理人员办公室，针灸诊室，灸疗区</w:t>
            </w:r>
          </w:p>
        </w:tc>
      </w:tr>
    </w:tbl>
    <w:p>
      <w:pPr>
        <w:pStyle w:val="4"/>
      </w:pPr>
    </w:p>
    <w:p>
      <w:pPr>
        <w:pStyle w:val="4"/>
      </w:pPr>
      <w:r>
        <w:t>标的名称：办公桌2</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93"/>
        <w:gridCol w:w="1087"/>
        <w:gridCol w:w="632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93" w:type="dxa"/>
          </w:tcPr>
          <w:p>
            <w:pPr>
              <w:pStyle w:val="4"/>
            </w:pPr>
            <w:r>
              <w:t xml:space="preserve"> 参数性质</w:t>
            </w:r>
          </w:p>
        </w:tc>
        <w:tc>
          <w:tcPr>
            <w:tcW w:w="1087" w:type="dxa"/>
          </w:tcPr>
          <w:p>
            <w:pPr>
              <w:pStyle w:val="4"/>
            </w:pPr>
            <w:r>
              <w:t xml:space="preserve"> 序号</w:t>
            </w:r>
          </w:p>
        </w:tc>
        <w:tc>
          <w:tcPr>
            <w:tcW w:w="6327"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93" w:type="dxa"/>
          </w:tcPr>
          <w:p/>
        </w:tc>
        <w:tc>
          <w:tcPr>
            <w:tcW w:w="1087" w:type="dxa"/>
          </w:tcPr>
          <w:p>
            <w:pPr>
              <w:pStyle w:val="4"/>
            </w:pPr>
            <w:r>
              <w:t>1</w:t>
            </w:r>
          </w:p>
        </w:tc>
        <w:tc>
          <w:tcPr>
            <w:tcW w:w="6327" w:type="dxa"/>
          </w:tcPr>
          <w:p>
            <w:pPr>
              <w:pStyle w:val="4"/>
            </w:pPr>
            <w:r>
              <w:rPr>
                <w:rFonts w:ascii="宋体" w:hAnsi="宋体" w:eastAsia="宋体" w:cs="宋体"/>
                <w:sz w:val="27"/>
              </w:rPr>
              <w:t>规格（mm）：</w:t>
            </w:r>
            <w:r>
              <w:rPr>
                <w:rFonts w:ascii="宋体" w:hAnsi="宋体" w:eastAsia="宋体" w:cs="宋体"/>
                <w:sz w:val="24"/>
              </w:rPr>
              <w:t>2000*900*760</w:t>
            </w:r>
          </w:p>
          <w:p>
            <w:pPr>
              <w:pStyle w:val="4"/>
            </w:pPr>
            <w:r>
              <w:rPr>
                <w:rFonts w:ascii="宋体" w:hAnsi="宋体" w:eastAsia="宋体" w:cs="宋体"/>
                <w:sz w:val="24"/>
              </w:rPr>
              <w:t>数量：1个</w:t>
            </w:r>
          </w:p>
          <w:p>
            <w:pPr>
              <w:pStyle w:val="4"/>
              <w:ind w:firstLine="480"/>
              <w:jc w:val="left"/>
            </w:pPr>
            <w:r>
              <w:rPr>
                <w:rFonts w:ascii="宋体" w:hAnsi="宋体" w:eastAsia="宋体" w:cs="宋体"/>
                <w:sz w:val="24"/>
              </w:rPr>
              <w:t>一、基材：采用E1级覆膜饰面板，甲醛释放量≤0.08mg/m3，含水率≤7.9%，表面胶合强度≥1.12MPa，内结合强度≥0.59MPa，符合GB/T 15102-2017《浸渍胶膜纸饰面纤维板和刨花板》标准。</w:t>
            </w:r>
          </w:p>
          <w:p>
            <w:pPr>
              <w:pStyle w:val="4"/>
              <w:ind w:firstLine="480"/>
              <w:jc w:val="left"/>
            </w:pPr>
            <w:r>
              <w:rPr>
                <w:rFonts w:ascii="宋体" w:hAnsi="宋体" w:eastAsia="宋体" w:cs="宋体"/>
                <w:sz w:val="24"/>
              </w:rPr>
              <w:t>二、封边：选用PVC封边条，甲醛释放量未检出，有害物质限量：铅、镉、铬、汞、砷、钡、锑、硒、邻苯二甲酸酯均为未检出；符合 QB/T 4463-2013《家具用封边条技术要求》标准，封边平滑，颜色与板材一致。</w:t>
            </w:r>
          </w:p>
          <w:p>
            <w:pPr>
              <w:pStyle w:val="4"/>
              <w:ind w:firstLine="480"/>
              <w:jc w:val="left"/>
            </w:pPr>
            <w:r>
              <w:rPr>
                <w:rFonts w:ascii="宋体" w:hAnsi="宋体" w:eastAsia="宋体" w:cs="宋体"/>
                <w:sz w:val="24"/>
              </w:rPr>
              <w:t>★三、净味拼板胶：选用环保热熔胶，粘性强，久不分层，具有防水性、防潮性、耐油性、耐撞性等特点，总挥发性有机物含量≤31g/L，甲苯+二甲苯未检出，苯未检出，游离甲醛≤0.05g/kg，符合</w:t>
            </w:r>
            <w:r>
              <w:rPr>
                <w:rFonts w:ascii="Arial" w:hAnsi="Arial" w:eastAsia="Arial" w:cs="Arial"/>
                <w:sz w:val="19"/>
                <w:shd w:val="clear" w:fill="FFFFFF"/>
              </w:rPr>
              <w:t>GB 18583-2008</w:t>
            </w:r>
            <w:r>
              <w:rPr>
                <w:rFonts w:ascii="宋体" w:hAnsi="宋体" w:eastAsia="宋体" w:cs="宋体"/>
                <w:sz w:val="24"/>
              </w:rPr>
              <w:t>《室内装饰装修材料胶粘剂中有害物质限量》标准。</w:t>
            </w:r>
          </w:p>
          <w:p>
            <w:pPr>
              <w:pStyle w:val="4"/>
              <w:ind w:firstLine="480"/>
              <w:jc w:val="left"/>
            </w:pPr>
            <w:r>
              <w:rPr>
                <w:rFonts w:ascii="宋体" w:hAnsi="宋体" w:eastAsia="宋体" w:cs="宋体"/>
                <w:sz w:val="24"/>
              </w:rPr>
              <w:t>四、五金配件：无锈蚀，具有足够的承载能力、耐腐蚀能力。三合一连接件符合GB/T 3325-2017</w:t>
            </w:r>
            <w:r>
              <w:rPr>
                <w:rFonts w:ascii="Calibri" w:hAnsi="Calibri" w:eastAsia="Calibri" w:cs="Calibri"/>
                <w:sz w:val="21"/>
              </w:rPr>
              <w:t xml:space="preserve"> </w:t>
            </w:r>
            <w:r>
              <w:rPr>
                <w:rFonts w:ascii="宋体" w:hAnsi="宋体" w:eastAsia="宋体" w:cs="宋体"/>
                <w:sz w:val="24"/>
              </w:rPr>
              <w:t>《金属家具通用技术条件》。阻尼滑轨符合QB/T2454-2013 《家具五金</w:t>
            </w:r>
            <w:r>
              <w:rPr>
                <w:rFonts w:ascii="Calibri" w:hAnsi="Calibri" w:eastAsia="Calibri" w:cs="Calibri"/>
                <w:sz w:val="21"/>
              </w:rPr>
              <w:t xml:space="preserve"> </w:t>
            </w:r>
            <w:r>
              <w:rPr>
                <w:rFonts w:ascii="宋体" w:hAnsi="宋体" w:eastAsia="宋体" w:cs="宋体"/>
                <w:sz w:val="24"/>
              </w:rPr>
              <w:t>抽屉导轨》标准。垂直向下静载荷(过载)实验300N/10次，水平侧向静载荷(过载)实验150N/水平各5次，后所有零部件无变形或磨损、组件的功能无损害，实验前后推力均≤35N，拉力均≤30N。</w:t>
            </w:r>
          </w:p>
          <w:p>
            <w:pPr>
              <w:pStyle w:val="4"/>
              <w:ind w:firstLine="480"/>
              <w:jc w:val="left"/>
            </w:pPr>
            <w:r>
              <w:rPr>
                <w:rFonts w:ascii="宋体" w:hAnsi="宋体" w:eastAsia="宋体" w:cs="宋体"/>
                <w:sz w:val="24"/>
              </w:rPr>
              <w:t>五、钢架：冷轧钢板，符合GB/T3325-2017《金属家具通用技术条件》检验；中心盐雾试验(NSS)连续喷雾18h耐腐蚀等级≥10级，金属喷涂层附着力＞1级，金属喷涂层硬度≥4H。</w:t>
            </w:r>
          </w:p>
          <w:p>
            <w:pPr>
              <w:pStyle w:val="4"/>
              <w:jc w:val="left"/>
            </w:pPr>
            <w:r>
              <w:rPr>
                <w:rFonts w:ascii="宋体" w:hAnsi="宋体" w:eastAsia="宋体" w:cs="宋体"/>
                <w:sz w:val="27"/>
              </w:rPr>
              <w:t>区域</w:t>
            </w:r>
            <w:r>
              <w:rPr>
                <w:rFonts w:ascii="Calibri" w:hAnsi="Calibri" w:eastAsia="Calibri" w:cs="Calibri"/>
                <w:sz w:val="21"/>
              </w:rPr>
              <w:t xml:space="preserve"> </w:t>
            </w:r>
            <w:r>
              <w:rPr>
                <w:rFonts w:ascii="宋体" w:hAnsi="宋体" w:eastAsia="宋体" w:cs="宋体"/>
                <w:sz w:val="27"/>
              </w:rPr>
              <w:t>：</w:t>
            </w:r>
            <w:r>
              <w:rPr>
                <w:rFonts w:ascii="宋体" w:hAnsi="宋体" w:eastAsia="宋体" w:cs="宋体"/>
                <w:sz w:val="24"/>
              </w:rPr>
              <w:t>一楼健康管理咨询室</w:t>
            </w:r>
          </w:p>
        </w:tc>
      </w:tr>
    </w:tbl>
    <w:p>
      <w:pPr>
        <w:pStyle w:val="4"/>
      </w:pPr>
    </w:p>
    <w:p>
      <w:pPr>
        <w:pStyle w:val="4"/>
      </w:pPr>
      <w:r>
        <w:t>标的名称：办公椅1 （其中两把白色）</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93"/>
        <w:gridCol w:w="1087"/>
        <w:gridCol w:w="632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93" w:type="dxa"/>
          </w:tcPr>
          <w:p>
            <w:pPr>
              <w:pStyle w:val="4"/>
            </w:pPr>
            <w:r>
              <w:t xml:space="preserve"> 参数性质</w:t>
            </w:r>
          </w:p>
        </w:tc>
        <w:tc>
          <w:tcPr>
            <w:tcW w:w="1087" w:type="dxa"/>
          </w:tcPr>
          <w:p>
            <w:pPr>
              <w:pStyle w:val="4"/>
            </w:pPr>
            <w:r>
              <w:t xml:space="preserve"> 序号</w:t>
            </w:r>
          </w:p>
        </w:tc>
        <w:tc>
          <w:tcPr>
            <w:tcW w:w="6327"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93" w:type="dxa"/>
          </w:tcPr>
          <w:p/>
        </w:tc>
        <w:tc>
          <w:tcPr>
            <w:tcW w:w="1087" w:type="dxa"/>
          </w:tcPr>
          <w:p>
            <w:pPr>
              <w:pStyle w:val="4"/>
            </w:pPr>
            <w:r>
              <w:t>1</w:t>
            </w:r>
          </w:p>
        </w:tc>
        <w:tc>
          <w:tcPr>
            <w:tcW w:w="6327" w:type="dxa"/>
          </w:tcPr>
          <w:p>
            <w:pPr>
              <w:pStyle w:val="4"/>
            </w:pPr>
            <w:r>
              <w:rPr>
                <w:rFonts w:ascii="宋体" w:hAnsi="宋体" w:eastAsia="宋体" w:cs="宋体"/>
                <w:sz w:val="27"/>
              </w:rPr>
              <w:t>规格（mm）：</w:t>
            </w:r>
            <w:r>
              <w:rPr>
                <w:rFonts w:ascii="宋体" w:hAnsi="宋体" w:eastAsia="宋体" w:cs="宋体"/>
                <w:sz w:val="24"/>
              </w:rPr>
              <w:t>常规</w:t>
            </w:r>
          </w:p>
          <w:p>
            <w:pPr>
              <w:pStyle w:val="4"/>
            </w:pPr>
            <w:r>
              <w:rPr>
                <w:rFonts w:ascii="宋体" w:hAnsi="宋体" w:eastAsia="宋体" w:cs="宋体"/>
                <w:sz w:val="24"/>
              </w:rPr>
              <w:t>数量：20个</w:t>
            </w:r>
          </w:p>
          <w:p>
            <w:pPr>
              <w:pStyle w:val="4"/>
              <w:ind w:firstLine="480"/>
              <w:jc w:val="left"/>
            </w:pPr>
            <w:r>
              <w:rPr>
                <w:rFonts w:ascii="宋体" w:hAnsi="宋体" w:eastAsia="宋体" w:cs="宋体"/>
                <w:sz w:val="24"/>
              </w:rPr>
              <w:t>★一、面料：采用优质阻燃面料符合GB 18401-2010《国家纺织产品基本安全技术规范》标准，甲醛含量未检出，PH值≤7.5，可分解致癌芳香胺染料限量包含但不限于4-氨基联苯、联苯胺、4-氯-邻甲苯胺、邻氨基偶氮甲苯、4-二氨基苯甲醚、3’-二甲氧基联苯胺、4’-二氨基二苯硫醚、邻氨基苯甲醚、4-二甲基苯胺、6-二甲基苯胺(检出限：5mg/kg)未检出。</w:t>
            </w:r>
          </w:p>
          <w:p>
            <w:pPr>
              <w:pStyle w:val="4"/>
              <w:ind w:firstLine="480"/>
              <w:jc w:val="left"/>
            </w:pPr>
            <w:r>
              <w:rPr>
                <w:rFonts w:ascii="宋体" w:hAnsi="宋体" w:eastAsia="宋体" w:cs="宋体"/>
                <w:sz w:val="24"/>
              </w:rPr>
              <w:t>▲二、海绵符合GB/T 2280-2016《办公家具办公椅》检测标准，检测项涵盖但不限于：①物理学性能：回弹率≥40%，25%压陷硬度≥230N,拉伸强度≥120KPa，干热老化后拉伸强度≥110KPa，湿热老化后拉伸强度≥105KPa；②阻燃性，试样表面未发现续燃和阴燃现象，阻燃等级I级；③甲醛释放量≤0.035mg/m²h；④TVOC≤0.1mg/m²h等4项符合检测标准。</w:t>
            </w:r>
            <w:r>
              <w:rPr>
                <w:rFonts w:ascii="宋体" w:hAnsi="宋体" w:eastAsia="宋体" w:cs="宋体"/>
                <w:b/>
                <w:sz w:val="24"/>
              </w:rPr>
              <w:t>(以上4项要求须提供国家认可的第三方检测机构出具带CMA或CNAS标志的检测报告复印件并加盖投标人鲜章)</w:t>
            </w:r>
          </w:p>
          <w:p>
            <w:pPr>
              <w:pStyle w:val="4"/>
              <w:ind w:firstLine="480"/>
              <w:jc w:val="left"/>
            </w:pPr>
            <w:r>
              <w:rPr>
                <w:rFonts w:ascii="宋体" w:hAnsi="宋体" w:eastAsia="宋体" w:cs="宋体"/>
                <w:sz w:val="24"/>
              </w:rPr>
              <w:t>★三、塑料部件：采用优质塑料符合GB 28481-2012《塑料家具中有害物质限量》标准可溶性重金属含量铅≤3mg/kg 镉≤1.5mg/kg 铬≤1.5mg/kg 汞≤2mg/kg。</w:t>
            </w:r>
          </w:p>
          <w:p>
            <w:pPr>
              <w:pStyle w:val="4"/>
              <w:ind w:firstLine="480"/>
              <w:jc w:val="left"/>
            </w:pPr>
            <w:r>
              <w:rPr>
                <w:rFonts w:ascii="宋体" w:hAnsi="宋体" w:eastAsia="宋体" w:cs="宋体"/>
                <w:sz w:val="24"/>
              </w:rPr>
              <w:t>四、气压棒：气压棒符合GB/T3325-2017《金属家具通用技术条件》 金属件外观电镀件、抗盐雾，符合检测标准。</w:t>
            </w:r>
          </w:p>
          <w:p>
            <w:pPr>
              <w:pStyle w:val="4"/>
              <w:ind w:firstLine="480"/>
              <w:jc w:val="left"/>
            </w:pPr>
            <w:r>
              <w:rPr>
                <w:rFonts w:ascii="宋体" w:hAnsi="宋体" w:eastAsia="宋体" w:cs="宋体"/>
                <w:sz w:val="24"/>
              </w:rPr>
              <w:t>五、五星脚：五星脚符合GB/T3325-2017《金属家具通用技术条件》 金属件外观电镀件、抗盐雾，符合检测标准。</w:t>
            </w:r>
          </w:p>
          <w:p>
            <w:pPr>
              <w:pStyle w:val="4"/>
              <w:ind w:firstLine="480"/>
              <w:jc w:val="left"/>
            </w:pPr>
            <w:r>
              <w:rPr>
                <w:rFonts w:ascii="宋体" w:hAnsi="宋体" w:eastAsia="宋体" w:cs="宋体"/>
                <w:sz w:val="24"/>
              </w:rPr>
              <w:t>六、底盘：底盘机构符合GB/T 3325-2017 《金属家具通用技术条件》 金属件外观电镀件、抗盐雾，符合检测标准。</w:t>
            </w:r>
          </w:p>
          <w:p>
            <w:pPr>
              <w:pStyle w:val="4"/>
              <w:ind w:firstLine="480"/>
              <w:jc w:val="left"/>
            </w:pPr>
            <w:r>
              <w:rPr>
                <w:rFonts w:ascii="宋体" w:hAnsi="宋体" w:eastAsia="宋体" w:cs="宋体"/>
                <w:sz w:val="24"/>
              </w:rPr>
              <w:t>★七、滑轮：滑轮符合GB 28481-2012 《塑料家具中有害物质限量》标准，重金属可溶性铅含量≤10mg/kg、镉含量≤10mg/kg、铬含量≤10mg/kg、汞含量≤10mg/kg。</w:t>
            </w:r>
          </w:p>
          <w:p>
            <w:pPr>
              <w:pStyle w:val="4"/>
              <w:jc w:val="left"/>
            </w:pPr>
            <w:r>
              <w:rPr>
                <w:rFonts w:ascii="宋体" w:hAnsi="宋体" w:eastAsia="宋体" w:cs="宋体"/>
                <w:sz w:val="24"/>
              </w:rPr>
              <w:t>区域</w:t>
            </w:r>
            <w:r>
              <w:rPr>
                <w:rFonts w:ascii="Calibri" w:hAnsi="Calibri" w:eastAsia="Calibri" w:cs="Calibri"/>
                <w:sz w:val="21"/>
              </w:rPr>
              <w:t xml:space="preserve"> </w:t>
            </w:r>
            <w:r>
              <w:rPr>
                <w:rFonts w:ascii="宋体" w:hAnsi="宋体" w:eastAsia="宋体" w:cs="宋体"/>
                <w:sz w:val="27"/>
              </w:rPr>
              <w:t>：</w:t>
            </w:r>
            <w:r>
              <w:rPr>
                <w:rFonts w:ascii="宋体" w:hAnsi="宋体" w:eastAsia="宋体" w:cs="宋体"/>
                <w:sz w:val="24"/>
              </w:rPr>
              <w:t>二层-女性健康管理中心，一楼管理人员办公室，针灸诊室，准备室灸疗区</w:t>
            </w:r>
          </w:p>
        </w:tc>
      </w:tr>
    </w:tbl>
    <w:p>
      <w:pPr>
        <w:pStyle w:val="4"/>
      </w:pPr>
    </w:p>
    <w:p>
      <w:pPr>
        <w:pStyle w:val="4"/>
      </w:pPr>
      <w:r>
        <w:t>标的名称：就诊椅</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80"/>
        <w:gridCol w:w="1113"/>
        <w:gridCol w:w="631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80" w:type="dxa"/>
          </w:tcPr>
          <w:p>
            <w:pPr>
              <w:pStyle w:val="4"/>
            </w:pPr>
            <w:r>
              <w:t xml:space="preserve"> 参数性质</w:t>
            </w:r>
          </w:p>
        </w:tc>
        <w:tc>
          <w:tcPr>
            <w:tcW w:w="1113" w:type="dxa"/>
          </w:tcPr>
          <w:p>
            <w:pPr>
              <w:pStyle w:val="4"/>
            </w:pPr>
            <w:r>
              <w:t xml:space="preserve"> 序号</w:t>
            </w:r>
          </w:p>
        </w:tc>
        <w:tc>
          <w:tcPr>
            <w:tcW w:w="6314"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80" w:type="dxa"/>
          </w:tcPr>
          <w:p/>
        </w:tc>
        <w:tc>
          <w:tcPr>
            <w:tcW w:w="1113" w:type="dxa"/>
          </w:tcPr>
          <w:p>
            <w:pPr>
              <w:pStyle w:val="4"/>
            </w:pPr>
            <w:r>
              <w:t>1</w:t>
            </w:r>
          </w:p>
        </w:tc>
        <w:tc>
          <w:tcPr>
            <w:tcW w:w="6314" w:type="dxa"/>
          </w:tcPr>
          <w:p>
            <w:pPr>
              <w:pStyle w:val="4"/>
            </w:pPr>
            <w:r>
              <w:rPr>
                <w:rFonts w:ascii="宋体" w:hAnsi="宋体" w:eastAsia="宋体" w:cs="宋体"/>
                <w:sz w:val="27"/>
              </w:rPr>
              <w:t>规格（mm）：</w:t>
            </w:r>
            <w:r>
              <w:rPr>
                <w:rFonts w:ascii="宋体" w:hAnsi="宋体" w:eastAsia="宋体" w:cs="宋体"/>
                <w:sz w:val="24"/>
              </w:rPr>
              <w:t>460*380*810</w:t>
            </w:r>
          </w:p>
          <w:p>
            <w:pPr>
              <w:pStyle w:val="4"/>
            </w:pPr>
            <w:r>
              <w:rPr>
                <w:rFonts w:ascii="宋体" w:hAnsi="宋体" w:eastAsia="宋体" w:cs="宋体"/>
                <w:sz w:val="24"/>
              </w:rPr>
              <w:t>数量：10个</w:t>
            </w:r>
          </w:p>
          <w:p>
            <w:pPr>
              <w:pStyle w:val="4"/>
              <w:ind w:firstLine="480"/>
              <w:jc w:val="left"/>
            </w:pPr>
            <w:r>
              <w:rPr>
                <w:rFonts w:ascii="宋体" w:hAnsi="宋体" w:eastAsia="宋体" w:cs="宋体"/>
                <w:sz w:val="24"/>
              </w:rPr>
              <w:t>★一、面料：采用优质阻燃面料符合GB 18401-2010《国家纺织产品基本安全技术规范》标准，甲醛含量未检出，PH值≤7.5，可分解致癌芳香胺染料限量包含但不限于4-氨基联苯、联苯胺、4-氯-邻甲苯胺、邻氨基偶氮甲苯、4-二氨基苯甲醚、3’-二甲氧基联苯胺、4’-二氨基二苯硫醚、邻氨基苯甲醚、4-二甲基苯胺、6-二甲基苯胺(检出限：5mg/kg)未检出。</w:t>
            </w:r>
          </w:p>
          <w:p>
            <w:pPr>
              <w:pStyle w:val="4"/>
              <w:ind w:firstLine="480"/>
              <w:jc w:val="left"/>
            </w:pPr>
            <w:r>
              <w:rPr>
                <w:rFonts w:ascii="宋体" w:hAnsi="宋体" w:eastAsia="宋体" w:cs="宋体"/>
                <w:sz w:val="24"/>
              </w:rPr>
              <w:t>▲二、海绵符合GB/T 2280-2016《办公家具办公椅》检测标准，检测项涵盖但不限于：①物理学性能：回弹率≥40%，25%压陷硬度≥230N,拉伸强度≥120KPa，干热老化后拉伸强度≥110KPa，湿热老化后拉伸强度≥105KPa；②阻燃性，试样表面未发现续燃和阴燃现象，阻燃等级I级；③甲醛释放量≤0.035mg/m²h；④TVOC≤0.1mg/m²h等4项符合检测标准。</w:t>
            </w:r>
            <w:r>
              <w:rPr>
                <w:rFonts w:ascii="宋体" w:hAnsi="宋体" w:eastAsia="宋体" w:cs="宋体"/>
                <w:b/>
                <w:sz w:val="24"/>
              </w:rPr>
              <w:t>(以上4项要求须提供国家认可的第三方检测机构出具带CMA或CNAS标志的检测报告复印件并加盖投标人鲜章)</w:t>
            </w:r>
          </w:p>
          <w:p>
            <w:pPr>
              <w:pStyle w:val="4"/>
              <w:ind w:firstLine="480"/>
              <w:jc w:val="left"/>
            </w:pPr>
            <w:r>
              <w:rPr>
                <w:rFonts w:ascii="宋体" w:hAnsi="宋体" w:eastAsia="宋体" w:cs="宋体"/>
                <w:sz w:val="24"/>
              </w:rPr>
              <w:t>★三、塑料部件：采用优质塑料符合GB 28481-2012《塑料家具中有害物质限量》标准可溶性重金属含量铅≤3mg/kg 镉≤1.5mg/kg 铬≤1.5mg/kg 汞≤2mg/kg。</w:t>
            </w:r>
          </w:p>
          <w:p>
            <w:pPr>
              <w:pStyle w:val="4"/>
              <w:ind w:firstLine="480"/>
              <w:jc w:val="left"/>
            </w:pPr>
            <w:r>
              <w:rPr>
                <w:rFonts w:ascii="宋体" w:hAnsi="宋体" w:eastAsia="宋体" w:cs="宋体"/>
                <w:sz w:val="24"/>
              </w:rPr>
              <w:t>四、气压棒：气压棒符合GB/T3325-2017 《金属家具通用技术条件》 金属件外观电镀件、抗盐雾，符合检测标准。</w:t>
            </w:r>
          </w:p>
          <w:p>
            <w:pPr>
              <w:pStyle w:val="4"/>
              <w:ind w:firstLine="480"/>
              <w:jc w:val="left"/>
            </w:pPr>
            <w:r>
              <w:rPr>
                <w:rFonts w:ascii="宋体" w:hAnsi="宋体" w:eastAsia="宋体" w:cs="宋体"/>
                <w:sz w:val="24"/>
              </w:rPr>
              <w:t>五、五星脚：五星脚符合GB/T3325-2017《金属家具通用技术条件》 金属件外观电镀件、抗盐雾，符合检测标准。</w:t>
            </w:r>
          </w:p>
          <w:p>
            <w:pPr>
              <w:pStyle w:val="4"/>
              <w:ind w:firstLine="480"/>
              <w:jc w:val="left"/>
            </w:pPr>
            <w:r>
              <w:rPr>
                <w:rFonts w:ascii="宋体" w:hAnsi="宋体" w:eastAsia="宋体" w:cs="宋体"/>
                <w:sz w:val="24"/>
              </w:rPr>
              <w:t>六、底盘：底盘机构符合GB/T 3325-2017 《金属家具通用技术条件》 金属件外观电镀件、抗盐雾，符合检测标准。</w:t>
            </w:r>
          </w:p>
          <w:p>
            <w:pPr>
              <w:pStyle w:val="4"/>
              <w:ind w:firstLine="480"/>
              <w:jc w:val="left"/>
            </w:pPr>
            <w:r>
              <w:rPr>
                <w:rFonts w:ascii="宋体" w:hAnsi="宋体" w:eastAsia="宋体" w:cs="宋体"/>
                <w:sz w:val="24"/>
              </w:rPr>
              <w:t>★七、滑轮：滑轮符合GB 28481-2012 《塑料家具中有害物质限量》标准，重金属可溶性铅含量≤10mg/kg、镉含量≤10mg/kg、铬含量≤10mg/kg、汞含量≤10mg/kg。</w:t>
            </w:r>
          </w:p>
          <w:p>
            <w:pPr>
              <w:pStyle w:val="4"/>
              <w:jc w:val="left"/>
            </w:pPr>
            <w:r>
              <w:rPr>
                <w:rFonts w:ascii="宋体" w:hAnsi="宋体" w:eastAsia="宋体" w:cs="宋体"/>
                <w:sz w:val="24"/>
              </w:rPr>
              <w:t>区域</w:t>
            </w:r>
            <w:r>
              <w:rPr>
                <w:rFonts w:ascii="Calibri" w:hAnsi="Calibri" w:eastAsia="Calibri" w:cs="Calibri"/>
                <w:sz w:val="21"/>
              </w:rPr>
              <w:t xml:space="preserve"> </w:t>
            </w:r>
            <w:r>
              <w:rPr>
                <w:rFonts w:ascii="宋体" w:hAnsi="宋体" w:eastAsia="宋体" w:cs="宋体"/>
                <w:sz w:val="27"/>
              </w:rPr>
              <w:t>：</w:t>
            </w:r>
            <w:r>
              <w:rPr>
                <w:rFonts w:ascii="宋体" w:hAnsi="宋体" w:eastAsia="宋体" w:cs="宋体"/>
                <w:sz w:val="24"/>
              </w:rPr>
              <w:t>健康管理咨询室，针灸诊室</w:t>
            </w:r>
          </w:p>
        </w:tc>
      </w:tr>
    </w:tbl>
    <w:p>
      <w:pPr>
        <w:pStyle w:val="4"/>
      </w:pPr>
    </w:p>
    <w:p>
      <w:pPr>
        <w:pStyle w:val="4"/>
      </w:pPr>
      <w:r>
        <w:t>标的名称：咨询椅</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80"/>
        <w:gridCol w:w="1113"/>
        <w:gridCol w:w="631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80" w:type="dxa"/>
          </w:tcPr>
          <w:p>
            <w:pPr>
              <w:pStyle w:val="4"/>
            </w:pPr>
            <w:r>
              <w:t xml:space="preserve"> 参数性质</w:t>
            </w:r>
          </w:p>
        </w:tc>
        <w:tc>
          <w:tcPr>
            <w:tcW w:w="1113" w:type="dxa"/>
          </w:tcPr>
          <w:p>
            <w:pPr>
              <w:pStyle w:val="4"/>
            </w:pPr>
            <w:r>
              <w:t xml:space="preserve"> 序号</w:t>
            </w:r>
          </w:p>
        </w:tc>
        <w:tc>
          <w:tcPr>
            <w:tcW w:w="6314"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80" w:type="dxa"/>
          </w:tcPr>
          <w:p/>
        </w:tc>
        <w:tc>
          <w:tcPr>
            <w:tcW w:w="1113" w:type="dxa"/>
          </w:tcPr>
          <w:p>
            <w:pPr>
              <w:pStyle w:val="4"/>
            </w:pPr>
            <w:r>
              <w:t>1</w:t>
            </w:r>
          </w:p>
        </w:tc>
        <w:tc>
          <w:tcPr>
            <w:tcW w:w="6314" w:type="dxa"/>
          </w:tcPr>
          <w:p>
            <w:pPr>
              <w:pStyle w:val="4"/>
            </w:pPr>
            <w:r>
              <w:rPr>
                <w:rFonts w:ascii="宋体" w:hAnsi="宋体" w:eastAsia="宋体" w:cs="宋体"/>
                <w:sz w:val="27"/>
              </w:rPr>
              <w:t>规格（mm）：</w:t>
            </w:r>
            <w:r>
              <w:rPr>
                <w:rFonts w:ascii="宋体" w:hAnsi="宋体" w:eastAsia="宋体" w:cs="宋体"/>
                <w:sz w:val="24"/>
              </w:rPr>
              <w:t>常规</w:t>
            </w:r>
          </w:p>
          <w:p>
            <w:pPr>
              <w:pStyle w:val="4"/>
            </w:pPr>
            <w:r>
              <w:rPr>
                <w:rFonts w:ascii="宋体" w:hAnsi="宋体" w:eastAsia="宋体" w:cs="宋体"/>
                <w:sz w:val="24"/>
              </w:rPr>
              <w:t>数量：1个</w:t>
            </w:r>
          </w:p>
          <w:p>
            <w:pPr>
              <w:pStyle w:val="4"/>
              <w:ind w:firstLine="480"/>
              <w:jc w:val="left"/>
            </w:pPr>
            <w:r>
              <w:rPr>
                <w:rFonts w:ascii="宋体" w:hAnsi="宋体" w:eastAsia="宋体" w:cs="宋体"/>
                <w:sz w:val="24"/>
              </w:rPr>
              <w:t>★一、面料：采用耐磨防刮去污阻燃面料符合GB 18401-2010《国家纺织产品基本安全技术规范》标准，甲醛含量未检出，PH值≤7.5，可分解致癌芳香胺染料限量包含但不限于4-氨基联苯、联苯胺、4-氯-邻甲苯胺、邻氨基偶氮甲苯、4-二氨基苯甲醚、3’-二甲氧基联苯胺、4’-二氨基二苯硫醚、邻氨基苯甲醚、4-二甲基苯胺、6-二甲基苯胺(检出限：5mg/kg)未检出。</w:t>
            </w:r>
          </w:p>
          <w:p>
            <w:pPr>
              <w:pStyle w:val="4"/>
              <w:ind w:firstLine="480"/>
              <w:jc w:val="left"/>
            </w:pPr>
            <w:r>
              <w:rPr>
                <w:rFonts w:ascii="宋体" w:hAnsi="宋体" w:eastAsia="宋体" w:cs="宋体"/>
                <w:sz w:val="24"/>
              </w:rPr>
              <w:t>▲二、海绵符合GB/T 2280-2016《办公家具办公椅》检测标准，检测项涵盖但不限于：①物理学性能：回弹率≥40%，25%压陷硬度≥230N,拉伸强度≥120KPa，干热老化后拉伸强度≥110KPa，湿热老化后拉伸强度≥105KPa；②阻燃性，试样表面未发现续燃和阴燃现象，阻燃等级I级；③甲醛释放量≤0.035mg/m²h；④TVOC≤0.1mg/m²h等4项符合检测标准。</w:t>
            </w:r>
            <w:r>
              <w:rPr>
                <w:rFonts w:ascii="宋体" w:hAnsi="宋体" w:eastAsia="宋体" w:cs="宋体"/>
                <w:b/>
                <w:sz w:val="24"/>
              </w:rPr>
              <w:t>(以上4项要求须提供国家认可的第三方检测机构出具带CMA或CNAS标志的检测报告复印件并加盖投标人鲜章)</w:t>
            </w:r>
          </w:p>
          <w:p>
            <w:pPr>
              <w:pStyle w:val="4"/>
              <w:ind w:firstLine="480"/>
              <w:jc w:val="left"/>
            </w:pPr>
            <w:r>
              <w:rPr>
                <w:rFonts w:ascii="宋体" w:hAnsi="宋体" w:eastAsia="宋体" w:cs="宋体"/>
                <w:sz w:val="24"/>
              </w:rPr>
              <w:t>三、框架：背底采用高频热压机加工成型E1级曲木板或实木，含水率≥7，含水率试件合格率≥95%，胶合强度试件合格率≥95，甲醛释放量≤0.02mg/m3。</w:t>
            </w:r>
          </w:p>
          <w:p>
            <w:pPr>
              <w:pStyle w:val="4"/>
              <w:jc w:val="left"/>
            </w:pPr>
            <w:r>
              <w:rPr>
                <w:rFonts w:ascii="宋体" w:hAnsi="宋体" w:eastAsia="宋体" w:cs="宋体"/>
                <w:sz w:val="24"/>
              </w:rPr>
              <w:t>区域</w:t>
            </w:r>
            <w:r>
              <w:rPr>
                <w:rFonts w:ascii="Calibri" w:hAnsi="Calibri" w:eastAsia="Calibri" w:cs="Calibri"/>
                <w:sz w:val="21"/>
              </w:rPr>
              <w:t xml:space="preserve"> </w:t>
            </w:r>
            <w:r>
              <w:rPr>
                <w:rFonts w:ascii="宋体" w:hAnsi="宋体" w:eastAsia="宋体" w:cs="宋体"/>
                <w:sz w:val="27"/>
              </w:rPr>
              <w:t>：</w:t>
            </w:r>
            <w:r>
              <w:rPr>
                <w:rFonts w:ascii="宋体" w:hAnsi="宋体" w:eastAsia="宋体" w:cs="宋体"/>
                <w:sz w:val="24"/>
              </w:rPr>
              <w:t>一层大堂主入口</w:t>
            </w:r>
          </w:p>
        </w:tc>
      </w:tr>
    </w:tbl>
    <w:p>
      <w:pPr>
        <w:pStyle w:val="4"/>
      </w:pPr>
    </w:p>
    <w:p>
      <w:pPr>
        <w:pStyle w:val="4"/>
      </w:pPr>
      <w:r>
        <w:t>标的名称：吧凳</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93"/>
        <w:gridCol w:w="1100"/>
        <w:gridCol w:w="631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93" w:type="dxa"/>
          </w:tcPr>
          <w:p>
            <w:pPr>
              <w:pStyle w:val="4"/>
            </w:pPr>
            <w:r>
              <w:t xml:space="preserve"> 参数性质</w:t>
            </w:r>
          </w:p>
        </w:tc>
        <w:tc>
          <w:tcPr>
            <w:tcW w:w="1100" w:type="dxa"/>
          </w:tcPr>
          <w:p>
            <w:pPr>
              <w:pStyle w:val="4"/>
            </w:pPr>
            <w:r>
              <w:t xml:space="preserve"> 序号</w:t>
            </w:r>
          </w:p>
        </w:tc>
        <w:tc>
          <w:tcPr>
            <w:tcW w:w="6314"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93" w:type="dxa"/>
          </w:tcPr>
          <w:p/>
        </w:tc>
        <w:tc>
          <w:tcPr>
            <w:tcW w:w="1100" w:type="dxa"/>
          </w:tcPr>
          <w:p>
            <w:pPr>
              <w:pStyle w:val="4"/>
            </w:pPr>
            <w:r>
              <w:t>1</w:t>
            </w:r>
          </w:p>
        </w:tc>
        <w:tc>
          <w:tcPr>
            <w:tcW w:w="6314" w:type="dxa"/>
          </w:tcPr>
          <w:p>
            <w:pPr>
              <w:pStyle w:val="4"/>
            </w:pPr>
            <w:r>
              <w:rPr>
                <w:rFonts w:ascii="宋体" w:hAnsi="宋体" w:eastAsia="宋体" w:cs="宋体"/>
                <w:sz w:val="27"/>
              </w:rPr>
              <w:t>规格（mm）：</w:t>
            </w:r>
            <w:r>
              <w:rPr>
                <w:rFonts w:ascii="宋体" w:hAnsi="宋体" w:eastAsia="宋体" w:cs="宋体"/>
                <w:sz w:val="24"/>
              </w:rPr>
              <w:t>&amp;400*450</w:t>
            </w:r>
          </w:p>
          <w:p>
            <w:pPr>
              <w:pStyle w:val="4"/>
            </w:pPr>
            <w:r>
              <w:rPr>
                <w:rFonts w:ascii="宋体" w:hAnsi="宋体" w:eastAsia="宋体" w:cs="宋体"/>
                <w:sz w:val="24"/>
              </w:rPr>
              <w:t>数量：26个</w:t>
            </w:r>
          </w:p>
          <w:p>
            <w:pPr>
              <w:pStyle w:val="4"/>
              <w:ind w:firstLine="480"/>
              <w:jc w:val="left"/>
            </w:pPr>
            <w:r>
              <w:rPr>
                <w:rFonts w:ascii="宋体" w:hAnsi="宋体" w:eastAsia="宋体" w:cs="宋体"/>
                <w:sz w:val="24"/>
              </w:rPr>
              <w:t>★一、面料：采用耐磨防刮去污阻燃面料符合GB 18401-2010《国家纺织产品基本安全技术规范》标准，甲醛含量未检出，PH值≤7.5，可分解致癌芳香胺染料限量包含但不限于4-氨基联苯、联苯胺、4-氯-邻甲苯胺、邻氨基偶氮甲苯、4-二氨基苯甲醚、3’-二甲氧基联苯胺、4’-二氨基二苯硫醚、邻氨基苯甲醚、4-二甲基苯胺、6-二甲基苯胺(检出限：5mg/kg)未检出。</w:t>
            </w:r>
          </w:p>
          <w:p>
            <w:pPr>
              <w:pStyle w:val="4"/>
              <w:ind w:firstLine="480"/>
              <w:jc w:val="left"/>
            </w:pPr>
            <w:r>
              <w:rPr>
                <w:rFonts w:ascii="宋体" w:hAnsi="宋体" w:eastAsia="宋体" w:cs="宋体"/>
                <w:sz w:val="24"/>
              </w:rPr>
              <w:t>▲二、海绵符合GB/T 2280-2016《办公家具办公椅》检测标准，检测项涵盖但不限于：①物理学性能：回弹率≥40%，25%压陷硬度≥230N,拉伸强度≥120KPa，干热老化后拉伸强度≥110KPa，湿热老化后拉伸强度≥105KPa；②阻燃性，试样表面未发现续燃和阴燃现象，阻燃等级I级；③甲醛释放量≤0.035mg/m²h；④TVOC≤0.1mg/m²h等4项符合检测标准。</w:t>
            </w:r>
            <w:r>
              <w:rPr>
                <w:rFonts w:ascii="宋体" w:hAnsi="宋体" w:eastAsia="宋体" w:cs="宋体"/>
                <w:b/>
                <w:sz w:val="24"/>
              </w:rPr>
              <w:t>(以上4项要求须提供国家认可的第三方检测机构出具带CMA或CNAS标志的检测报告复印件并加盖投标人鲜章)</w:t>
            </w:r>
          </w:p>
          <w:p>
            <w:pPr>
              <w:pStyle w:val="4"/>
              <w:ind w:firstLine="480"/>
              <w:jc w:val="left"/>
            </w:pPr>
            <w:r>
              <w:rPr>
                <w:rFonts w:ascii="宋体" w:hAnsi="宋体" w:eastAsia="宋体" w:cs="宋体"/>
                <w:sz w:val="24"/>
              </w:rPr>
              <w:t>三、框架：背底采用高频热压机加工成型E1级曲木板或实木，含水率≥7，含水率试件合格率≥95%，胶合强度试件合格率≥95，甲醛释放量≤0.02mg/m3。</w:t>
            </w:r>
          </w:p>
          <w:p>
            <w:pPr>
              <w:pStyle w:val="4"/>
              <w:jc w:val="left"/>
            </w:pPr>
            <w:r>
              <w:rPr>
                <w:rFonts w:ascii="宋体" w:hAnsi="宋体" w:eastAsia="宋体" w:cs="宋体"/>
                <w:sz w:val="24"/>
              </w:rPr>
              <w:t>区域</w:t>
            </w:r>
            <w:r>
              <w:rPr>
                <w:rFonts w:ascii="Calibri" w:hAnsi="Calibri" w:eastAsia="Calibri" w:cs="Calibri"/>
                <w:sz w:val="21"/>
              </w:rPr>
              <w:t xml:space="preserve"> </w:t>
            </w:r>
            <w:r>
              <w:rPr>
                <w:rFonts w:ascii="宋体" w:hAnsi="宋体" w:eastAsia="宋体" w:cs="宋体"/>
                <w:sz w:val="27"/>
              </w:rPr>
              <w:t>：</w:t>
            </w:r>
            <w:r>
              <w:rPr>
                <w:rFonts w:ascii="宋体" w:hAnsi="宋体" w:eastAsia="宋体" w:cs="宋体"/>
                <w:sz w:val="24"/>
              </w:rPr>
              <w:t>一楼足疗理疗，刮痧/音乐理疗室，推拿室，VIP/SPA</w:t>
            </w:r>
          </w:p>
        </w:tc>
      </w:tr>
    </w:tbl>
    <w:p>
      <w:pPr>
        <w:pStyle w:val="4"/>
      </w:pPr>
    </w:p>
    <w:p>
      <w:pPr>
        <w:pStyle w:val="4"/>
      </w:pPr>
      <w:r>
        <w:t>标的名称：刮痧座椅(两把靠背椅）</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80"/>
        <w:gridCol w:w="1113"/>
        <w:gridCol w:w="631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80" w:type="dxa"/>
          </w:tcPr>
          <w:p>
            <w:pPr>
              <w:pStyle w:val="4"/>
            </w:pPr>
            <w:r>
              <w:t xml:space="preserve"> 参数性质</w:t>
            </w:r>
          </w:p>
        </w:tc>
        <w:tc>
          <w:tcPr>
            <w:tcW w:w="1113" w:type="dxa"/>
          </w:tcPr>
          <w:p>
            <w:pPr>
              <w:pStyle w:val="4"/>
            </w:pPr>
            <w:r>
              <w:t xml:space="preserve"> 序号</w:t>
            </w:r>
          </w:p>
        </w:tc>
        <w:tc>
          <w:tcPr>
            <w:tcW w:w="6314"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80" w:type="dxa"/>
          </w:tcPr>
          <w:p/>
        </w:tc>
        <w:tc>
          <w:tcPr>
            <w:tcW w:w="1113" w:type="dxa"/>
          </w:tcPr>
          <w:p>
            <w:pPr>
              <w:pStyle w:val="4"/>
            </w:pPr>
            <w:r>
              <w:t>1</w:t>
            </w:r>
          </w:p>
        </w:tc>
        <w:tc>
          <w:tcPr>
            <w:tcW w:w="6314" w:type="dxa"/>
          </w:tcPr>
          <w:p>
            <w:pPr>
              <w:pStyle w:val="4"/>
            </w:pPr>
            <w:r>
              <w:rPr>
                <w:rFonts w:ascii="宋体" w:hAnsi="宋体" w:eastAsia="宋体" w:cs="宋体"/>
                <w:sz w:val="27"/>
              </w:rPr>
              <w:t>规格（mm）：</w:t>
            </w:r>
            <w:r>
              <w:rPr>
                <w:rFonts w:ascii="宋体" w:hAnsi="宋体" w:eastAsia="宋体" w:cs="宋体"/>
                <w:sz w:val="24"/>
              </w:rPr>
              <w:t>常规</w:t>
            </w:r>
          </w:p>
          <w:p>
            <w:pPr>
              <w:pStyle w:val="4"/>
            </w:pPr>
            <w:r>
              <w:rPr>
                <w:rFonts w:ascii="宋体" w:hAnsi="宋体" w:eastAsia="宋体" w:cs="宋体"/>
                <w:sz w:val="24"/>
              </w:rPr>
              <w:t>数量：4个</w:t>
            </w:r>
          </w:p>
          <w:p>
            <w:pPr>
              <w:pStyle w:val="4"/>
              <w:ind w:firstLine="480"/>
              <w:jc w:val="left"/>
            </w:pPr>
            <w:r>
              <w:rPr>
                <w:rFonts w:ascii="宋体" w:hAnsi="宋体" w:eastAsia="宋体" w:cs="宋体"/>
                <w:sz w:val="24"/>
              </w:rPr>
              <w:t>★一、面料：采用耐磨防刮去污阻燃面料符合GB 18401-2010《国家纺织产品基本安全技术规范》标准，甲醛含量未检出，PH值≤7.5，可分解致癌芳香胺染料限量包含但不限于4-氨基联苯、联苯胺、4-氯-邻甲苯胺、邻氨基偶氮甲苯、4-二氨基苯甲醚、3’-二甲氧基联苯胺、4’-二氨基二苯硫醚、邻氨基苯甲醚、4-二甲基苯胺、6-二甲基苯胺(检出限：5mg/kg)未检出。</w:t>
            </w:r>
          </w:p>
          <w:p>
            <w:pPr>
              <w:pStyle w:val="4"/>
              <w:ind w:firstLine="480"/>
              <w:jc w:val="left"/>
            </w:pPr>
            <w:r>
              <w:rPr>
                <w:rFonts w:ascii="宋体" w:hAnsi="宋体" w:eastAsia="宋体" w:cs="宋体"/>
                <w:sz w:val="24"/>
              </w:rPr>
              <w:t>▲二、海绵符合GB/T 2280-2016《办公家具办公椅》检测标准，检测项涵盖但不限于：①物理学性能：回弹率≥40%，25%压陷硬度≥230N,拉伸强度≥120KPa，干热老化后拉伸强度≥110KPa，湿热老化后拉伸强度≥105KPa；②阻燃性，试样表面未发现续燃和阴燃现象，阻燃等级I级；③甲醛释放量≤0.035mg/m²h；④TVOC≤0.1mg/m²h等4项符合检测标准。</w:t>
            </w:r>
            <w:r>
              <w:rPr>
                <w:rFonts w:ascii="宋体" w:hAnsi="宋体" w:eastAsia="宋体" w:cs="宋体"/>
                <w:b/>
                <w:sz w:val="24"/>
              </w:rPr>
              <w:t>(以上4项要求须提供国家认可的第三方检测机构出具带CMA或CNAS标志的检测报告复印件并加盖投标人鲜章)</w:t>
            </w:r>
          </w:p>
          <w:p>
            <w:pPr>
              <w:pStyle w:val="4"/>
              <w:ind w:firstLine="480"/>
              <w:jc w:val="left"/>
            </w:pPr>
            <w:r>
              <w:rPr>
                <w:rFonts w:ascii="宋体" w:hAnsi="宋体" w:eastAsia="宋体" w:cs="宋体"/>
                <w:sz w:val="24"/>
              </w:rPr>
              <w:t>三、框架：背底采用高频热压机加工成型E1级曲木板或实木，含水率≥7，含水率试件合格率≥95%，胶合强度试件合格率≥95，甲醛释放量≤0.02mg/m3。</w:t>
            </w:r>
          </w:p>
          <w:p>
            <w:pPr>
              <w:pStyle w:val="4"/>
              <w:jc w:val="left"/>
            </w:pPr>
            <w:r>
              <w:rPr>
                <w:rFonts w:ascii="宋体" w:hAnsi="宋体" w:eastAsia="宋体" w:cs="宋体"/>
                <w:sz w:val="24"/>
              </w:rPr>
              <w:t>区域</w:t>
            </w:r>
            <w:r>
              <w:rPr>
                <w:rFonts w:ascii="Calibri" w:hAnsi="Calibri" w:eastAsia="Calibri" w:cs="Calibri"/>
                <w:sz w:val="21"/>
              </w:rPr>
              <w:t xml:space="preserve"> </w:t>
            </w:r>
            <w:r>
              <w:rPr>
                <w:rFonts w:ascii="宋体" w:hAnsi="宋体" w:eastAsia="宋体" w:cs="宋体"/>
                <w:sz w:val="27"/>
              </w:rPr>
              <w:t>：</w:t>
            </w:r>
            <w:r>
              <w:rPr>
                <w:rFonts w:ascii="宋体" w:hAnsi="宋体" w:eastAsia="宋体" w:cs="宋体"/>
                <w:sz w:val="24"/>
              </w:rPr>
              <w:t>一楼刮痧，音乐理疗室</w:t>
            </w:r>
          </w:p>
        </w:tc>
      </w:tr>
    </w:tbl>
    <w:p>
      <w:pPr>
        <w:pStyle w:val="4"/>
      </w:pPr>
    </w:p>
    <w:p>
      <w:pPr>
        <w:pStyle w:val="4"/>
      </w:pPr>
      <w:r>
        <w:t>标的名称：文件柜1 （根据房间要求分尺寸）</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05"/>
        <w:gridCol w:w="1100"/>
        <w:gridCol w:w="630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05" w:type="dxa"/>
          </w:tcPr>
          <w:p>
            <w:pPr>
              <w:pStyle w:val="4"/>
            </w:pPr>
            <w:r>
              <w:t xml:space="preserve"> 参数性质</w:t>
            </w:r>
          </w:p>
        </w:tc>
        <w:tc>
          <w:tcPr>
            <w:tcW w:w="1100" w:type="dxa"/>
          </w:tcPr>
          <w:p>
            <w:pPr>
              <w:pStyle w:val="4"/>
            </w:pPr>
            <w:r>
              <w:t xml:space="preserve"> 序号</w:t>
            </w:r>
          </w:p>
        </w:tc>
        <w:tc>
          <w:tcPr>
            <w:tcW w:w="6302"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05" w:type="dxa"/>
          </w:tcPr>
          <w:p/>
        </w:tc>
        <w:tc>
          <w:tcPr>
            <w:tcW w:w="1100" w:type="dxa"/>
          </w:tcPr>
          <w:p>
            <w:pPr>
              <w:pStyle w:val="4"/>
            </w:pPr>
            <w:r>
              <w:t>1</w:t>
            </w:r>
          </w:p>
        </w:tc>
        <w:tc>
          <w:tcPr>
            <w:tcW w:w="6302" w:type="dxa"/>
          </w:tcPr>
          <w:p>
            <w:pPr>
              <w:pStyle w:val="4"/>
            </w:pPr>
            <w:r>
              <w:rPr>
                <w:rFonts w:ascii="宋体" w:hAnsi="宋体" w:eastAsia="宋体" w:cs="宋体"/>
                <w:sz w:val="27"/>
              </w:rPr>
              <w:t>规格（mm）：</w:t>
            </w:r>
            <w:r>
              <w:rPr>
                <w:rFonts w:ascii="宋体" w:hAnsi="宋体" w:eastAsia="宋体" w:cs="宋体"/>
                <w:sz w:val="24"/>
              </w:rPr>
              <w:t>2000*800*400</w:t>
            </w:r>
          </w:p>
          <w:p>
            <w:pPr>
              <w:pStyle w:val="4"/>
            </w:pPr>
            <w:r>
              <w:rPr>
                <w:rFonts w:ascii="宋体" w:hAnsi="宋体" w:eastAsia="宋体" w:cs="宋体"/>
                <w:sz w:val="24"/>
              </w:rPr>
              <w:t>数量：17组</w:t>
            </w:r>
          </w:p>
          <w:p>
            <w:pPr>
              <w:pStyle w:val="4"/>
              <w:ind w:firstLine="480"/>
              <w:jc w:val="left"/>
            </w:pPr>
            <w:r>
              <w:rPr>
                <w:rFonts w:ascii="宋体" w:hAnsi="宋体" w:eastAsia="宋体" w:cs="宋体"/>
                <w:sz w:val="24"/>
              </w:rPr>
              <w:t>一、基材：采用E1级覆膜饰面板，甲醛释放量≤0.08mg/m3，含水率≤7.9%，表面胶合强度≥1.12MPa，内结合强度≥0.59MPa，符合GB/T 15102-2017《浸渍胶膜纸饰面纤维板和刨花板》标准。</w:t>
            </w:r>
          </w:p>
          <w:p>
            <w:pPr>
              <w:pStyle w:val="4"/>
              <w:ind w:firstLine="480"/>
              <w:jc w:val="left"/>
            </w:pPr>
            <w:r>
              <w:rPr>
                <w:rFonts w:ascii="宋体" w:hAnsi="宋体" w:eastAsia="宋体" w:cs="宋体"/>
                <w:sz w:val="24"/>
              </w:rPr>
              <w:t>二、封边：选用PVC封边条，甲醛释放量未检出，有害物质限量：铅、镉、铬、汞、砷、钡、锑、硒、邻苯二甲酸酯均为未检出；符合 QB/T 4463-2013《家具用封边条技术要求》标准，封边平滑，颜色与板材一致。</w:t>
            </w:r>
          </w:p>
          <w:p>
            <w:pPr>
              <w:pStyle w:val="4"/>
              <w:ind w:firstLine="480"/>
              <w:jc w:val="left"/>
            </w:pPr>
            <w:r>
              <w:rPr>
                <w:rFonts w:ascii="宋体" w:hAnsi="宋体" w:eastAsia="宋体" w:cs="宋体"/>
                <w:sz w:val="24"/>
              </w:rPr>
              <w:t xml:space="preserve">★三、净味拼板胶：选用环保热熔胶，粘性强，久不分层，具有防水性、防潮性、耐油性、耐撞性等特点，总挥发性有机物含量≤31g/L，甲苯+二甲苯未检出，苯未检出，游离甲醛≤0.05g/kg。符合GB 18583-2008《室内装饰装修材料 胶粘剂中有害物质限量》标准。   </w:t>
            </w:r>
          </w:p>
          <w:p>
            <w:pPr>
              <w:pStyle w:val="4"/>
              <w:ind w:firstLine="480"/>
              <w:jc w:val="left"/>
            </w:pPr>
            <w:r>
              <w:rPr>
                <w:rFonts w:ascii="宋体" w:hAnsi="宋体" w:eastAsia="宋体" w:cs="宋体"/>
                <w:sz w:val="24"/>
              </w:rPr>
              <w:t>四、五金配件：无锈蚀，具有足够的承载能力、耐腐蚀能力。三合一连接件符合GB/T 3325-2017《金属家具通用技术条件》。</w:t>
            </w:r>
          </w:p>
          <w:p>
            <w:pPr>
              <w:pStyle w:val="4"/>
              <w:spacing w:after="120"/>
              <w:jc w:val="both"/>
            </w:pPr>
            <w:r>
              <w:rPr>
                <w:rFonts w:ascii="宋体" w:hAnsi="宋体" w:eastAsia="宋体" w:cs="宋体"/>
                <w:sz w:val="24"/>
              </w:rPr>
              <w:t>区域：二层-女性健康管理中心，一楼主任和管理人员办公室，针灸诊室</w:t>
            </w:r>
          </w:p>
        </w:tc>
      </w:tr>
    </w:tbl>
    <w:p>
      <w:pPr>
        <w:pStyle w:val="4"/>
      </w:pPr>
    </w:p>
    <w:p>
      <w:pPr>
        <w:pStyle w:val="4"/>
      </w:pPr>
      <w:r>
        <w:t>标的名称：更衣柜</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05"/>
        <w:gridCol w:w="1100"/>
        <w:gridCol w:w="630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05" w:type="dxa"/>
          </w:tcPr>
          <w:p>
            <w:pPr>
              <w:pStyle w:val="4"/>
            </w:pPr>
            <w:r>
              <w:t xml:space="preserve"> 参数性质</w:t>
            </w:r>
          </w:p>
        </w:tc>
        <w:tc>
          <w:tcPr>
            <w:tcW w:w="1100" w:type="dxa"/>
          </w:tcPr>
          <w:p>
            <w:pPr>
              <w:pStyle w:val="4"/>
            </w:pPr>
            <w:r>
              <w:t xml:space="preserve"> 序号</w:t>
            </w:r>
          </w:p>
        </w:tc>
        <w:tc>
          <w:tcPr>
            <w:tcW w:w="6302"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05" w:type="dxa"/>
          </w:tcPr>
          <w:p/>
        </w:tc>
        <w:tc>
          <w:tcPr>
            <w:tcW w:w="1100" w:type="dxa"/>
          </w:tcPr>
          <w:p>
            <w:pPr>
              <w:pStyle w:val="4"/>
            </w:pPr>
            <w:r>
              <w:t>1</w:t>
            </w:r>
          </w:p>
        </w:tc>
        <w:tc>
          <w:tcPr>
            <w:tcW w:w="6302" w:type="dxa"/>
          </w:tcPr>
          <w:p>
            <w:pPr>
              <w:pStyle w:val="4"/>
            </w:pPr>
            <w:r>
              <w:rPr>
                <w:rFonts w:ascii="宋体" w:hAnsi="宋体" w:eastAsia="宋体" w:cs="宋体"/>
                <w:sz w:val="27"/>
              </w:rPr>
              <w:t>规格（mm）：</w:t>
            </w:r>
            <w:r>
              <w:rPr>
                <w:rFonts w:ascii="宋体" w:hAnsi="宋体" w:eastAsia="宋体" w:cs="宋体"/>
                <w:sz w:val="24"/>
              </w:rPr>
              <w:t>2000*900*550</w:t>
            </w:r>
          </w:p>
          <w:p>
            <w:pPr>
              <w:pStyle w:val="4"/>
            </w:pPr>
            <w:r>
              <w:rPr>
                <w:rFonts w:ascii="宋体" w:hAnsi="宋体" w:eastAsia="宋体" w:cs="宋体"/>
                <w:sz w:val="24"/>
              </w:rPr>
              <w:t>数量：11组</w:t>
            </w:r>
          </w:p>
          <w:p>
            <w:pPr>
              <w:pStyle w:val="4"/>
              <w:ind w:firstLine="480"/>
              <w:jc w:val="left"/>
            </w:pPr>
            <w:r>
              <w:rPr>
                <w:rFonts w:ascii="宋体" w:hAnsi="宋体" w:eastAsia="宋体" w:cs="宋体"/>
                <w:sz w:val="24"/>
              </w:rPr>
              <w:t>一、采用冷轧钢板，厚度≥0.8mm裸板，卡尺实测，符合GB/T 3325-2017《金属家具通用技术条件》检测标准；</w:t>
            </w:r>
          </w:p>
          <w:p>
            <w:pPr>
              <w:pStyle w:val="4"/>
              <w:ind w:firstLine="480"/>
              <w:jc w:val="left"/>
            </w:pPr>
            <w:r>
              <w:rPr>
                <w:rFonts w:ascii="宋体" w:hAnsi="宋体" w:eastAsia="宋体" w:cs="宋体"/>
                <w:sz w:val="24"/>
              </w:rPr>
              <w:t>二、钢板表面处理工艺：表面处理采用乳化剂和碱性助洗脱脂、磷酸除锈、锌系薄膜型磷化、钝化，最后利用静电科技使粉沫涂料平均喷涂于钢板工件；</w:t>
            </w:r>
          </w:p>
          <w:p>
            <w:pPr>
              <w:pStyle w:val="4"/>
              <w:ind w:firstLine="480"/>
              <w:jc w:val="left"/>
            </w:pPr>
            <w:r>
              <w:rPr>
                <w:rFonts w:ascii="宋体" w:hAnsi="宋体" w:eastAsia="宋体" w:cs="宋体"/>
                <w:sz w:val="24"/>
              </w:rPr>
              <w:t>三、上下对开门，层板上下可调节；电子感应密码锁。</w:t>
            </w:r>
          </w:p>
          <w:p>
            <w:pPr>
              <w:pStyle w:val="4"/>
              <w:spacing w:after="120"/>
              <w:jc w:val="both"/>
            </w:pPr>
            <w:r>
              <w:rPr>
                <w:rFonts w:ascii="宋体" w:hAnsi="宋体" w:eastAsia="宋体" w:cs="宋体"/>
                <w:sz w:val="24"/>
              </w:rPr>
              <w:t>区域：更衣间</w:t>
            </w:r>
          </w:p>
        </w:tc>
      </w:tr>
    </w:tbl>
    <w:p>
      <w:pPr>
        <w:pStyle w:val="4"/>
      </w:pPr>
    </w:p>
    <w:p>
      <w:pPr>
        <w:pStyle w:val="4"/>
      </w:pPr>
      <w:r>
        <w:t>标的名称：柜子</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30"/>
        <w:gridCol w:w="1088"/>
        <w:gridCol w:w="628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30" w:type="dxa"/>
          </w:tcPr>
          <w:p>
            <w:pPr>
              <w:pStyle w:val="4"/>
            </w:pPr>
            <w:r>
              <w:t xml:space="preserve"> 参数性质</w:t>
            </w:r>
          </w:p>
        </w:tc>
        <w:tc>
          <w:tcPr>
            <w:tcW w:w="1088" w:type="dxa"/>
          </w:tcPr>
          <w:p>
            <w:pPr>
              <w:pStyle w:val="4"/>
            </w:pPr>
            <w:r>
              <w:t xml:space="preserve"> 序号</w:t>
            </w:r>
          </w:p>
        </w:tc>
        <w:tc>
          <w:tcPr>
            <w:tcW w:w="628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30" w:type="dxa"/>
          </w:tcPr>
          <w:p/>
        </w:tc>
        <w:tc>
          <w:tcPr>
            <w:tcW w:w="1088" w:type="dxa"/>
          </w:tcPr>
          <w:p>
            <w:pPr>
              <w:pStyle w:val="4"/>
            </w:pPr>
            <w:r>
              <w:t>1</w:t>
            </w:r>
          </w:p>
        </w:tc>
        <w:tc>
          <w:tcPr>
            <w:tcW w:w="6289" w:type="dxa"/>
          </w:tcPr>
          <w:p>
            <w:pPr>
              <w:pStyle w:val="4"/>
            </w:pPr>
            <w:r>
              <w:rPr>
                <w:rFonts w:ascii="宋体" w:hAnsi="宋体" w:eastAsia="宋体" w:cs="宋体"/>
                <w:sz w:val="27"/>
              </w:rPr>
              <w:t>规格（mm）：</w:t>
            </w:r>
            <w:r>
              <w:rPr>
                <w:rFonts w:ascii="宋体" w:hAnsi="宋体" w:eastAsia="宋体" w:cs="宋体"/>
                <w:sz w:val="24"/>
              </w:rPr>
              <w:t>1200*1100*450</w:t>
            </w:r>
          </w:p>
          <w:p>
            <w:pPr>
              <w:pStyle w:val="4"/>
            </w:pPr>
            <w:r>
              <w:rPr>
                <w:rFonts w:ascii="宋体" w:hAnsi="宋体" w:eastAsia="宋体" w:cs="宋体"/>
                <w:sz w:val="24"/>
              </w:rPr>
              <w:t>数量：4个</w:t>
            </w:r>
          </w:p>
          <w:p>
            <w:pPr>
              <w:pStyle w:val="4"/>
              <w:ind w:firstLine="480"/>
              <w:jc w:val="left"/>
            </w:pPr>
            <w:r>
              <w:rPr>
                <w:rFonts w:ascii="宋体" w:hAnsi="宋体" w:eastAsia="宋体" w:cs="宋体"/>
                <w:sz w:val="24"/>
              </w:rPr>
              <w:t>一、主台面采用板油结合，油漆：采用水性油漆，VOC含量≤15g/L，甲醛含量≤5mg/kg，乙二醇甲醇、乙二醇甲醚醋酸酯、乙二醇二甲醚、二乙二醇二甲醚、三乙二醇二甲醚含量≤12mg/kg，限苯、甲苯、二甲苯含量≤50mg/kg，辛基酚聚氧乙烯醚含量≤5mg/kg，壬基酚聚氧乙烯醚含量≤5mg/kg。</w:t>
            </w:r>
          </w:p>
          <w:p>
            <w:pPr>
              <w:pStyle w:val="4"/>
              <w:ind w:firstLine="480"/>
              <w:jc w:val="left"/>
            </w:pPr>
            <w:r>
              <w:rPr>
                <w:rFonts w:ascii="宋体" w:hAnsi="宋体" w:eastAsia="宋体" w:cs="宋体"/>
                <w:sz w:val="24"/>
              </w:rPr>
              <w:t>二、基材：采用E1级覆膜饰面板，甲醛释放量≤0.08mg/m3，含水率≤7.9%，表面胶合强度≥1.12MPa，内结合强度≥0.59MPa，符合GB/T 15102-2017《浸渍胶膜纸饰面纤维板和刨花板》标准。</w:t>
            </w:r>
          </w:p>
          <w:p>
            <w:pPr>
              <w:pStyle w:val="4"/>
              <w:ind w:firstLine="480"/>
              <w:jc w:val="left"/>
            </w:pPr>
            <w:r>
              <w:rPr>
                <w:rFonts w:ascii="宋体" w:hAnsi="宋体" w:eastAsia="宋体" w:cs="宋体"/>
                <w:sz w:val="24"/>
              </w:rPr>
              <w:t>三、封边：选用PVC封边条，甲醛释放量未检出，有害物质限量：铅、镉、铬、汞、砷、钡、锑、硒、邻苯二甲酸酯均为未检出；符合 QB/T 4463-2013《家具用封边条技术要求》标准，封边平滑，颜色与板材一致。</w:t>
            </w:r>
          </w:p>
          <w:p>
            <w:pPr>
              <w:pStyle w:val="4"/>
              <w:ind w:firstLine="480"/>
              <w:jc w:val="left"/>
            </w:pPr>
            <w:r>
              <w:rPr>
                <w:rFonts w:ascii="宋体" w:hAnsi="宋体" w:eastAsia="宋体" w:cs="宋体"/>
                <w:sz w:val="24"/>
              </w:rPr>
              <w:t>★四、净味拼板胶：选用环保热熔胶，粘性强，久不分层，具有防水性、防潮性、耐油性、耐撞性等特点，总挥发性有机物含量≤31g/L，甲苯+二甲苯未检出，苯未检出，游离甲醛≤0.05g/kg。符合GB 18583-2008《室内装饰装修材料 胶粘剂中有害物质限量》标准。</w:t>
            </w:r>
          </w:p>
          <w:p>
            <w:pPr>
              <w:pStyle w:val="4"/>
              <w:ind w:firstLine="480"/>
              <w:jc w:val="left"/>
            </w:pPr>
            <w:r>
              <w:rPr>
                <w:rFonts w:ascii="宋体" w:hAnsi="宋体" w:eastAsia="宋体" w:cs="宋体"/>
                <w:sz w:val="24"/>
              </w:rPr>
              <w:t>五、五金配件：无锈蚀，具有足够的承载能力、耐腐蚀能力。</w:t>
            </w:r>
          </w:p>
          <w:p>
            <w:pPr>
              <w:pStyle w:val="4"/>
              <w:jc w:val="left"/>
            </w:pPr>
            <w:r>
              <w:rPr>
                <w:rFonts w:ascii="宋体" w:hAnsi="宋体" w:eastAsia="宋体" w:cs="宋体"/>
                <w:sz w:val="24"/>
              </w:rPr>
              <w:t>区域：一楼</w:t>
            </w:r>
          </w:p>
        </w:tc>
      </w:tr>
    </w:tbl>
    <w:p>
      <w:pPr>
        <w:pStyle w:val="4"/>
      </w:pPr>
    </w:p>
    <w:p>
      <w:pPr>
        <w:pStyle w:val="4"/>
      </w:pPr>
      <w:r>
        <w:t>标的名称：定做柜</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43"/>
        <w:gridCol w:w="1075"/>
        <w:gridCol w:w="628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43" w:type="dxa"/>
          </w:tcPr>
          <w:p>
            <w:pPr>
              <w:pStyle w:val="4"/>
            </w:pPr>
            <w:r>
              <w:t xml:space="preserve"> 参数性质</w:t>
            </w:r>
          </w:p>
        </w:tc>
        <w:tc>
          <w:tcPr>
            <w:tcW w:w="1075" w:type="dxa"/>
          </w:tcPr>
          <w:p>
            <w:pPr>
              <w:pStyle w:val="4"/>
            </w:pPr>
            <w:r>
              <w:t xml:space="preserve"> 序号</w:t>
            </w:r>
          </w:p>
        </w:tc>
        <w:tc>
          <w:tcPr>
            <w:tcW w:w="628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43" w:type="dxa"/>
          </w:tcPr>
          <w:p/>
        </w:tc>
        <w:tc>
          <w:tcPr>
            <w:tcW w:w="1075" w:type="dxa"/>
          </w:tcPr>
          <w:p>
            <w:pPr>
              <w:pStyle w:val="4"/>
            </w:pPr>
            <w:r>
              <w:t>1</w:t>
            </w:r>
          </w:p>
        </w:tc>
        <w:tc>
          <w:tcPr>
            <w:tcW w:w="6289" w:type="dxa"/>
          </w:tcPr>
          <w:p>
            <w:pPr>
              <w:pStyle w:val="4"/>
            </w:pPr>
            <w:r>
              <w:rPr>
                <w:rFonts w:ascii="宋体" w:hAnsi="宋体" w:eastAsia="宋体" w:cs="宋体"/>
                <w:sz w:val="27"/>
              </w:rPr>
              <w:t>规格（mm）：</w:t>
            </w:r>
            <w:r>
              <w:rPr>
                <w:rFonts w:ascii="宋体" w:hAnsi="宋体" w:eastAsia="宋体" w:cs="宋体"/>
                <w:sz w:val="24"/>
              </w:rPr>
              <w:t>1920*400*1200</w:t>
            </w:r>
          </w:p>
          <w:p>
            <w:pPr>
              <w:pStyle w:val="4"/>
            </w:pPr>
            <w:r>
              <w:rPr>
                <w:rFonts w:ascii="宋体" w:hAnsi="宋体" w:eastAsia="宋体" w:cs="宋体"/>
                <w:sz w:val="24"/>
              </w:rPr>
              <w:t>数量：1个</w:t>
            </w:r>
          </w:p>
          <w:p>
            <w:pPr>
              <w:pStyle w:val="4"/>
              <w:ind w:firstLine="480"/>
              <w:jc w:val="left"/>
            </w:pPr>
            <w:r>
              <w:rPr>
                <w:rFonts w:ascii="宋体" w:hAnsi="宋体" w:eastAsia="宋体" w:cs="宋体"/>
                <w:sz w:val="24"/>
              </w:rPr>
              <w:t>一、主台面采用板油结合，油漆：采用水性油漆，VOC含量≤15g/L，甲醛含量≤5mg/kg，乙二醇甲醇、乙二醇甲醚醋酸酯、乙二醇二甲醚、二乙二醇二甲醚、三乙二醇二甲醚含量≤12mg/kg，限苯、甲苯、二甲苯含量≤50mg/kg，辛基酚聚氧乙烯醚含量≤5mg/kg，壬基酚聚氧乙烯醚含量≤5mg/kg。</w:t>
            </w:r>
          </w:p>
          <w:p>
            <w:pPr>
              <w:pStyle w:val="4"/>
              <w:ind w:firstLine="480"/>
              <w:jc w:val="left"/>
            </w:pPr>
            <w:r>
              <w:rPr>
                <w:rFonts w:ascii="宋体" w:hAnsi="宋体" w:eastAsia="宋体" w:cs="宋体"/>
                <w:sz w:val="24"/>
              </w:rPr>
              <w:t>二、基材：采用E1级覆膜饰面板，甲醛释放量≤0.08mg/m3，含水率≤7.9%，表面胶合强度≥1.12MPa，内结合强度≥0.59MPa，符合GB/T 15102-2017《浸渍胶膜纸饰面纤维板和刨花板》标准。</w:t>
            </w:r>
          </w:p>
          <w:p>
            <w:pPr>
              <w:pStyle w:val="4"/>
              <w:ind w:firstLine="480"/>
              <w:jc w:val="left"/>
            </w:pPr>
            <w:r>
              <w:rPr>
                <w:rFonts w:ascii="宋体" w:hAnsi="宋体" w:eastAsia="宋体" w:cs="宋体"/>
                <w:sz w:val="24"/>
              </w:rPr>
              <w:t>三、封边：选用PVC封边条，甲醛释放量未检出，有害物质限量：铅、镉、铬、汞、砷、钡、锑、硒、邻苯二甲酸酯均为未检出；符合 QB/T 4463-2013《家具用封边条技术要求》标准，封边平滑，颜色与板材一致。</w:t>
            </w:r>
          </w:p>
          <w:p>
            <w:pPr>
              <w:pStyle w:val="4"/>
              <w:ind w:firstLine="480"/>
              <w:jc w:val="left"/>
            </w:pPr>
            <w:r>
              <w:rPr>
                <w:rFonts w:ascii="宋体" w:hAnsi="宋体" w:eastAsia="宋体" w:cs="宋体"/>
                <w:sz w:val="24"/>
              </w:rPr>
              <w:t>★四、净味拼板胶：选用环保热熔胶，粘性强，久不分层，具有防水性、防潮性、耐油性、耐撞性等特点，总挥发性有机物含量≤31g/L，甲苯+二甲苯未检出，苯未检出，游离甲醛≤0.05g/kg。符合GB 18583-2008《室内装饰装修材料 胶粘剂中有害物质限量》标准。</w:t>
            </w:r>
          </w:p>
          <w:p>
            <w:pPr>
              <w:pStyle w:val="4"/>
              <w:ind w:firstLine="480"/>
              <w:jc w:val="left"/>
            </w:pPr>
            <w:r>
              <w:rPr>
                <w:rFonts w:ascii="宋体" w:hAnsi="宋体" w:eastAsia="宋体" w:cs="宋体"/>
                <w:sz w:val="24"/>
              </w:rPr>
              <w:t>五、五金配件：无锈蚀，具有足够的承载能力、耐腐蚀能力。</w:t>
            </w:r>
          </w:p>
          <w:p>
            <w:pPr>
              <w:pStyle w:val="4"/>
              <w:jc w:val="left"/>
            </w:pPr>
            <w:r>
              <w:rPr>
                <w:rFonts w:ascii="宋体" w:hAnsi="宋体" w:eastAsia="宋体" w:cs="宋体"/>
                <w:sz w:val="24"/>
              </w:rPr>
              <w:t>区域：一楼大堂主入口，洽谈区</w:t>
            </w:r>
          </w:p>
        </w:tc>
      </w:tr>
    </w:tbl>
    <w:p>
      <w:pPr>
        <w:pStyle w:val="4"/>
      </w:pPr>
    </w:p>
    <w:p>
      <w:pPr>
        <w:pStyle w:val="4"/>
      </w:pPr>
      <w:r>
        <w:t>标的名称：橱柜</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43"/>
        <w:gridCol w:w="1087"/>
        <w:gridCol w:w="62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43" w:type="dxa"/>
          </w:tcPr>
          <w:p>
            <w:pPr>
              <w:pStyle w:val="4"/>
            </w:pPr>
            <w:r>
              <w:t xml:space="preserve"> 参数性质</w:t>
            </w:r>
          </w:p>
        </w:tc>
        <w:tc>
          <w:tcPr>
            <w:tcW w:w="1087" w:type="dxa"/>
          </w:tcPr>
          <w:p>
            <w:pPr>
              <w:pStyle w:val="4"/>
            </w:pPr>
            <w:r>
              <w:t xml:space="preserve"> 序号</w:t>
            </w:r>
          </w:p>
        </w:tc>
        <w:tc>
          <w:tcPr>
            <w:tcW w:w="6277"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43" w:type="dxa"/>
          </w:tcPr>
          <w:p/>
        </w:tc>
        <w:tc>
          <w:tcPr>
            <w:tcW w:w="1087" w:type="dxa"/>
          </w:tcPr>
          <w:p>
            <w:pPr>
              <w:pStyle w:val="4"/>
            </w:pPr>
            <w:r>
              <w:t>1</w:t>
            </w:r>
          </w:p>
        </w:tc>
        <w:tc>
          <w:tcPr>
            <w:tcW w:w="6277" w:type="dxa"/>
          </w:tcPr>
          <w:p>
            <w:pPr>
              <w:pStyle w:val="4"/>
            </w:pPr>
            <w:r>
              <w:rPr>
                <w:rFonts w:ascii="宋体" w:hAnsi="宋体" w:eastAsia="宋体" w:cs="宋体"/>
                <w:sz w:val="27"/>
              </w:rPr>
              <w:t>规格（mm）：</w:t>
            </w:r>
            <w:r>
              <w:rPr>
                <w:rFonts w:ascii="宋体" w:hAnsi="宋体" w:eastAsia="宋体" w:cs="宋体"/>
                <w:sz w:val="24"/>
              </w:rPr>
              <w:t>4150*600*800</w:t>
            </w:r>
          </w:p>
          <w:p>
            <w:pPr>
              <w:pStyle w:val="4"/>
            </w:pPr>
            <w:r>
              <w:rPr>
                <w:rFonts w:ascii="宋体" w:hAnsi="宋体" w:eastAsia="宋体" w:cs="宋体"/>
                <w:sz w:val="24"/>
              </w:rPr>
              <w:t>数量：4.15米</w:t>
            </w:r>
          </w:p>
          <w:p>
            <w:pPr>
              <w:pStyle w:val="4"/>
              <w:ind w:firstLine="420"/>
              <w:jc w:val="left"/>
            </w:pPr>
            <w:r>
              <w:rPr>
                <w:rFonts w:ascii="宋体" w:hAnsi="宋体" w:eastAsia="宋体" w:cs="宋体"/>
                <w:sz w:val="21"/>
              </w:rPr>
              <w:t>▲</w:t>
            </w:r>
            <w:r>
              <w:rPr>
                <w:rFonts w:ascii="宋体" w:hAnsi="宋体" w:eastAsia="宋体" w:cs="宋体"/>
                <w:b/>
                <w:sz w:val="24"/>
              </w:rPr>
              <w:t>一、</w:t>
            </w:r>
            <w:r>
              <w:rPr>
                <w:rFonts w:ascii="宋体" w:hAnsi="宋体" w:eastAsia="宋体" w:cs="宋体"/>
                <w:sz w:val="24"/>
              </w:rPr>
              <w:t>基材：采用ENF级实木多层饰面板，支撑板18，甲醛释放量（1m³气候箱法）≤0.02mg/m³符合ENF级甲醛释放量符合GB/T 39600-2021《人造板及其制品甲醛释放量分级》；总挥发性有机化合物（TVOC）≤0.10mg/m²•h（72h)符合HJ571-2010《环境标志产品技术要求》；抗菌性能金黄色葡萄球菌抑菌率≥99.50%、防霉菌性能等级0级符合JC/T2039-2010《抗菌防霉木质装饰板》检验标准。</w:t>
            </w:r>
            <w:r>
              <w:rPr>
                <w:rFonts w:ascii="宋体" w:hAnsi="宋体" w:eastAsia="宋体" w:cs="宋体"/>
                <w:b/>
                <w:sz w:val="24"/>
              </w:rPr>
              <w:t>（要求须提供国家认可的第三方检测机构出具带CMA或CNAS标志的检测报告复印件并加盖投标人鲜章）</w:t>
            </w:r>
          </w:p>
          <w:p>
            <w:pPr>
              <w:pStyle w:val="4"/>
              <w:ind w:firstLine="480"/>
              <w:jc w:val="left"/>
            </w:pPr>
            <w:r>
              <w:rPr>
                <w:rFonts w:ascii="宋体" w:hAnsi="宋体" w:eastAsia="宋体" w:cs="宋体"/>
                <w:sz w:val="24"/>
              </w:rPr>
              <w:t>二、封边：选用PVC封边条，甲醛释放量未检出，有害物质限量：铅、镉、铬、汞、砷、钡、锑、硒、邻苯二甲酸酯均为未检出；符合 QB/T 4463-2013《家具用封边条技术要求》标准，封边平滑，颜色与板材一致。</w:t>
            </w:r>
          </w:p>
          <w:p>
            <w:pPr>
              <w:pStyle w:val="4"/>
              <w:ind w:firstLine="480"/>
              <w:jc w:val="left"/>
            </w:pPr>
            <w:r>
              <w:rPr>
                <w:rFonts w:ascii="宋体" w:hAnsi="宋体" w:eastAsia="宋体" w:cs="宋体"/>
                <w:sz w:val="24"/>
              </w:rPr>
              <w:t>★三、净味拼板胶：选用环保热熔胶，粘性强，久不分层，具有防水性、防潮性、耐油性、耐撞性等特点，总挥发性有机物含量≤31g/L，甲苯+二甲苯未检出，苯未检出，游离甲醛≤0.05g/kg，符合GB 18583-2008《室内装饰装修材料 胶粘剂中有害物质限量》标准。</w:t>
            </w:r>
          </w:p>
          <w:p>
            <w:pPr>
              <w:pStyle w:val="4"/>
              <w:ind w:firstLine="480"/>
              <w:jc w:val="left"/>
            </w:pPr>
            <w:r>
              <w:rPr>
                <w:rFonts w:ascii="宋体" w:hAnsi="宋体" w:eastAsia="宋体" w:cs="宋体"/>
                <w:sz w:val="24"/>
              </w:rPr>
              <w:t>四、五金配件：无锈蚀，具有足够的承载能力、耐腐蚀能力。三合一连接件符合GB/T 3325-2017</w:t>
            </w:r>
            <w:r>
              <w:rPr>
                <w:rFonts w:ascii="Calibri" w:hAnsi="Calibri" w:eastAsia="Calibri" w:cs="Calibri"/>
                <w:sz w:val="21"/>
              </w:rPr>
              <w:t xml:space="preserve"> </w:t>
            </w:r>
            <w:r>
              <w:rPr>
                <w:rFonts w:ascii="宋体" w:hAnsi="宋体" w:eastAsia="宋体" w:cs="宋体"/>
                <w:sz w:val="24"/>
              </w:rPr>
              <w:t>《金属家具通用技术条件》。</w:t>
            </w:r>
          </w:p>
          <w:p>
            <w:pPr>
              <w:pStyle w:val="4"/>
              <w:ind w:firstLine="480"/>
              <w:jc w:val="left"/>
            </w:pPr>
            <w:r>
              <w:rPr>
                <w:rFonts w:ascii="宋体" w:hAnsi="宋体" w:eastAsia="宋体" w:cs="宋体"/>
                <w:sz w:val="24"/>
              </w:rPr>
              <w:t>五、阻尼滑轨符合QB/T2454-2013 《家具五金</w:t>
            </w:r>
            <w:r>
              <w:rPr>
                <w:rFonts w:ascii="Calibri" w:hAnsi="Calibri" w:eastAsia="Calibri" w:cs="Calibri"/>
                <w:sz w:val="21"/>
              </w:rPr>
              <w:t xml:space="preserve"> </w:t>
            </w:r>
            <w:r>
              <w:rPr>
                <w:rFonts w:ascii="宋体" w:hAnsi="宋体" w:eastAsia="宋体" w:cs="宋体"/>
                <w:sz w:val="24"/>
              </w:rPr>
              <w:t>抽屉导轨》标准。垂直向下静载荷(过载)实验300N/10次，水平侧向静载荷(过载)实验150N/水平各5次，后所有零部件无变形或磨损、组件的功能无损害，实验前后推力均≤35N，拉力均≤30N。</w:t>
            </w:r>
          </w:p>
          <w:p>
            <w:pPr>
              <w:pStyle w:val="4"/>
              <w:ind w:firstLine="480"/>
              <w:jc w:val="left"/>
            </w:pPr>
            <w:r>
              <w:rPr>
                <w:rFonts w:ascii="宋体" w:hAnsi="宋体" w:eastAsia="宋体" w:cs="宋体"/>
                <w:sz w:val="24"/>
              </w:rPr>
              <w:t>六、自攻螺丝：符合GB/T 3325-2017《金属家具通用技术条件》检测标准；金属电镀层抗盐雾18h,无锈点，所有螺丝应无毛刺、缺角、脱丝。</w:t>
            </w:r>
          </w:p>
          <w:p>
            <w:pPr>
              <w:pStyle w:val="4"/>
              <w:ind w:firstLine="480"/>
              <w:jc w:val="left"/>
            </w:pPr>
            <w:r>
              <w:rPr>
                <w:rFonts w:ascii="宋体" w:hAnsi="宋体" w:eastAsia="宋体" w:cs="宋体"/>
                <w:sz w:val="24"/>
              </w:rPr>
              <w:t>七、整体由防水防潮地柜组成,（石英石桌面，防爆管线，304不锈钢水槽盆,满足大功率使用的3防线和布线管及安装）、围脚304不锈钢落地板子一起包住。</w:t>
            </w:r>
          </w:p>
          <w:p>
            <w:pPr>
              <w:pStyle w:val="4"/>
              <w:jc w:val="both"/>
            </w:pPr>
            <w:r>
              <w:rPr>
                <w:rFonts w:ascii="宋体" w:hAnsi="宋体" w:eastAsia="宋体" w:cs="宋体"/>
                <w:sz w:val="24"/>
              </w:rPr>
              <w:t>区域：二层-女性健康管理中心 前台</w:t>
            </w:r>
          </w:p>
        </w:tc>
      </w:tr>
    </w:tbl>
    <w:p>
      <w:pPr>
        <w:pStyle w:val="4"/>
      </w:pPr>
    </w:p>
    <w:p>
      <w:pPr>
        <w:pStyle w:val="4"/>
      </w:pPr>
      <w:r>
        <w:t>标的名称：接待台 围边圆角</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43"/>
        <w:gridCol w:w="1075"/>
        <w:gridCol w:w="628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43" w:type="dxa"/>
          </w:tcPr>
          <w:p>
            <w:pPr>
              <w:pStyle w:val="4"/>
            </w:pPr>
            <w:r>
              <w:t xml:space="preserve"> 参数性质</w:t>
            </w:r>
          </w:p>
        </w:tc>
        <w:tc>
          <w:tcPr>
            <w:tcW w:w="1075" w:type="dxa"/>
          </w:tcPr>
          <w:p>
            <w:pPr>
              <w:pStyle w:val="4"/>
            </w:pPr>
            <w:r>
              <w:t xml:space="preserve"> 序号</w:t>
            </w:r>
          </w:p>
        </w:tc>
        <w:tc>
          <w:tcPr>
            <w:tcW w:w="628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43" w:type="dxa"/>
          </w:tcPr>
          <w:p/>
        </w:tc>
        <w:tc>
          <w:tcPr>
            <w:tcW w:w="1075" w:type="dxa"/>
          </w:tcPr>
          <w:p>
            <w:pPr>
              <w:pStyle w:val="4"/>
            </w:pPr>
            <w:r>
              <w:t>1</w:t>
            </w:r>
          </w:p>
        </w:tc>
        <w:tc>
          <w:tcPr>
            <w:tcW w:w="6289" w:type="dxa"/>
          </w:tcPr>
          <w:p>
            <w:pPr>
              <w:pStyle w:val="4"/>
              <w:jc w:val="both"/>
            </w:pPr>
            <w:r>
              <w:rPr>
                <w:rFonts w:ascii="宋体" w:hAnsi="宋体" w:eastAsia="宋体" w:cs="宋体"/>
                <w:sz w:val="27"/>
              </w:rPr>
              <w:t>规格（mm）：</w:t>
            </w:r>
            <w:r>
              <w:rPr>
                <w:rFonts w:ascii="宋体" w:hAnsi="宋体" w:eastAsia="宋体" w:cs="宋体"/>
                <w:sz w:val="24"/>
              </w:rPr>
              <w:t>4350*850*1100，2310*2900*850</w:t>
            </w:r>
          </w:p>
          <w:p>
            <w:pPr>
              <w:pStyle w:val="4"/>
            </w:pPr>
            <w:r>
              <w:rPr>
                <w:rFonts w:ascii="宋体" w:hAnsi="宋体" w:eastAsia="宋体" w:cs="宋体"/>
                <w:sz w:val="27"/>
              </w:rPr>
              <w:t>数量：6.66米</w:t>
            </w:r>
          </w:p>
          <w:p>
            <w:pPr>
              <w:pStyle w:val="4"/>
              <w:ind w:firstLine="480"/>
              <w:jc w:val="left"/>
            </w:pPr>
            <w:r>
              <w:rPr>
                <w:rFonts w:ascii="宋体" w:hAnsi="宋体" w:eastAsia="宋体" w:cs="宋体"/>
                <w:sz w:val="24"/>
              </w:rPr>
              <w:t>一、主台面采用多层板板油结合，支撑板18或25实心板，油漆：采用水性油漆，符合 木器涂料中有害物质限量标准，VOC含量≤15g/L，甲醛含量≤5mg/kg，乙二醇甲醇、乙二醇甲醚醋酸酯、乙二醇二甲醚、二乙二醇二甲醚、三乙二醇二甲醚含量≤12mg/kg，限苯、甲苯、二甲苯含量≤50mg/kg，辛基酚聚氧乙烯醚含量≤5mg/kg，壬基酚聚氧乙烯醚含量≤5mg/kg。</w:t>
            </w:r>
          </w:p>
          <w:p>
            <w:pPr>
              <w:pStyle w:val="4"/>
              <w:ind w:firstLine="480"/>
              <w:jc w:val="left"/>
            </w:pPr>
            <w:r>
              <w:rPr>
                <w:rFonts w:ascii="宋体" w:hAnsi="宋体" w:eastAsia="宋体" w:cs="宋体"/>
                <w:sz w:val="24"/>
              </w:rPr>
              <w:t>二、基材：采用E1级覆膜饰面板，甲醛释放量≤0.08mg/m3，含水率≤7.9%，表面胶合强度≥1.12MPa，内结合强度≥0.59MPa，符合GB/T 15102-2017《浸渍胶膜纸饰面纤维板和刨花板》标准。</w:t>
            </w:r>
          </w:p>
          <w:p>
            <w:pPr>
              <w:pStyle w:val="4"/>
              <w:ind w:firstLine="480"/>
              <w:jc w:val="left"/>
            </w:pPr>
            <w:r>
              <w:rPr>
                <w:rFonts w:ascii="宋体" w:hAnsi="宋体" w:eastAsia="宋体" w:cs="宋体"/>
                <w:sz w:val="24"/>
              </w:rPr>
              <w:t>三、封边：选用PVC封边条，甲醛释放量未检出，有害物质限量：铅、镉、铬、汞、砷、钡、锑、硒、邻苯二甲酸酯均为未检出；符合 QB/T 4463-2013《家具用封边条技术要求》标准，封边平滑，颜色与板材一致。</w:t>
            </w:r>
          </w:p>
          <w:p>
            <w:pPr>
              <w:pStyle w:val="4"/>
              <w:ind w:firstLine="480"/>
              <w:jc w:val="left"/>
            </w:pPr>
            <w:r>
              <w:rPr>
                <w:rFonts w:ascii="宋体" w:hAnsi="宋体" w:eastAsia="宋体" w:cs="宋体"/>
                <w:sz w:val="24"/>
              </w:rPr>
              <w:t>★四、净味拼板胶：选用环保热熔胶，粘性强，久不分层，具有防水性、防潮性、耐油性、耐撞性等特点，总挥发性有机物含量≤31g/L，甲苯+二甲苯未检出，苯未检出，游离甲醛≤0.05g/kg，符合GB 18583-2008《室内装饰装修材料 胶粘剂中有害物质限量》标准。</w:t>
            </w:r>
          </w:p>
          <w:p>
            <w:pPr>
              <w:pStyle w:val="4"/>
              <w:ind w:firstLine="480"/>
              <w:jc w:val="left"/>
            </w:pPr>
            <w:r>
              <w:rPr>
                <w:rFonts w:ascii="宋体" w:hAnsi="宋体" w:eastAsia="宋体" w:cs="宋体"/>
                <w:sz w:val="24"/>
              </w:rPr>
              <w:t>五、五金配件：无锈蚀，具有足够的承载能力、耐腐蚀能力。三合一连接件符合GB/T 3325-2017</w:t>
            </w:r>
            <w:r>
              <w:rPr>
                <w:rFonts w:ascii="Calibri" w:hAnsi="Calibri" w:eastAsia="Calibri" w:cs="Calibri"/>
                <w:sz w:val="21"/>
              </w:rPr>
              <w:t xml:space="preserve"> </w:t>
            </w:r>
            <w:r>
              <w:rPr>
                <w:rFonts w:ascii="宋体" w:hAnsi="宋体" w:eastAsia="宋体" w:cs="宋体"/>
                <w:sz w:val="24"/>
              </w:rPr>
              <w:t>《金属家具通用技术条件》。阻尼滑轨符合QB/T2454-2013 《家具五金</w:t>
            </w:r>
            <w:r>
              <w:rPr>
                <w:rFonts w:ascii="Calibri" w:hAnsi="Calibri" w:eastAsia="Calibri" w:cs="Calibri"/>
                <w:sz w:val="21"/>
              </w:rPr>
              <w:t xml:space="preserve"> </w:t>
            </w:r>
            <w:r>
              <w:rPr>
                <w:rFonts w:ascii="宋体" w:hAnsi="宋体" w:eastAsia="宋体" w:cs="宋体"/>
                <w:sz w:val="24"/>
              </w:rPr>
              <w:t>抽屉导轨》标准。垂直向下静载荷(过载)实验300N/10次，水平侧向静载荷(过载)实验150N/水平各5次，后所有零部件无变形或磨损、组件的功能无损害，实验前后推力均≤35N，拉力均≤30N。</w:t>
            </w:r>
          </w:p>
          <w:p>
            <w:pPr>
              <w:pStyle w:val="4"/>
              <w:ind w:firstLine="480"/>
              <w:jc w:val="left"/>
            </w:pPr>
            <w:r>
              <w:rPr>
                <w:rFonts w:ascii="宋体" w:hAnsi="宋体" w:eastAsia="宋体" w:cs="宋体"/>
                <w:sz w:val="24"/>
              </w:rPr>
              <w:t>六、不锈钢围脚，符合GB/T3325-2017《金属家具通用技术条件》检验；中心盐雾试验(NSS)连续喷雾18h耐腐蚀等级≥10级，金属喷涂层附着力＞1级，金属喷涂层硬度≥4H，（可以选择石英石桌面，围脚304不锈钢,防潮多功能插座，满足大功率使用的3防线及安装）、围脚304不锈钢落地板子一起包住。</w:t>
            </w:r>
          </w:p>
          <w:p>
            <w:pPr>
              <w:pStyle w:val="4"/>
              <w:spacing w:after="120"/>
              <w:jc w:val="both"/>
            </w:pPr>
            <w:r>
              <w:rPr>
                <w:rFonts w:ascii="宋体" w:hAnsi="宋体" w:eastAsia="宋体" w:cs="宋体"/>
                <w:sz w:val="24"/>
              </w:rPr>
              <w:t>区域：二层-女性健康管理中心前台</w:t>
            </w:r>
          </w:p>
        </w:tc>
      </w:tr>
    </w:tbl>
    <w:p>
      <w:pPr>
        <w:pStyle w:val="4"/>
      </w:pPr>
    </w:p>
    <w:p>
      <w:pPr>
        <w:pStyle w:val="4"/>
      </w:pPr>
      <w:r>
        <w:t>标的名称：洗手台</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18"/>
        <w:gridCol w:w="1100"/>
        <w:gridCol w:w="628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18" w:type="dxa"/>
          </w:tcPr>
          <w:p>
            <w:pPr>
              <w:pStyle w:val="4"/>
            </w:pPr>
            <w:r>
              <w:t xml:space="preserve"> 参数性质</w:t>
            </w:r>
          </w:p>
        </w:tc>
        <w:tc>
          <w:tcPr>
            <w:tcW w:w="1100" w:type="dxa"/>
          </w:tcPr>
          <w:p>
            <w:pPr>
              <w:pStyle w:val="4"/>
            </w:pPr>
            <w:r>
              <w:t xml:space="preserve"> 序号</w:t>
            </w:r>
          </w:p>
        </w:tc>
        <w:tc>
          <w:tcPr>
            <w:tcW w:w="628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18" w:type="dxa"/>
          </w:tcPr>
          <w:p/>
        </w:tc>
        <w:tc>
          <w:tcPr>
            <w:tcW w:w="1100" w:type="dxa"/>
          </w:tcPr>
          <w:p>
            <w:pPr>
              <w:pStyle w:val="4"/>
            </w:pPr>
            <w:r>
              <w:t>1</w:t>
            </w:r>
          </w:p>
        </w:tc>
        <w:tc>
          <w:tcPr>
            <w:tcW w:w="6289" w:type="dxa"/>
          </w:tcPr>
          <w:p>
            <w:pPr>
              <w:pStyle w:val="4"/>
              <w:jc w:val="both"/>
            </w:pPr>
            <w:r>
              <w:rPr>
                <w:rFonts w:ascii="宋体" w:hAnsi="宋体" w:eastAsia="宋体" w:cs="宋体"/>
                <w:sz w:val="27"/>
              </w:rPr>
              <w:t>规格（mm）：</w:t>
            </w:r>
            <w:r>
              <w:rPr>
                <w:rFonts w:ascii="宋体" w:hAnsi="宋体" w:eastAsia="宋体" w:cs="宋体"/>
                <w:sz w:val="24"/>
              </w:rPr>
              <w:t>800*600*800</w:t>
            </w:r>
          </w:p>
          <w:p>
            <w:pPr>
              <w:pStyle w:val="4"/>
            </w:pPr>
            <w:r>
              <w:rPr>
                <w:rFonts w:ascii="宋体" w:hAnsi="宋体" w:eastAsia="宋体" w:cs="宋体"/>
                <w:sz w:val="27"/>
              </w:rPr>
              <w:t>数量：6个</w:t>
            </w:r>
          </w:p>
          <w:p>
            <w:pPr>
              <w:pStyle w:val="4"/>
              <w:ind w:firstLine="420"/>
              <w:jc w:val="left"/>
            </w:pPr>
            <w:r>
              <w:rPr>
                <w:rFonts w:ascii="宋体" w:hAnsi="宋体" w:eastAsia="宋体" w:cs="宋体"/>
                <w:sz w:val="21"/>
              </w:rPr>
              <w:t>▲</w:t>
            </w:r>
            <w:r>
              <w:rPr>
                <w:rFonts w:ascii="宋体" w:hAnsi="宋体" w:eastAsia="宋体" w:cs="宋体"/>
                <w:b/>
                <w:sz w:val="24"/>
              </w:rPr>
              <w:t>一、</w:t>
            </w:r>
            <w:r>
              <w:rPr>
                <w:rFonts w:ascii="宋体" w:hAnsi="宋体" w:eastAsia="宋体" w:cs="宋体"/>
                <w:sz w:val="24"/>
              </w:rPr>
              <w:t>基材：采用ENF级实木多层饰面板，支撑板18，甲醛释放量（1m³气候箱法）≤0.02mg/m³符合ENF级甲醛释放量符合GB/T 39600-2021《人造板及其制品甲醛释放量分级》；总挥发性有机化合物（TVOC）≤0.10mg/m²•h（72h)符合HJ571-2010《环境标志产品技术要求》；抗菌性能金黄色葡萄球菌抑菌率≥99.50%、防霉菌性能等级0级符合JC/T2039-2010《抗菌防霉木质装饰板》检验标准。</w:t>
            </w:r>
            <w:r>
              <w:rPr>
                <w:rFonts w:ascii="宋体" w:hAnsi="宋体" w:eastAsia="宋体" w:cs="宋体"/>
                <w:b/>
                <w:sz w:val="24"/>
              </w:rPr>
              <w:t>（要求须提供国家认可的第三方检测机构出具带CMA或CNAS标志的检测报告复印件并加盖投标人鲜章）</w:t>
            </w:r>
          </w:p>
          <w:p>
            <w:pPr>
              <w:pStyle w:val="4"/>
              <w:ind w:firstLine="480"/>
              <w:jc w:val="left"/>
            </w:pPr>
            <w:r>
              <w:rPr>
                <w:rFonts w:ascii="宋体" w:hAnsi="宋体" w:eastAsia="宋体" w:cs="宋体"/>
                <w:sz w:val="24"/>
              </w:rPr>
              <w:t>二、封边：选用PVC封边条，甲醛释放量未检出，有害物质限量：铅、镉、铬、汞、砷、钡、锑、硒、邻苯二甲酸酯均为未检出；符合 QB/T 4463-2013《家具用封边条技术要求》标准，封边平滑，颜色与板材一致。</w:t>
            </w:r>
          </w:p>
          <w:p>
            <w:pPr>
              <w:pStyle w:val="4"/>
              <w:ind w:firstLine="480"/>
              <w:jc w:val="left"/>
            </w:pPr>
            <w:r>
              <w:rPr>
                <w:rFonts w:ascii="宋体" w:hAnsi="宋体" w:eastAsia="宋体" w:cs="宋体"/>
                <w:sz w:val="24"/>
              </w:rPr>
              <w:t>★三、净味拼板胶：选用环保热熔胶，粘性强，久不分层，具有防水性、防潮性、耐油性、耐撞性等特点，总挥发性有机物含量≤31g/L，甲苯+二甲苯未检出，苯未检出，游离甲醛≤0.05g/kg，符合GB 18583-2008《室内装饰装修材料 胶粘剂中有害物质限量》标准.。</w:t>
            </w:r>
          </w:p>
          <w:p>
            <w:pPr>
              <w:pStyle w:val="4"/>
              <w:ind w:firstLine="480"/>
              <w:jc w:val="left"/>
            </w:pPr>
            <w:r>
              <w:rPr>
                <w:rFonts w:ascii="宋体" w:hAnsi="宋体" w:eastAsia="宋体" w:cs="宋体"/>
                <w:sz w:val="24"/>
              </w:rPr>
              <w:t>四、五金配件：无锈蚀，具有足够的承载能力、耐腐蚀能力。三合一连接件符合GB/T 3325-2017</w:t>
            </w:r>
            <w:r>
              <w:rPr>
                <w:rFonts w:ascii="Calibri" w:hAnsi="Calibri" w:eastAsia="Calibri" w:cs="Calibri"/>
                <w:sz w:val="21"/>
              </w:rPr>
              <w:t xml:space="preserve"> </w:t>
            </w:r>
            <w:r>
              <w:rPr>
                <w:rFonts w:ascii="宋体" w:hAnsi="宋体" w:eastAsia="宋体" w:cs="宋体"/>
                <w:sz w:val="24"/>
              </w:rPr>
              <w:t>《金属家具通用技术条件》。</w:t>
            </w:r>
          </w:p>
          <w:p>
            <w:pPr>
              <w:pStyle w:val="4"/>
              <w:ind w:firstLine="480"/>
              <w:jc w:val="left"/>
            </w:pPr>
            <w:r>
              <w:rPr>
                <w:rFonts w:ascii="宋体" w:hAnsi="宋体" w:eastAsia="宋体" w:cs="宋体"/>
                <w:sz w:val="24"/>
              </w:rPr>
              <w:t>五、阻尼滑轨符合QB/T2454-2013 《家具五金</w:t>
            </w:r>
            <w:r>
              <w:rPr>
                <w:rFonts w:ascii="Calibri" w:hAnsi="Calibri" w:eastAsia="Calibri" w:cs="Calibri"/>
                <w:sz w:val="21"/>
              </w:rPr>
              <w:t xml:space="preserve"> </w:t>
            </w:r>
            <w:r>
              <w:rPr>
                <w:rFonts w:ascii="宋体" w:hAnsi="宋体" w:eastAsia="宋体" w:cs="宋体"/>
                <w:sz w:val="24"/>
              </w:rPr>
              <w:t>抽屉导轨》标准。垂直向下静载荷(过载)实验300N/10次，水平侧向静载荷(过载)实验150N/水平各5次，后所有零部件无变形或磨损、组件的功能无损害，实验前后推力均≤35N，拉力均≤30N。</w:t>
            </w:r>
          </w:p>
          <w:p>
            <w:pPr>
              <w:pStyle w:val="4"/>
              <w:ind w:firstLine="480"/>
              <w:jc w:val="left"/>
            </w:pPr>
            <w:r>
              <w:rPr>
                <w:rFonts w:ascii="宋体" w:hAnsi="宋体" w:eastAsia="宋体" w:cs="宋体"/>
                <w:sz w:val="24"/>
              </w:rPr>
              <w:t>六、自攻螺丝：符合GB/T 3325-2017《金属家具通用技术条件》检测标准；金属电镀层抗盐雾18h,无锈点，所有螺丝应无毛刺、缺角、脱丝。</w:t>
            </w:r>
          </w:p>
          <w:p>
            <w:pPr>
              <w:pStyle w:val="4"/>
              <w:ind w:firstLine="480"/>
              <w:jc w:val="left"/>
            </w:pPr>
            <w:r>
              <w:rPr>
                <w:rFonts w:ascii="宋体" w:hAnsi="宋体" w:eastAsia="宋体" w:cs="宋体"/>
                <w:sz w:val="24"/>
              </w:rPr>
              <w:t>七、整体由防水防潮地柜组成,（石英石桌面，防爆管线，304不锈钢水槽盆,满足大功率使用的3防线和布线管及安装）、围脚304不锈钢落地板子一起包住。</w:t>
            </w:r>
          </w:p>
          <w:p>
            <w:pPr>
              <w:pStyle w:val="4"/>
              <w:spacing w:after="120"/>
              <w:jc w:val="both"/>
            </w:pPr>
            <w:r>
              <w:rPr>
                <w:rFonts w:ascii="宋体" w:hAnsi="宋体" w:eastAsia="宋体" w:cs="宋体"/>
                <w:sz w:val="24"/>
              </w:rPr>
              <w:t>区域：二层-女性健康管理中心熏蒸室</w:t>
            </w:r>
          </w:p>
        </w:tc>
      </w:tr>
    </w:tbl>
    <w:p>
      <w:pPr>
        <w:pStyle w:val="4"/>
      </w:pPr>
    </w:p>
    <w:p>
      <w:pPr>
        <w:pStyle w:val="4"/>
      </w:pPr>
      <w:r>
        <w:t>标的名称：隔断（根据房间要求分尺寸）</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18"/>
        <w:gridCol w:w="1125"/>
        <w:gridCol w:w="626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18" w:type="dxa"/>
          </w:tcPr>
          <w:p>
            <w:pPr>
              <w:pStyle w:val="4"/>
            </w:pPr>
            <w:r>
              <w:t xml:space="preserve"> 参数性质</w:t>
            </w:r>
          </w:p>
        </w:tc>
        <w:tc>
          <w:tcPr>
            <w:tcW w:w="1125" w:type="dxa"/>
          </w:tcPr>
          <w:p>
            <w:pPr>
              <w:pStyle w:val="4"/>
            </w:pPr>
            <w:r>
              <w:t xml:space="preserve"> 序号</w:t>
            </w:r>
          </w:p>
        </w:tc>
        <w:tc>
          <w:tcPr>
            <w:tcW w:w="6264"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18" w:type="dxa"/>
          </w:tcPr>
          <w:p/>
        </w:tc>
        <w:tc>
          <w:tcPr>
            <w:tcW w:w="1125" w:type="dxa"/>
          </w:tcPr>
          <w:p>
            <w:pPr>
              <w:pStyle w:val="4"/>
            </w:pPr>
            <w:r>
              <w:t>1</w:t>
            </w:r>
          </w:p>
        </w:tc>
        <w:tc>
          <w:tcPr>
            <w:tcW w:w="6264" w:type="dxa"/>
          </w:tcPr>
          <w:p>
            <w:pPr>
              <w:pStyle w:val="4"/>
              <w:jc w:val="both"/>
            </w:pPr>
            <w:r>
              <w:rPr>
                <w:rFonts w:ascii="宋体" w:hAnsi="宋体" w:eastAsia="宋体" w:cs="宋体"/>
                <w:sz w:val="27"/>
              </w:rPr>
              <w:t>规格（mm）：</w:t>
            </w:r>
            <w:r>
              <w:rPr>
                <w:rFonts w:ascii="宋体" w:hAnsi="宋体" w:eastAsia="宋体" w:cs="宋体"/>
                <w:sz w:val="24"/>
              </w:rPr>
              <w:t>3010*3600</w:t>
            </w:r>
          </w:p>
          <w:p>
            <w:pPr>
              <w:pStyle w:val="4"/>
            </w:pPr>
            <w:r>
              <w:rPr>
                <w:rFonts w:ascii="宋体" w:hAnsi="宋体" w:eastAsia="宋体" w:cs="宋体"/>
                <w:sz w:val="27"/>
              </w:rPr>
              <w:t>数量：4米</w:t>
            </w:r>
          </w:p>
          <w:p>
            <w:pPr>
              <w:pStyle w:val="4"/>
              <w:ind w:firstLine="480"/>
              <w:jc w:val="left"/>
            </w:pPr>
            <w:r>
              <w:rPr>
                <w:rFonts w:ascii="宋体" w:hAnsi="宋体" w:eastAsia="宋体" w:cs="宋体"/>
                <w:sz w:val="24"/>
              </w:rPr>
              <w:t>一、基材：采用E1级覆膜饰面板，甲醛释放量≤0.08mg/m3，含水率≤7.9%，表面胶合强度≥1.12MPa，内结合强度≥0.59MPa，符合GB/T 15102-2017《浸渍胶膜纸饰面纤维板和刨花板》标准。</w:t>
            </w:r>
          </w:p>
          <w:p>
            <w:pPr>
              <w:pStyle w:val="4"/>
              <w:ind w:firstLine="480"/>
              <w:jc w:val="left"/>
            </w:pPr>
            <w:r>
              <w:rPr>
                <w:rFonts w:ascii="宋体" w:hAnsi="宋体" w:eastAsia="宋体" w:cs="宋体"/>
                <w:sz w:val="24"/>
              </w:rPr>
              <w:t>二、封边：选用PVC封边条，甲醛释放量未检出，有害物质限量：铅、镉、铬、汞、砷、钡、锑、硒、邻苯二甲酸酯均为未检出；符合 QB/T 4463-2013《家具用封边条技术要求》标准，封边平滑，颜色与板材一致。</w:t>
            </w:r>
          </w:p>
          <w:p>
            <w:pPr>
              <w:pStyle w:val="4"/>
              <w:ind w:firstLine="480"/>
              <w:jc w:val="left"/>
            </w:pPr>
            <w:r>
              <w:rPr>
                <w:rFonts w:ascii="宋体" w:hAnsi="宋体" w:eastAsia="宋体" w:cs="宋体"/>
                <w:sz w:val="24"/>
              </w:rPr>
              <w:t>★三、净味拼板胶：选用环保热熔胶，粘性强，久不分层，具有防水性、防潮性、耐油性、耐撞性等特点，总挥发性有机物含量≤31g/L，甲苯+二甲苯未检出，苯未检出，游离甲醛≤0.05g/kg，符合GB 18583-2008《室内装饰装修材料 胶粘剂中有害物质限量》标准。</w:t>
            </w:r>
          </w:p>
          <w:p>
            <w:pPr>
              <w:pStyle w:val="4"/>
              <w:ind w:firstLine="480"/>
              <w:jc w:val="left"/>
            </w:pPr>
            <w:r>
              <w:rPr>
                <w:rFonts w:ascii="宋体" w:hAnsi="宋体" w:eastAsia="宋体" w:cs="宋体"/>
                <w:sz w:val="24"/>
              </w:rPr>
              <w:t>四、五金配件：无锈蚀，具有足够的承载能力、耐腐蚀能力。</w:t>
            </w:r>
          </w:p>
          <w:p>
            <w:pPr>
              <w:pStyle w:val="4"/>
              <w:jc w:val="left"/>
            </w:pPr>
            <w:r>
              <w:rPr>
                <w:rFonts w:ascii="宋体" w:hAnsi="宋体" w:eastAsia="宋体" w:cs="宋体"/>
                <w:sz w:val="24"/>
              </w:rPr>
              <w:t>区域：二层-女性健康管理中心熏蒸室和茶水间</w:t>
            </w:r>
          </w:p>
        </w:tc>
      </w:tr>
    </w:tbl>
    <w:p>
      <w:pPr>
        <w:pStyle w:val="4"/>
      </w:pPr>
    </w:p>
    <w:p>
      <w:pPr>
        <w:pStyle w:val="4"/>
      </w:pPr>
      <w:r>
        <w:t>标的名称：治疗床</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05"/>
        <w:gridCol w:w="1163"/>
        <w:gridCol w:w="623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05" w:type="dxa"/>
          </w:tcPr>
          <w:p>
            <w:pPr>
              <w:pStyle w:val="4"/>
            </w:pPr>
            <w:r>
              <w:t xml:space="preserve"> 参数性质</w:t>
            </w:r>
          </w:p>
        </w:tc>
        <w:tc>
          <w:tcPr>
            <w:tcW w:w="1163" w:type="dxa"/>
          </w:tcPr>
          <w:p>
            <w:pPr>
              <w:pStyle w:val="4"/>
            </w:pPr>
            <w:r>
              <w:t xml:space="preserve"> 序号</w:t>
            </w:r>
          </w:p>
        </w:tc>
        <w:tc>
          <w:tcPr>
            <w:tcW w:w="623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05" w:type="dxa"/>
          </w:tcPr>
          <w:p/>
        </w:tc>
        <w:tc>
          <w:tcPr>
            <w:tcW w:w="1163" w:type="dxa"/>
          </w:tcPr>
          <w:p>
            <w:pPr>
              <w:pStyle w:val="4"/>
            </w:pPr>
            <w:r>
              <w:t>1</w:t>
            </w:r>
          </w:p>
        </w:tc>
        <w:tc>
          <w:tcPr>
            <w:tcW w:w="6239" w:type="dxa"/>
          </w:tcPr>
          <w:p>
            <w:pPr>
              <w:pStyle w:val="4"/>
              <w:jc w:val="both"/>
            </w:pPr>
            <w:r>
              <w:rPr>
                <w:rFonts w:ascii="宋体" w:hAnsi="宋体" w:eastAsia="宋体" w:cs="宋体"/>
                <w:sz w:val="27"/>
              </w:rPr>
              <w:t>规格（mm）：</w:t>
            </w:r>
            <w:r>
              <w:rPr>
                <w:rFonts w:ascii="宋体" w:hAnsi="宋体" w:eastAsia="宋体" w:cs="宋体"/>
                <w:sz w:val="24"/>
              </w:rPr>
              <w:t>2000*700*800</w:t>
            </w:r>
          </w:p>
          <w:p>
            <w:pPr>
              <w:pStyle w:val="4"/>
            </w:pPr>
            <w:r>
              <w:rPr>
                <w:rFonts w:ascii="宋体" w:hAnsi="宋体" w:eastAsia="宋体" w:cs="宋体"/>
                <w:sz w:val="27"/>
              </w:rPr>
              <w:t>数量：74张</w:t>
            </w:r>
          </w:p>
          <w:p>
            <w:pPr>
              <w:pStyle w:val="4"/>
              <w:ind w:firstLine="480"/>
              <w:jc w:val="left"/>
            </w:pPr>
            <w:r>
              <w:rPr>
                <w:rFonts w:ascii="宋体" w:hAnsi="宋体" w:eastAsia="宋体" w:cs="宋体"/>
                <w:sz w:val="24"/>
              </w:rPr>
              <w:t>★一、面料：采用优质耐磨防刮去污阻燃面料符合GB 18401-2010《国家纺织产品基本安全技术规范》标准，甲醛含量未检出，PH值≤7.5，可分解致癌芳香胺染料限量包含但不限于4-氨基联苯、联苯胺、4-氯-邻甲苯胺、邻氨基偶氮甲苯、4-二氨基苯甲醚、3’-二甲氧基联苯胺、4’-二氨基二苯硫醚、邻氨基苯甲醚、4-二甲基苯胺、6-二甲基苯胺(检出限：5mg/kg)未检出。</w:t>
            </w:r>
          </w:p>
          <w:p>
            <w:pPr>
              <w:pStyle w:val="4"/>
              <w:ind w:firstLine="480"/>
              <w:jc w:val="left"/>
            </w:pPr>
            <w:r>
              <w:rPr>
                <w:rFonts w:ascii="宋体" w:hAnsi="宋体" w:eastAsia="宋体" w:cs="宋体"/>
                <w:sz w:val="24"/>
              </w:rPr>
              <w:t>▲二、海绵符合GB/T 2280-2016《办公家具办公椅》检测标准，检测项涵盖但不限于：①物理学性能：回弹率≥40%，25%压陷硬度≥230N,拉伸强度≥120KPa，干热老化后拉伸强度≥110KPa，湿热老化后拉伸强度≥105KPa；②阻燃性，试样表面未发现续燃和阴燃现象，阻燃等级I级；③甲醛释放量≤0.035mg/m²h；④TVOC≤0.1mg/m²h等4项符合检测标准。</w:t>
            </w:r>
            <w:r>
              <w:rPr>
                <w:rFonts w:ascii="宋体" w:hAnsi="宋体" w:eastAsia="宋体" w:cs="宋体"/>
                <w:b/>
                <w:sz w:val="24"/>
              </w:rPr>
              <w:t>(以上4项要求须提供国家认可的第三方检测机构出具带CMA或CNAS标志的检测报告复印件并加盖投标人鲜章)</w:t>
            </w:r>
          </w:p>
          <w:p>
            <w:pPr>
              <w:pStyle w:val="4"/>
              <w:ind w:firstLine="480"/>
              <w:jc w:val="left"/>
            </w:pPr>
            <w:r>
              <w:rPr>
                <w:rFonts w:ascii="宋体" w:hAnsi="宋体" w:eastAsia="宋体" w:cs="宋体"/>
                <w:sz w:val="24"/>
              </w:rPr>
              <w:t>三、框架：背底采用高频热压机加工成型E1级曲木板或实木，含水率≥7，含水率试件合格率≥95%，胶合强度试件合格率≥95，甲醛释放量≤0.02mg/m3。床下设计带大抽柜布满，考虑防潮，床可以不同调节。</w:t>
            </w:r>
          </w:p>
          <w:p>
            <w:pPr>
              <w:pStyle w:val="4"/>
              <w:jc w:val="left"/>
            </w:pPr>
            <w:r>
              <w:rPr>
                <w:rFonts w:ascii="宋体" w:hAnsi="宋体" w:eastAsia="宋体" w:cs="宋体"/>
                <w:sz w:val="24"/>
              </w:rPr>
              <w:t>区域：二层-女性健康管理中心熏蒸室，中医理疗馆，盆底康复治疗室，一楼蜡疗室，针灸治疗室，艾灸治疗室，微创治疗室</w:t>
            </w:r>
          </w:p>
        </w:tc>
      </w:tr>
    </w:tbl>
    <w:p>
      <w:pPr>
        <w:pStyle w:val="4"/>
      </w:pPr>
    </w:p>
    <w:p>
      <w:pPr>
        <w:pStyle w:val="4"/>
      </w:pPr>
      <w:r>
        <w:t>标的名称：床头柜</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93"/>
        <w:gridCol w:w="1175"/>
        <w:gridCol w:w="623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93" w:type="dxa"/>
          </w:tcPr>
          <w:p>
            <w:pPr>
              <w:pStyle w:val="4"/>
            </w:pPr>
            <w:r>
              <w:t xml:space="preserve"> 参数性质</w:t>
            </w:r>
          </w:p>
        </w:tc>
        <w:tc>
          <w:tcPr>
            <w:tcW w:w="1175" w:type="dxa"/>
          </w:tcPr>
          <w:p>
            <w:pPr>
              <w:pStyle w:val="4"/>
            </w:pPr>
            <w:r>
              <w:t xml:space="preserve"> 序号</w:t>
            </w:r>
          </w:p>
        </w:tc>
        <w:tc>
          <w:tcPr>
            <w:tcW w:w="623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93" w:type="dxa"/>
          </w:tcPr>
          <w:p/>
        </w:tc>
        <w:tc>
          <w:tcPr>
            <w:tcW w:w="1175" w:type="dxa"/>
          </w:tcPr>
          <w:p>
            <w:pPr>
              <w:pStyle w:val="4"/>
            </w:pPr>
            <w:r>
              <w:t>1</w:t>
            </w:r>
          </w:p>
        </w:tc>
        <w:tc>
          <w:tcPr>
            <w:tcW w:w="6239" w:type="dxa"/>
          </w:tcPr>
          <w:p>
            <w:pPr>
              <w:pStyle w:val="4"/>
              <w:jc w:val="both"/>
            </w:pPr>
            <w:r>
              <w:rPr>
                <w:rFonts w:ascii="宋体" w:hAnsi="宋体" w:eastAsia="宋体" w:cs="宋体"/>
                <w:sz w:val="27"/>
              </w:rPr>
              <w:t>规格（mm）：</w:t>
            </w:r>
            <w:r>
              <w:rPr>
                <w:rFonts w:ascii="宋体" w:hAnsi="宋体" w:eastAsia="宋体" w:cs="宋体"/>
                <w:sz w:val="24"/>
              </w:rPr>
              <w:t>500x400x600</w:t>
            </w:r>
          </w:p>
          <w:p>
            <w:pPr>
              <w:pStyle w:val="4"/>
            </w:pPr>
            <w:r>
              <w:rPr>
                <w:rFonts w:ascii="宋体" w:hAnsi="宋体" w:eastAsia="宋体" w:cs="宋体"/>
                <w:sz w:val="27"/>
              </w:rPr>
              <w:t>数量：69个</w:t>
            </w:r>
          </w:p>
          <w:p>
            <w:pPr>
              <w:pStyle w:val="4"/>
              <w:ind w:firstLine="480"/>
              <w:jc w:val="left"/>
            </w:pPr>
            <w:r>
              <w:rPr>
                <w:rFonts w:ascii="宋体" w:hAnsi="宋体" w:eastAsia="宋体" w:cs="宋体"/>
                <w:sz w:val="24"/>
              </w:rPr>
              <w:t>一、主台面采用板油结合，油漆：采用水性油漆，VOC含量≤15g/L，甲醛含量≤5mg/kg，乙二醇甲醇、乙二醇甲醚醋酸酯、乙二醇二甲醚、二乙二醇二甲醚、三乙二醇二甲醚含量≤12mg/kg，限苯、甲苯、二甲苯含量≤50mg/kg，辛基酚聚氧乙烯醚含量≤5mg/kg，壬基酚聚氧乙烯醚含量≤5mg/kg。</w:t>
            </w:r>
          </w:p>
          <w:p>
            <w:pPr>
              <w:pStyle w:val="4"/>
              <w:ind w:firstLine="480"/>
              <w:jc w:val="left"/>
            </w:pPr>
            <w:r>
              <w:rPr>
                <w:rFonts w:ascii="宋体" w:hAnsi="宋体" w:eastAsia="宋体" w:cs="宋体"/>
                <w:sz w:val="24"/>
              </w:rPr>
              <w:t>二、基材：采用E1级覆膜饰面板，甲醛释放量≤0.08mg/m3，含水率≤7.9%，表面胶合强度≥1.12MPa，内结合强度≥0.59MPa，符合GB/T 15102-2017《浸渍胶膜纸饰面纤维板和刨花板》标准。</w:t>
            </w:r>
          </w:p>
          <w:p>
            <w:pPr>
              <w:pStyle w:val="4"/>
              <w:ind w:firstLine="480"/>
              <w:jc w:val="left"/>
            </w:pPr>
            <w:r>
              <w:rPr>
                <w:rFonts w:ascii="宋体" w:hAnsi="宋体" w:eastAsia="宋体" w:cs="宋体"/>
                <w:sz w:val="24"/>
              </w:rPr>
              <w:t>三、封边：选用PVC封边条，甲醛释放量未检出，有害物质限量：铅、镉、铬、汞、砷、钡、锑、硒、邻苯二甲酸酯均为未检出；符合 QB/T 4463-2013《家具用封边条技术要求》标准，封边平滑，颜色与板材一致。</w:t>
            </w:r>
          </w:p>
          <w:p>
            <w:pPr>
              <w:pStyle w:val="4"/>
              <w:ind w:firstLine="480"/>
              <w:jc w:val="left"/>
            </w:pPr>
            <w:r>
              <w:rPr>
                <w:rFonts w:ascii="宋体" w:hAnsi="宋体" w:eastAsia="宋体" w:cs="宋体"/>
                <w:sz w:val="24"/>
              </w:rPr>
              <w:t>★四、净味拼板胶：选用环保热熔胶，粘性强，久不分层，具有防水性、防潮性、耐油性、耐撞性等特点，总挥发性有机物含量≤31g/L，甲苯+二甲苯未检出，苯未检出，游离甲醛≤0.05g/kg，符合GB 18583-2008《室内装饰装修材料 胶粘剂中有害物质限量》标准。</w:t>
            </w:r>
          </w:p>
          <w:p>
            <w:pPr>
              <w:pStyle w:val="4"/>
              <w:ind w:firstLine="480"/>
              <w:jc w:val="left"/>
            </w:pPr>
            <w:r>
              <w:rPr>
                <w:rFonts w:ascii="宋体" w:hAnsi="宋体" w:eastAsia="宋体" w:cs="宋体"/>
                <w:sz w:val="24"/>
              </w:rPr>
              <w:t>五、五金配件：无锈蚀，具有足够的承载能力、耐腐蚀能力。</w:t>
            </w:r>
          </w:p>
          <w:p>
            <w:pPr>
              <w:pStyle w:val="4"/>
              <w:jc w:val="left"/>
            </w:pPr>
            <w:r>
              <w:rPr>
                <w:rFonts w:ascii="宋体" w:hAnsi="宋体" w:eastAsia="宋体" w:cs="宋体"/>
                <w:sz w:val="24"/>
              </w:rPr>
              <w:t>区域：二层-女性健康管理中心熏蒸室，一楼蜡疗室，针灸治疗室，艾灸治疗室，微创治疗室，针灸理疗，音乐理疗室，推拿室、SPA</w:t>
            </w:r>
          </w:p>
        </w:tc>
      </w:tr>
    </w:tbl>
    <w:p>
      <w:pPr>
        <w:pStyle w:val="4"/>
      </w:pPr>
    </w:p>
    <w:p>
      <w:pPr>
        <w:pStyle w:val="4"/>
      </w:pPr>
      <w:r>
        <w:t>标的名称：隔断（其中二层盆底治疗室的隔断尽量不镂空）</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93"/>
        <w:gridCol w:w="1175"/>
        <w:gridCol w:w="623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93" w:type="dxa"/>
          </w:tcPr>
          <w:p>
            <w:pPr>
              <w:pStyle w:val="4"/>
            </w:pPr>
            <w:r>
              <w:t xml:space="preserve"> 参数性质</w:t>
            </w:r>
          </w:p>
        </w:tc>
        <w:tc>
          <w:tcPr>
            <w:tcW w:w="1175" w:type="dxa"/>
          </w:tcPr>
          <w:p>
            <w:pPr>
              <w:pStyle w:val="4"/>
            </w:pPr>
            <w:r>
              <w:t xml:space="preserve"> 序号</w:t>
            </w:r>
          </w:p>
        </w:tc>
        <w:tc>
          <w:tcPr>
            <w:tcW w:w="623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93" w:type="dxa"/>
          </w:tcPr>
          <w:p/>
        </w:tc>
        <w:tc>
          <w:tcPr>
            <w:tcW w:w="1175" w:type="dxa"/>
          </w:tcPr>
          <w:p>
            <w:pPr>
              <w:pStyle w:val="4"/>
            </w:pPr>
            <w:r>
              <w:t>1</w:t>
            </w:r>
          </w:p>
        </w:tc>
        <w:tc>
          <w:tcPr>
            <w:tcW w:w="6239" w:type="dxa"/>
          </w:tcPr>
          <w:p>
            <w:pPr>
              <w:pStyle w:val="4"/>
              <w:jc w:val="both"/>
            </w:pPr>
            <w:r>
              <w:rPr>
                <w:rFonts w:ascii="宋体" w:hAnsi="宋体" w:eastAsia="宋体" w:cs="宋体"/>
                <w:sz w:val="27"/>
              </w:rPr>
              <w:t>规格（mm）：</w:t>
            </w:r>
            <w:r>
              <w:rPr>
                <w:rFonts w:ascii="宋体" w:hAnsi="宋体" w:eastAsia="宋体" w:cs="宋体"/>
                <w:sz w:val="24"/>
              </w:rPr>
              <w:t>2000*2000</w:t>
            </w:r>
          </w:p>
          <w:p>
            <w:pPr>
              <w:pStyle w:val="4"/>
            </w:pPr>
            <w:r>
              <w:rPr>
                <w:rFonts w:ascii="宋体" w:hAnsi="宋体" w:eastAsia="宋体" w:cs="宋体"/>
                <w:sz w:val="27"/>
              </w:rPr>
              <w:t>数量：47套</w:t>
            </w:r>
          </w:p>
          <w:p>
            <w:pPr>
              <w:pStyle w:val="4"/>
              <w:ind w:firstLine="480"/>
              <w:jc w:val="left"/>
            </w:pPr>
            <w:r>
              <w:rPr>
                <w:rFonts w:ascii="宋体" w:hAnsi="宋体" w:eastAsia="宋体" w:cs="宋体"/>
                <w:sz w:val="24"/>
              </w:rPr>
              <w:t>一、板材厚度：外支撑管1.2mm裸板40*40，条管20*20*1.2mm，验收卡尺实测试，喷涂材料选用品牌环氧聚脂环保粉末，漆膜附着力、漆膜硬度、漆膜耐用冲击性能符合国家标准,经过高温处理使其与钢板有效分离，防腐防锈，坚固耐用，使其承受力增强使层板不易变形。</w:t>
            </w:r>
          </w:p>
          <w:p>
            <w:pPr>
              <w:pStyle w:val="4"/>
              <w:ind w:firstLine="480"/>
              <w:jc w:val="left"/>
            </w:pPr>
            <w:r>
              <w:rPr>
                <w:rFonts w:ascii="宋体" w:hAnsi="宋体" w:eastAsia="宋体" w:cs="宋体"/>
                <w:sz w:val="24"/>
              </w:rPr>
              <w:t>二、质量要求：钣金件无毛刺、无裂缝、无伤痕，焊接件焊接牢固、不松动；焊痕光滑、平整；标准10工位前处理；涂层不含重金属、有机挥发物；盐雾检验、抗色衰检验达相应标准。</w:t>
            </w:r>
          </w:p>
          <w:p>
            <w:pPr>
              <w:pStyle w:val="4"/>
              <w:ind w:firstLine="480"/>
              <w:jc w:val="left"/>
            </w:pPr>
            <w:r>
              <w:rPr>
                <w:rFonts w:ascii="宋体" w:hAnsi="宋体" w:eastAsia="宋体" w:cs="宋体"/>
                <w:sz w:val="24"/>
              </w:rPr>
              <w:t>三、工艺要求：为避免钢架棱角或直角对人体造成伤害。中间亚克力5MM双层夹磨砂广告，或者5MM双层夹娟玻璃。隔断膨胀螺丝上下固定，侧边墙空墙轻钢龙骨，含二或三根支撑管。高4060左右.含顶板开孔。</w:t>
            </w:r>
          </w:p>
          <w:p>
            <w:pPr>
              <w:pStyle w:val="4"/>
              <w:jc w:val="left"/>
            </w:pPr>
            <w:r>
              <w:rPr>
                <w:rFonts w:ascii="宋体" w:hAnsi="宋体" w:eastAsia="宋体" w:cs="宋体"/>
                <w:sz w:val="24"/>
              </w:rPr>
              <w:t>区域：二层中医理疗馆，盆底康复治疗室，一楼蜡疗室，针灸治疗室，艾灸治疗室，微创治疗室</w:t>
            </w:r>
          </w:p>
        </w:tc>
      </w:tr>
    </w:tbl>
    <w:p>
      <w:pPr>
        <w:pStyle w:val="4"/>
      </w:pPr>
    </w:p>
    <w:p>
      <w:pPr>
        <w:pStyle w:val="4"/>
      </w:pPr>
      <w:r>
        <w:t>标的名称：定做柜1 （根据房间要求分尺寸功能）</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05"/>
        <w:gridCol w:w="1163"/>
        <w:gridCol w:w="623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05" w:type="dxa"/>
          </w:tcPr>
          <w:p>
            <w:pPr>
              <w:pStyle w:val="4"/>
            </w:pPr>
            <w:r>
              <w:t xml:space="preserve"> 参数性质</w:t>
            </w:r>
          </w:p>
        </w:tc>
        <w:tc>
          <w:tcPr>
            <w:tcW w:w="1163" w:type="dxa"/>
          </w:tcPr>
          <w:p>
            <w:pPr>
              <w:pStyle w:val="4"/>
            </w:pPr>
            <w:r>
              <w:t xml:space="preserve"> 序号</w:t>
            </w:r>
          </w:p>
        </w:tc>
        <w:tc>
          <w:tcPr>
            <w:tcW w:w="623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05" w:type="dxa"/>
          </w:tcPr>
          <w:p/>
        </w:tc>
        <w:tc>
          <w:tcPr>
            <w:tcW w:w="1163" w:type="dxa"/>
          </w:tcPr>
          <w:p>
            <w:pPr>
              <w:pStyle w:val="4"/>
            </w:pPr>
            <w:r>
              <w:t>1</w:t>
            </w:r>
          </w:p>
        </w:tc>
        <w:tc>
          <w:tcPr>
            <w:tcW w:w="6239" w:type="dxa"/>
          </w:tcPr>
          <w:p>
            <w:pPr>
              <w:pStyle w:val="4"/>
              <w:jc w:val="both"/>
            </w:pPr>
            <w:r>
              <w:rPr>
                <w:rFonts w:ascii="宋体" w:hAnsi="宋体" w:eastAsia="宋体" w:cs="宋体"/>
                <w:sz w:val="27"/>
              </w:rPr>
              <w:t>规格（mm）：</w:t>
            </w:r>
            <w:r>
              <w:rPr>
                <w:rFonts w:ascii="宋体" w:hAnsi="宋体" w:eastAsia="宋体" w:cs="宋体"/>
                <w:sz w:val="24"/>
              </w:rPr>
              <w:t>1000*500*2400</w:t>
            </w:r>
          </w:p>
          <w:p>
            <w:pPr>
              <w:pStyle w:val="4"/>
            </w:pPr>
            <w:r>
              <w:rPr>
                <w:rFonts w:ascii="宋体" w:hAnsi="宋体" w:eastAsia="宋体" w:cs="宋体"/>
                <w:sz w:val="27"/>
              </w:rPr>
              <w:t>数量：26米</w:t>
            </w:r>
          </w:p>
          <w:p>
            <w:pPr>
              <w:pStyle w:val="4"/>
              <w:ind w:firstLine="480"/>
              <w:jc w:val="left"/>
            </w:pPr>
            <w:r>
              <w:rPr>
                <w:rFonts w:ascii="宋体" w:hAnsi="宋体" w:eastAsia="宋体" w:cs="宋体"/>
                <w:sz w:val="24"/>
              </w:rPr>
              <w:t>一、基材：采用E1级覆膜饰面板，甲醛释放量≤0.08mg/m3，含水率≤7.9%，表面胶合强度≥1.12MPa，内结合强度≥0.59MPa，符合GB/T 15102-2017《浸渍胶膜纸饰面纤维板和刨花板》标准。</w:t>
            </w:r>
          </w:p>
          <w:p>
            <w:pPr>
              <w:pStyle w:val="4"/>
              <w:ind w:firstLine="480"/>
              <w:jc w:val="left"/>
            </w:pPr>
            <w:r>
              <w:rPr>
                <w:rFonts w:ascii="宋体" w:hAnsi="宋体" w:eastAsia="宋体" w:cs="宋体"/>
                <w:sz w:val="24"/>
              </w:rPr>
              <w:t>二、封边：选用PVC封边条，甲醛释放量未检出，有害物质限量：铅、镉、铬、汞、砷、钡、锑、硒、邻苯二甲酸酯均为未检出；符合 QB/T 4463-2013《家具用封边条技术要求》标准，封边平滑，颜色与板材一致。</w:t>
            </w:r>
          </w:p>
          <w:p>
            <w:pPr>
              <w:pStyle w:val="4"/>
              <w:ind w:firstLine="480"/>
              <w:jc w:val="left"/>
            </w:pPr>
            <w:r>
              <w:rPr>
                <w:rFonts w:ascii="宋体" w:hAnsi="宋体" w:eastAsia="宋体" w:cs="宋体"/>
                <w:sz w:val="24"/>
              </w:rPr>
              <w:t>★三、净味拼板胶：选用环保热熔胶，粘性强，久不分层，具有防水性、防潮性、耐油性、耐撞性等特点，总挥发性有机物含量≤31g/L，甲苯+二甲苯未检出，苯未检出，游离甲醛≤0.05g/kg，符合GB 18583-2008《室内装饰装修材料 胶粘剂中有害物质限量》标准。</w:t>
            </w:r>
          </w:p>
          <w:p>
            <w:pPr>
              <w:pStyle w:val="4"/>
              <w:ind w:firstLine="480"/>
              <w:jc w:val="left"/>
            </w:pPr>
            <w:r>
              <w:rPr>
                <w:rFonts w:ascii="宋体" w:hAnsi="宋体" w:eastAsia="宋体" w:cs="宋体"/>
                <w:sz w:val="24"/>
              </w:rPr>
              <w:t>四、五金配件：无锈蚀，具有足够的承载能力、耐腐蚀能力。三合一连接件符合GB/T 3325-2017</w:t>
            </w:r>
            <w:r>
              <w:rPr>
                <w:rFonts w:ascii="Calibri" w:hAnsi="Calibri" w:eastAsia="Calibri" w:cs="Calibri"/>
                <w:sz w:val="21"/>
              </w:rPr>
              <w:t xml:space="preserve"> </w:t>
            </w:r>
            <w:r>
              <w:rPr>
                <w:rFonts w:ascii="宋体" w:hAnsi="宋体" w:eastAsia="宋体" w:cs="宋体"/>
                <w:sz w:val="24"/>
              </w:rPr>
              <w:t>《金属家具通用技术条件》。</w:t>
            </w:r>
          </w:p>
          <w:p>
            <w:pPr>
              <w:pStyle w:val="4"/>
              <w:jc w:val="left"/>
            </w:pPr>
            <w:r>
              <w:rPr>
                <w:rFonts w:ascii="宋体" w:hAnsi="宋体" w:eastAsia="宋体" w:cs="宋体"/>
                <w:sz w:val="24"/>
              </w:rPr>
              <w:t>区域：二层中医理疗馆，盆底康复治疗室，一楼蜡疗室，针灸治疗室，艾灸治疗室，微创治疗室，储藏间</w:t>
            </w:r>
          </w:p>
        </w:tc>
      </w:tr>
    </w:tbl>
    <w:p>
      <w:pPr>
        <w:pStyle w:val="4"/>
      </w:pPr>
    </w:p>
    <w:p>
      <w:pPr>
        <w:pStyle w:val="4"/>
      </w:pPr>
      <w:r>
        <w:t>标的名称：定做柜2 （根据房间要求分功能尺寸</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18"/>
        <w:gridCol w:w="1162"/>
        <w:gridCol w:w="622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18" w:type="dxa"/>
          </w:tcPr>
          <w:p>
            <w:pPr>
              <w:pStyle w:val="4"/>
            </w:pPr>
            <w:r>
              <w:t xml:space="preserve"> 参数性质</w:t>
            </w:r>
          </w:p>
        </w:tc>
        <w:tc>
          <w:tcPr>
            <w:tcW w:w="1162" w:type="dxa"/>
          </w:tcPr>
          <w:p>
            <w:pPr>
              <w:pStyle w:val="4"/>
            </w:pPr>
            <w:r>
              <w:t xml:space="preserve"> 序号</w:t>
            </w:r>
          </w:p>
        </w:tc>
        <w:tc>
          <w:tcPr>
            <w:tcW w:w="6227"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18" w:type="dxa"/>
          </w:tcPr>
          <w:p/>
        </w:tc>
        <w:tc>
          <w:tcPr>
            <w:tcW w:w="1162" w:type="dxa"/>
          </w:tcPr>
          <w:p>
            <w:pPr>
              <w:pStyle w:val="4"/>
            </w:pPr>
            <w:r>
              <w:t>1</w:t>
            </w:r>
          </w:p>
        </w:tc>
        <w:tc>
          <w:tcPr>
            <w:tcW w:w="6227" w:type="dxa"/>
          </w:tcPr>
          <w:p>
            <w:pPr>
              <w:pStyle w:val="4"/>
              <w:jc w:val="both"/>
            </w:pPr>
            <w:r>
              <w:rPr>
                <w:rFonts w:ascii="宋体" w:hAnsi="宋体" w:eastAsia="宋体" w:cs="宋体"/>
                <w:sz w:val="27"/>
              </w:rPr>
              <w:t>规格（mm）：</w:t>
            </w:r>
            <w:r>
              <w:rPr>
                <w:rFonts w:ascii="宋体" w:hAnsi="宋体" w:eastAsia="宋体" w:cs="宋体"/>
                <w:sz w:val="24"/>
              </w:rPr>
              <w:t>2000*400*2000</w:t>
            </w:r>
          </w:p>
          <w:p>
            <w:pPr>
              <w:pStyle w:val="4"/>
            </w:pPr>
            <w:r>
              <w:rPr>
                <w:rFonts w:ascii="宋体" w:hAnsi="宋体" w:eastAsia="宋体" w:cs="宋体"/>
                <w:sz w:val="27"/>
              </w:rPr>
              <w:t>数量：2米</w:t>
            </w:r>
          </w:p>
          <w:p>
            <w:pPr>
              <w:pStyle w:val="4"/>
              <w:ind w:firstLine="480"/>
              <w:jc w:val="left"/>
            </w:pPr>
            <w:r>
              <w:rPr>
                <w:rFonts w:ascii="宋体" w:hAnsi="宋体" w:eastAsia="宋体" w:cs="宋体"/>
                <w:sz w:val="24"/>
              </w:rPr>
              <w:t>一、304不锈钢厚度1.2MM，经过高温处理使其与钢板有效分离，防腐防锈，坚固耐用，层板下增加W型加强筋，使其承受力增强使层板不易变形。</w:t>
            </w:r>
          </w:p>
          <w:p>
            <w:pPr>
              <w:pStyle w:val="4"/>
              <w:ind w:firstLine="480"/>
              <w:jc w:val="left"/>
            </w:pPr>
            <w:r>
              <w:rPr>
                <w:rFonts w:ascii="宋体" w:hAnsi="宋体" w:eastAsia="宋体" w:cs="宋体"/>
                <w:sz w:val="24"/>
              </w:rPr>
              <w:t>二、质量要求：钣金件无毛刺、无裂缝、无伤痕，焊接件焊接牢固、不松动；焊痕光滑、平整；标准10工位前处理；灰色涂层不含重金属、有机挥发物；盐雾检验、抗色衰检验达相应标准。</w:t>
            </w:r>
          </w:p>
          <w:p>
            <w:pPr>
              <w:pStyle w:val="4"/>
              <w:ind w:firstLine="480"/>
              <w:jc w:val="left"/>
            </w:pPr>
            <w:r>
              <w:rPr>
                <w:rFonts w:ascii="宋体" w:hAnsi="宋体" w:eastAsia="宋体" w:cs="宋体"/>
                <w:sz w:val="24"/>
              </w:rPr>
              <w:t>三、工艺要求：为避免钢柜棱角或直角对人体造成伤害。</w:t>
            </w:r>
          </w:p>
          <w:p>
            <w:pPr>
              <w:pStyle w:val="4"/>
              <w:jc w:val="both"/>
            </w:pPr>
            <w:r>
              <w:rPr>
                <w:rFonts w:ascii="宋体" w:hAnsi="宋体" w:eastAsia="宋体" w:cs="宋体"/>
                <w:sz w:val="24"/>
              </w:rPr>
              <w:t>区域：茶水间旁边隔间</w:t>
            </w:r>
          </w:p>
        </w:tc>
      </w:tr>
    </w:tbl>
    <w:p>
      <w:pPr>
        <w:pStyle w:val="4"/>
      </w:pPr>
    </w:p>
    <w:p>
      <w:pPr>
        <w:pStyle w:val="4"/>
      </w:pPr>
      <w:r>
        <w:t>标的名称：蜂巢帘</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30"/>
        <w:gridCol w:w="1150"/>
        <w:gridCol w:w="622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30" w:type="dxa"/>
          </w:tcPr>
          <w:p>
            <w:pPr>
              <w:pStyle w:val="4"/>
            </w:pPr>
            <w:r>
              <w:t xml:space="preserve"> 参数性质</w:t>
            </w:r>
          </w:p>
        </w:tc>
        <w:tc>
          <w:tcPr>
            <w:tcW w:w="1150" w:type="dxa"/>
          </w:tcPr>
          <w:p>
            <w:pPr>
              <w:pStyle w:val="4"/>
            </w:pPr>
            <w:r>
              <w:t xml:space="preserve"> 序号</w:t>
            </w:r>
          </w:p>
        </w:tc>
        <w:tc>
          <w:tcPr>
            <w:tcW w:w="6227"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30" w:type="dxa"/>
          </w:tcPr>
          <w:p/>
        </w:tc>
        <w:tc>
          <w:tcPr>
            <w:tcW w:w="1150" w:type="dxa"/>
          </w:tcPr>
          <w:p>
            <w:pPr>
              <w:pStyle w:val="4"/>
            </w:pPr>
            <w:r>
              <w:t>1</w:t>
            </w:r>
          </w:p>
        </w:tc>
        <w:tc>
          <w:tcPr>
            <w:tcW w:w="6227" w:type="dxa"/>
          </w:tcPr>
          <w:p>
            <w:pPr>
              <w:pStyle w:val="4"/>
              <w:jc w:val="both"/>
            </w:pPr>
            <w:r>
              <w:rPr>
                <w:rFonts w:ascii="宋体" w:hAnsi="宋体" w:eastAsia="宋体" w:cs="宋体"/>
                <w:sz w:val="27"/>
              </w:rPr>
              <w:t>规格（mm）：</w:t>
            </w:r>
            <w:r>
              <w:rPr>
                <w:rFonts w:ascii="宋体" w:hAnsi="宋体" w:eastAsia="宋体" w:cs="宋体"/>
                <w:sz w:val="24"/>
              </w:rPr>
              <w:t>根据房间按要求定制</w:t>
            </w:r>
          </w:p>
          <w:p>
            <w:pPr>
              <w:pStyle w:val="4"/>
            </w:pPr>
            <w:r>
              <w:rPr>
                <w:rFonts w:ascii="宋体" w:hAnsi="宋体" w:eastAsia="宋体" w:cs="宋体"/>
                <w:sz w:val="27"/>
              </w:rPr>
              <w:t>数量：100平方</w:t>
            </w:r>
          </w:p>
          <w:p>
            <w:pPr>
              <w:pStyle w:val="4"/>
              <w:ind w:firstLine="480"/>
              <w:jc w:val="left"/>
            </w:pPr>
            <w:r>
              <w:rPr>
                <w:rFonts w:ascii="宋体" w:hAnsi="宋体" w:eastAsia="宋体" w:cs="宋体"/>
                <w:sz w:val="24"/>
              </w:rPr>
              <w:t>一、组成或成分:100% POLYESTER</w:t>
            </w:r>
            <w:r>
              <w:rPr>
                <w:rFonts w:ascii="Calibri" w:hAnsi="Calibri" w:eastAsia="Calibri" w:cs="Calibri"/>
                <w:sz w:val="21"/>
              </w:rPr>
              <w:t xml:space="preserve"> </w:t>
            </w:r>
          </w:p>
          <w:p>
            <w:pPr>
              <w:pStyle w:val="4"/>
              <w:ind w:firstLine="480"/>
              <w:jc w:val="left"/>
            </w:pPr>
            <w:r>
              <w:rPr>
                <w:rFonts w:ascii="宋体" w:hAnsi="宋体" w:eastAsia="宋体" w:cs="宋体"/>
                <w:sz w:val="24"/>
              </w:rPr>
              <w:t>二、宽度：300CM</w:t>
            </w:r>
            <w:r>
              <w:rPr>
                <w:rFonts w:ascii="Calibri" w:hAnsi="Calibri" w:eastAsia="Calibri" w:cs="Calibri"/>
                <w:sz w:val="21"/>
              </w:rPr>
              <w:t xml:space="preserve">  </w:t>
            </w:r>
          </w:p>
          <w:p>
            <w:pPr>
              <w:pStyle w:val="4"/>
              <w:ind w:firstLine="480"/>
              <w:jc w:val="left"/>
            </w:pPr>
            <w:r>
              <w:rPr>
                <w:rFonts w:ascii="宋体" w:hAnsi="宋体" w:eastAsia="宋体" w:cs="宋体"/>
                <w:sz w:val="24"/>
              </w:rPr>
              <w:t>三、色牢度：≥ 5-6</w:t>
            </w:r>
          </w:p>
          <w:p>
            <w:pPr>
              <w:pStyle w:val="4"/>
              <w:ind w:firstLine="480"/>
              <w:jc w:val="left"/>
            </w:pPr>
            <w:r>
              <w:rPr>
                <w:rFonts w:ascii="宋体" w:hAnsi="宋体" w:eastAsia="宋体" w:cs="宋体"/>
                <w:sz w:val="24"/>
              </w:rPr>
              <w:t>四、重量：180g /㎡</w:t>
            </w:r>
            <w:r>
              <w:rPr>
                <w:rFonts w:ascii="Calibri" w:hAnsi="Calibri" w:eastAsia="Calibri" w:cs="Calibri"/>
                <w:sz w:val="21"/>
              </w:rPr>
              <w:t xml:space="preserve"> </w:t>
            </w:r>
          </w:p>
          <w:p>
            <w:pPr>
              <w:pStyle w:val="4"/>
              <w:ind w:firstLine="480"/>
              <w:jc w:val="left"/>
            </w:pPr>
            <w:r>
              <w:rPr>
                <w:rFonts w:ascii="宋体" w:hAnsi="宋体" w:eastAsia="宋体" w:cs="宋体"/>
                <w:sz w:val="24"/>
              </w:rPr>
              <w:t>五、甲醇：0</w:t>
            </w:r>
            <w:r>
              <w:rPr>
                <w:rFonts w:ascii="Calibri" w:hAnsi="Calibri" w:eastAsia="Calibri" w:cs="Calibri"/>
                <w:sz w:val="21"/>
              </w:rPr>
              <w:t xml:space="preserve"> </w:t>
            </w:r>
          </w:p>
          <w:p>
            <w:pPr>
              <w:pStyle w:val="4"/>
              <w:ind w:firstLine="480"/>
              <w:jc w:val="left"/>
            </w:pPr>
            <w:r>
              <w:rPr>
                <w:rFonts w:ascii="宋体" w:hAnsi="宋体" w:eastAsia="宋体" w:cs="宋体"/>
                <w:sz w:val="24"/>
              </w:rPr>
              <w:t>六、收缩率：＜0．5%</w:t>
            </w:r>
          </w:p>
          <w:p>
            <w:pPr>
              <w:pStyle w:val="4"/>
              <w:ind w:firstLine="480"/>
              <w:jc w:val="left"/>
            </w:pPr>
            <w:r>
              <w:rPr>
                <w:rFonts w:ascii="宋体" w:hAnsi="宋体" w:eastAsia="宋体" w:cs="宋体"/>
                <w:sz w:val="24"/>
              </w:rPr>
              <w:t>七、防紫外线率：UVR=4.8，</w:t>
            </w:r>
            <w:r>
              <w:rPr>
                <w:rFonts w:ascii="Calibri" w:hAnsi="Calibri" w:eastAsia="Calibri" w:cs="Calibri"/>
                <w:sz w:val="21"/>
              </w:rPr>
              <w:t xml:space="preserve"> </w:t>
            </w:r>
            <w:r>
              <w:rPr>
                <w:rFonts w:ascii="宋体" w:hAnsi="宋体" w:eastAsia="宋体" w:cs="宋体"/>
                <w:sz w:val="24"/>
              </w:rPr>
              <w:t>隔热率：8%</w:t>
            </w:r>
            <w:r>
              <w:rPr>
                <w:rFonts w:ascii="Calibri" w:hAnsi="Calibri" w:eastAsia="Calibri" w:cs="Calibri"/>
                <w:sz w:val="21"/>
              </w:rPr>
              <w:t xml:space="preserve"> </w:t>
            </w:r>
          </w:p>
          <w:p>
            <w:pPr>
              <w:pStyle w:val="4"/>
              <w:ind w:firstLine="480"/>
              <w:jc w:val="left"/>
            </w:pPr>
            <w:r>
              <w:rPr>
                <w:rFonts w:ascii="宋体" w:hAnsi="宋体" w:eastAsia="宋体" w:cs="宋体"/>
                <w:sz w:val="24"/>
              </w:rPr>
              <w:t>八、穿透率：2.3%，含安装人工费，设计。</w:t>
            </w:r>
          </w:p>
          <w:p>
            <w:pPr>
              <w:pStyle w:val="4"/>
              <w:jc w:val="left"/>
            </w:pPr>
            <w:r>
              <w:rPr>
                <w:rFonts w:ascii="宋体" w:hAnsi="宋体" w:eastAsia="宋体" w:cs="宋体"/>
                <w:sz w:val="24"/>
              </w:rPr>
              <w:t>区域：二层和一楼</w:t>
            </w:r>
          </w:p>
        </w:tc>
      </w:tr>
    </w:tbl>
    <w:p>
      <w:pPr>
        <w:pStyle w:val="4"/>
      </w:pPr>
    </w:p>
    <w:p>
      <w:pPr>
        <w:pStyle w:val="4"/>
      </w:pPr>
      <w:r>
        <w:t>标的名称：咨询台</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18"/>
        <w:gridCol w:w="1175"/>
        <w:gridCol w:w="621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18" w:type="dxa"/>
          </w:tcPr>
          <w:p>
            <w:pPr>
              <w:pStyle w:val="4"/>
            </w:pPr>
            <w:r>
              <w:t xml:space="preserve"> 参数性质</w:t>
            </w:r>
          </w:p>
        </w:tc>
        <w:tc>
          <w:tcPr>
            <w:tcW w:w="1175" w:type="dxa"/>
          </w:tcPr>
          <w:p>
            <w:pPr>
              <w:pStyle w:val="4"/>
            </w:pPr>
            <w:r>
              <w:t xml:space="preserve"> 序号</w:t>
            </w:r>
          </w:p>
        </w:tc>
        <w:tc>
          <w:tcPr>
            <w:tcW w:w="6214"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18" w:type="dxa"/>
          </w:tcPr>
          <w:p/>
        </w:tc>
        <w:tc>
          <w:tcPr>
            <w:tcW w:w="1175" w:type="dxa"/>
          </w:tcPr>
          <w:p>
            <w:pPr>
              <w:pStyle w:val="4"/>
            </w:pPr>
            <w:r>
              <w:t>1</w:t>
            </w:r>
          </w:p>
        </w:tc>
        <w:tc>
          <w:tcPr>
            <w:tcW w:w="6214" w:type="dxa"/>
          </w:tcPr>
          <w:p>
            <w:pPr>
              <w:pStyle w:val="4"/>
              <w:jc w:val="both"/>
            </w:pPr>
            <w:r>
              <w:rPr>
                <w:rFonts w:ascii="宋体" w:hAnsi="宋体" w:eastAsia="宋体" w:cs="宋体"/>
                <w:sz w:val="27"/>
              </w:rPr>
              <w:t>规格（mm）：</w:t>
            </w:r>
            <w:r>
              <w:rPr>
                <w:rFonts w:ascii="宋体" w:hAnsi="宋体" w:eastAsia="宋体" w:cs="宋体"/>
                <w:sz w:val="24"/>
              </w:rPr>
              <w:t>2350*700*1100</w:t>
            </w:r>
          </w:p>
          <w:p>
            <w:pPr>
              <w:pStyle w:val="4"/>
            </w:pPr>
            <w:r>
              <w:rPr>
                <w:rFonts w:ascii="宋体" w:hAnsi="宋体" w:eastAsia="宋体" w:cs="宋体"/>
                <w:sz w:val="27"/>
              </w:rPr>
              <w:t>数量：1个</w:t>
            </w:r>
          </w:p>
          <w:p>
            <w:pPr>
              <w:pStyle w:val="4"/>
              <w:ind w:firstLine="480"/>
              <w:jc w:val="left"/>
            </w:pPr>
            <w:r>
              <w:rPr>
                <w:rFonts w:ascii="宋体" w:hAnsi="宋体" w:eastAsia="宋体" w:cs="宋体"/>
                <w:sz w:val="24"/>
              </w:rPr>
              <w:t>一、主台面采用多层板板油结合，油漆：采用水性油漆，VOC含量≤15g/L，甲醛含量≤5mg/kg，乙二醇甲醇、乙二醇甲醚醋酸酯、乙二醇二甲醚、二乙二醇二甲醚、三乙二醇二甲醚含量≤12mg/kg，限苯、甲苯、二甲苯含量≤50mg/kg，辛基酚聚氧乙烯醚含量≤5mg/kg，壬基酚聚氧乙烯醚含量≤5mg/kg。</w:t>
            </w:r>
          </w:p>
          <w:p>
            <w:pPr>
              <w:pStyle w:val="4"/>
              <w:ind w:firstLine="480"/>
              <w:jc w:val="left"/>
            </w:pPr>
            <w:r>
              <w:rPr>
                <w:rFonts w:ascii="宋体" w:hAnsi="宋体" w:eastAsia="宋体" w:cs="宋体"/>
                <w:sz w:val="24"/>
              </w:rPr>
              <w:t>二、基材：采用E1级覆膜饰面板，甲醛释放量≤0.08mg/m3，含水率≤7.9%，表面胶合强度≥1.12MPa，内结合强度≥0.59MPa，符合GB/T 15102-2017《浸渍胶膜纸饰面纤维板和刨花板》标准。</w:t>
            </w:r>
          </w:p>
          <w:p>
            <w:pPr>
              <w:pStyle w:val="4"/>
              <w:ind w:firstLine="480"/>
              <w:jc w:val="left"/>
            </w:pPr>
            <w:r>
              <w:rPr>
                <w:rFonts w:ascii="宋体" w:hAnsi="宋体" w:eastAsia="宋体" w:cs="宋体"/>
                <w:sz w:val="24"/>
              </w:rPr>
              <w:t>三、封边：选用PVC封边条，甲醛释放量未检出，有害物质限量：铅、镉、铬、汞、砷、钡、锑、硒、邻苯二甲酸酯均为未检出；符合 QB/T 4463-2013《家具用封边条技术要求》标准，封边平滑，颜色与板材一致。</w:t>
            </w:r>
          </w:p>
          <w:p>
            <w:pPr>
              <w:pStyle w:val="4"/>
              <w:ind w:firstLine="480"/>
              <w:jc w:val="left"/>
            </w:pPr>
            <w:r>
              <w:rPr>
                <w:rFonts w:ascii="宋体" w:hAnsi="宋体" w:eastAsia="宋体" w:cs="宋体"/>
                <w:sz w:val="24"/>
              </w:rPr>
              <w:t>★四、净味拼板胶：选用环保热熔胶，粘性强，久不分层，具有防水性、防潮性、耐油性、耐撞性等特点，总挥发性有机物含量≤31g/L，甲苯+二甲苯未检出，苯未检出，游离甲醛≤0.05g/kg，符合GB 18583-2008《室内装饰装修材料 胶粘剂中有害物质限量》标准。</w:t>
            </w:r>
          </w:p>
          <w:p>
            <w:pPr>
              <w:pStyle w:val="4"/>
              <w:ind w:firstLine="480"/>
              <w:jc w:val="left"/>
            </w:pPr>
            <w:r>
              <w:rPr>
                <w:rFonts w:ascii="宋体" w:hAnsi="宋体" w:eastAsia="宋体" w:cs="宋体"/>
                <w:sz w:val="24"/>
              </w:rPr>
              <w:t>五、五金配件：无锈蚀，具有足够的承载能力、耐腐蚀能力。三合一连接件符合GB/T 3325-2017</w:t>
            </w:r>
            <w:r>
              <w:rPr>
                <w:rFonts w:ascii="Calibri" w:hAnsi="Calibri" w:eastAsia="Calibri" w:cs="Calibri"/>
                <w:sz w:val="21"/>
              </w:rPr>
              <w:t xml:space="preserve"> </w:t>
            </w:r>
            <w:r>
              <w:rPr>
                <w:rFonts w:ascii="宋体" w:hAnsi="宋体" w:eastAsia="宋体" w:cs="宋体"/>
                <w:sz w:val="24"/>
              </w:rPr>
              <w:t>《金属家具通用技术条件》。阻尼滑轨符合QB/T2454-2013 《家具五金</w:t>
            </w:r>
            <w:r>
              <w:rPr>
                <w:rFonts w:ascii="Calibri" w:hAnsi="Calibri" w:eastAsia="Calibri" w:cs="Calibri"/>
                <w:sz w:val="21"/>
              </w:rPr>
              <w:t xml:space="preserve"> </w:t>
            </w:r>
            <w:r>
              <w:rPr>
                <w:rFonts w:ascii="宋体" w:hAnsi="宋体" w:eastAsia="宋体" w:cs="宋体"/>
                <w:sz w:val="24"/>
              </w:rPr>
              <w:t>抽屉导轨》标准。垂直向下静载荷(过载)实验300N/10次，水平侧向静载荷(过载)实验150N/水平各5次，后所有零部件无变形或磨损、组件的功能无损害，实验前后推力均≤35N，拉力均≤30N。。</w:t>
            </w:r>
          </w:p>
          <w:p>
            <w:pPr>
              <w:pStyle w:val="4"/>
              <w:ind w:firstLine="480"/>
              <w:jc w:val="left"/>
            </w:pPr>
            <w:r>
              <w:rPr>
                <w:rFonts w:ascii="宋体" w:hAnsi="宋体" w:eastAsia="宋体" w:cs="宋体"/>
                <w:sz w:val="24"/>
              </w:rPr>
              <w:t>六、不锈钢围脚，符合GB/T3325-2017《金属家具通用技术条件》检验；中心盐雾试验(NSS)连续喷雾18h耐腐蚀等级≥10级，金属喷涂层附着力＞1级，金属喷涂层硬度≥4H，可以选择石英石桌面，围脚304不锈钢。</w:t>
            </w:r>
          </w:p>
          <w:p>
            <w:pPr>
              <w:pStyle w:val="4"/>
              <w:jc w:val="left"/>
            </w:pPr>
            <w:r>
              <w:rPr>
                <w:rFonts w:ascii="宋体" w:hAnsi="宋体" w:eastAsia="宋体" w:cs="宋体"/>
                <w:sz w:val="24"/>
              </w:rPr>
              <w:t>区域：一层大堂主入口</w:t>
            </w:r>
          </w:p>
        </w:tc>
      </w:tr>
    </w:tbl>
    <w:p>
      <w:pPr>
        <w:pStyle w:val="4"/>
      </w:pPr>
    </w:p>
    <w:p>
      <w:pPr>
        <w:pStyle w:val="4"/>
      </w:pPr>
      <w:r>
        <w:t>标的名称：更衣凳</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05"/>
        <w:gridCol w:w="1200"/>
        <w:gridCol w:w="620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05" w:type="dxa"/>
          </w:tcPr>
          <w:p>
            <w:pPr>
              <w:pStyle w:val="4"/>
            </w:pPr>
            <w:r>
              <w:t xml:space="preserve"> 参数性质</w:t>
            </w:r>
          </w:p>
        </w:tc>
        <w:tc>
          <w:tcPr>
            <w:tcW w:w="1200" w:type="dxa"/>
          </w:tcPr>
          <w:p>
            <w:pPr>
              <w:pStyle w:val="4"/>
            </w:pPr>
            <w:r>
              <w:t xml:space="preserve"> 序号</w:t>
            </w:r>
          </w:p>
        </w:tc>
        <w:tc>
          <w:tcPr>
            <w:tcW w:w="6202"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05" w:type="dxa"/>
          </w:tcPr>
          <w:p/>
        </w:tc>
        <w:tc>
          <w:tcPr>
            <w:tcW w:w="1200" w:type="dxa"/>
          </w:tcPr>
          <w:p>
            <w:pPr>
              <w:pStyle w:val="4"/>
            </w:pPr>
            <w:r>
              <w:t>1</w:t>
            </w:r>
          </w:p>
        </w:tc>
        <w:tc>
          <w:tcPr>
            <w:tcW w:w="6202" w:type="dxa"/>
          </w:tcPr>
          <w:p>
            <w:pPr>
              <w:pStyle w:val="4"/>
              <w:jc w:val="both"/>
            </w:pPr>
            <w:r>
              <w:rPr>
                <w:rFonts w:ascii="宋体" w:hAnsi="宋体" w:eastAsia="宋体" w:cs="宋体"/>
                <w:sz w:val="27"/>
              </w:rPr>
              <w:t>规格（mm）：</w:t>
            </w:r>
            <w:r>
              <w:rPr>
                <w:rFonts w:ascii="宋体" w:hAnsi="宋体" w:eastAsia="宋体" w:cs="宋体"/>
                <w:sz w:val="24"/>
              </w:rPr>
              <w:t>1200*400*450</w:t>
            </w:r>
          </w:p>
          <w:p>
            <w:pPr>
              <w:pStyle w:val="4"/>
            </w:pPr>
            <w:r>
              <w:rPr>
                <w:rFonts w:ascii="宋体" w:hAnsi="宋体" w:eastAsia="宋体" w:cs="宋体"/>
                <w:sz w:val="27"/>
              </w:rPr>
              <w:t>数量：4个</w:t>
            </w:r>
          </w:p>
          <w:p>
            <w:pPr>
              <w:pStyle w:val="4"/>
              <w:ind w:firstLine="480"/>
              <w:jc w:val="left"/>
            </w:pPr>
            <w:r>
              <w:rPr>
                <w:rFonts w:ascii="宋体" w:hAnsi="宋体" w:eastAsia="宋体" w:cs="宋体"/>
                <w:sz w:val="24"/>
              </w:rPr>
              <w:t>★一、面料：采用耐磨防刮去污阻燃面料符合GB 18401-2010《国家纺织产品基本安全技术规范》标准，甲醛含量未检出，PH值≤7.5，可分解致癌芳香胺染料限量包含但不限于4-氨基联苯、联苯胺、4-氯-邻甲苯胺、邻氨基偶氮甲苯、4-二氨基苯甲醚、3’-二甲氧基联苯胺、4’-二氨基二苯硫醚、邻氨基苯甲醚、4-二甲基苯胺、6-二甲基苯胺(检出限：5mg/kg)未检出。</w:t>
            </w:r>
          </w:p>
          <w:p>
            <w:pPr>
              <w:pStyle w:val="4"/>
              <w:ind w:firstLine="480"/>
              <w:jc w:val="left"/>
            </w:pPr>
            <w:r>
              <w:rPr>
                <w:rFonts w:ascii="宋体" w:hAnsi="宋体" w:eastAsia="宋体" w:cs="宋体"/>
                <w:sz w:val="24"/>
              </w:rPr>
              <w:t>▲二、海绵符合GB/T 2280-2016《办公家具办公椅》检测标准，检测项涵盖但不限于：①物理学性能：回弹率≥40%，25%压陷硬度≥230N,拉伸强度≥120KPa，干热老化后拉伸强度≥110KPa，湿热老化后拉伸强度≥105KPa；②阻燃性，试样表面未发现续燃和阴燃现象，阻燃等级I级；③甲醛释放量≤0.035mg/m²h；④TVOC≤0.1mg/m²h等4项符合检测标准。</w:t>
            </w:r>
            <w:r>
              <w:rPr>
                <w:rFonts w:ascii="宋体" w:hAnsi="宋体" w:eastAsia="宋体" w:cs="宋体"/>
                <w:b/>
                <w:sz w:val="24"/>
              </w:rPr>
              <w:t>(以上4项要求须提供国家认可的第三方检测机构出具带CMA或CNAS标志的检测报告复印件并加盖投标人鲜章)</w:t>
            </w:r>
          </w:p>
          <w:p>
            <w:pPr>
              <w:pStyle w:val="4"/>
              <w:ind w:firstLine="480"/>
              <w:jc w:val="left"/>
            </w:pPr>
            <w:r>
              <w:rPr>
                <w:rFonts w:ascii="宋体" w:hAnsi="宋体" w:eastAsia="宋体" w:cs="宋体"/>
                <w:sz w:val="24"/>
              </w:rPr>
              <w:t>三、不锈钢架裸管1.2MM以上，保障结实耐用。</w:t>
            </w:r>
          </w:p>
          <w:p>
            <w:pPr>
              <w:pStyle w:val="4"/>
              <w:jc w:val="left"/>
            </w:pPr>
            <w:r>
              <w:rPr>
                <w:rFonts w:ascii="宋体" w:hAnsi="宋体" w:eastAsia="宋体" w:cs="宋体"/>
                <w:sz w:val="24"/>
              </w:rPr>
              <w:t>区域：一楼更衣间</w:t>
            </w:r>
          </w:p>
        </w:tc>
      </w:tr>
    </w:tbl>
    <w:p>
      <w:pPr>
        <w:pStyle w:val="4"/>
      </w:pPr>
    </w:p>
    <w:p>
      <w:pPr>
        <w:pStyle w:val="4"/>
      </w:pPr>
      <w:r>
        <w:t>标的名称：等候区休息椅</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18"/>
        <w:gridCol w:w="1187"/>
        <w:gridCol w:w="620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18" w:type="dxa"/>
          </w:tcPr>
          <w:p>
            <w:pPr>
              <w:pStyle w:val="4"/>
            </w:pPr>
            <w:r>
              <w:t xml:space="preserve"> 参数性质</w:t>
            </w:r>
          </w:p>
        </w:tc>
        <w:tc>
          <w:tcPr>
            <w:tcW w:w="1187" w:type="dxa"/>
          </w:tcPr>
          <w:p>
            <w:pPr>
              <w:pStyle w:val="4"/>
            </w:pPr>
            <w:r>
              <w:t xml:space="preserve"> 序号</w:t>
            </w:r>
          </w:p>
        </w:tc>
        <w:tc>
          <w:tcPr>
            <w:tcW w:w="6202"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18" w:type="dxa"/>
          </w:tcPr>
          <w:p/>
        </w:tc>
        <w:tc>
          <w:tcPr>
            <w:tcW w:w="1187" w:type="dxa"/>
          </w:tcPr>
          <w:p>
            <w:pPr>
              <w:pStyle w:val="4"/>
            </w:pPr>
            <w:r>
              <w:t>1</w:t>
            </w:r>
          </w:p>
        </w:tc>
        <w:tc>
          <w:tcPr>
            <w:tcW w:w="6202" w:type="dxa"/>
          </w:tcPr>
          <w:p>
            <w:pPr>
              <w:pStyle w:val="4"/>
              <w:jc w:val="both"/>
            </w:pPr>
            <w:r>
              <w:rPr>
                <w:rFonts w:ascii="宋体" w:hAnsi="宋体" w:eastAsia="宋体" w:cs="宋体"/>
                <w:sz w:val="27"/>
              </w:rPr>
              <w:t>规格（mm）：</w:t>
            </w:r>
            <w:r>
              <w:rPr>
                <w:rFonts w:ascii="宋体" w:hAnsi="宋体" w:eastAsia="宋体" w:cs="宋体"/>
                <w:sz w:val="24"/>
              </w:rPr>
              <w:t>W2400*D400*H450</w:t>
            </w:r>
          </w:p>
          <w:p>
            <w:pPr>
              <w:pStyle w:val="4"/>
            </w:pPr>
            <w:r>
              <w:rPr>
                <w:rFonts w:ascii="宋体" w:hAnsi="宋体" w:eastAsia="宋体" w:cs="宋体"/>
                <w:sz w:val="27"/>
              </w:rPr>
              <w:t>数量：1个</w:t>
            </w:r>
          </w:p>
          <w:p>
            <w:pPr>
              <w:pStyle w:val="4"/>
              <w:ind w:firstLine="480"/>
              <w:jc w:val="left"/>
            </w:pPr>
            <w:r>
              <w:rPr>
                <w:rFonts w:ascii="宋体" w:hAnsi="宋体" w:eastAsia="宋体" w:cs="宋体"/>
                <w:sz w:val="24"/>
              </w:rPr>
              <w:t>★一、面料：采用耐磨防刮去污阻燃面料符合GB 18401-2010《国家纺织产品基本安全技术规范》标准，甲醛含量未检出，PH值≤7.5，可分解致癌芳香胺染料限量包含但不限于4-氨基联苯、联苯胺、4-氯-邻甲苯胺、邻氨基偶氮甲苯、4-二氨基苯甲醚、3’-二甲氧基联苯胺、4’-二氨基二苯硫醚、邻氨基苯甲醚、4-二甲基苯胺、6-二甲基苯胺(检出限：5mg/kg)未检出。</w:t>
            </w:r>
          </w:p>
          <w:p>
            <w:pPr>
              <w:pStyle w:val="4"/>
              <w:ind w:firstLine="480"/>
              <w:jc w:val="left"/>
            </w:pPr>
            <w:r>
              <w:rPr>
                <w:rFonts w:ascii="宋体" w:hAnsi="宋体" w:eastAsia="宋体" w:cs="宋体"/>
                <w:sz w:val="24"/>
              </w:rPr>
              <w:t>▲二、海绵符合GB/T 2280-2016《办公家具办公椅》检测标准，检测项涵盖但不限于：①物理学性能：回弹率≥40%，25%压陷硬度≥230N,拉伸强度≥120KPa，干热老化后拉伸强度≥110KPa，湿热老化后拉伸强度≥105KPa；②阻燃性，试样表面未发现续燃和阴燃现象，阻燃等级I级；③甲醛释放量≤0.035mg/m²h；④TVOC≤0.1mg/m²h等4项符合检测标准。</w:t>
            </w:r>
            <w:r>
              <w:rPr>
                <w:rFonts w:ascii="宋体" w:hAnsi="宋体" w:eastAsia="宋体" w:cs="宋体"/>
                <w:b/>
                <w:sz w:val="24"/>
              </w:rPr>
              <w:t>(以上4项要求须提供国家认可的第三方检测机构出具带CMA或CNAS标志的检测报告复印件并加盖投标人鲜章)</w:t>
            </w:r>
          </w:p>
          <w:p>
            <w:pPr>
              <w:pStyle w:val="4"/>
              <w:ind w:firstLine="480"/>
              <w:jc w:val="left"/>
            </w:pPr>
            <w:r>
              <w:rPr>
                <w:rFonts w:ascii="宋体" w:hAnsi="宋体" w:eastAsia="宋体" w:cs="宋体"/>
                <w:sz w:val="24"/>
              </w:rPr>
              <w:t>三、不锈钢架裸管1.2MM以上，保障结实耐用。</w:t>
            </w:r>
          </w:p>
          <w:p>
            <w:pPr>
              <w:pStyle w:val="4"/>
              <w:jc w:val="left"/>
            </w:pPr>
            <w:r>
              <w:rPr>
                <w:rFonts w:ascii="宋体" w:hAnsi="宋体" w:eastAsia="宋体" w:cs="宋体"/>
                <w:sz w:val="24"/>
              </w:rPr>
              <w:t>区域：一楼等候区休息椅</w:t>
            </w:r>
          </w:p>
        </w:tc>
      </w:tr>
    </w:tbl>
    <w:p>
      <w:pPr>
        <w:pStyle w:val="4"/>
      </w:pPr>
    </w:p>
    <w:p>
      <w:pPr>
        <w:pStyle w:val="4"/>
      </w:pPr>
      <w:r>
        <w:t>标的名称：刮痧用具 1套（3张）</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18"/>
        <w:gridCol w:w="1200"/>
        <w:gridCol w:w="618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18" w:type="dxa"/>
          </w:tcPr>
          <w:p>
            <w:pPr>
              <w:pStyle w:val="4"/>
            </w:pPr>
            <w:r>
              <w:t xml:space="preserve"> 参数性质</w:t>
            </w:r>
          </w:p>
        </w:tc>
        <w:tc>
          <w:tcPr>
            <w:tcW w:w="1200" w:type="dxa"/>
          </w:tcPr>
          <w:p>
            <w:pPr>
              <w:pStyle w:val="4"/>
            </w:pPr>
            <w:r>
              <w:t xml:space="preserve"> 序号</w:t>
            </w:r>
          </w:p>
        </w:tc>
        <w:tc>
          <w:tcPr>
            <w:tcW w:w="618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18" w:type="dxa"/>
          </w:tcPr>
          <w:p/>
        </w:tc>
        <w:tc>
          <w:tcPr>
            <w:tcW w:w="1200" w:type="dxa"/>
          </w:tcPr>
          <w:p>
            <w:pPr>
              <w:pStyle w:val="4"/>
            </w:pPr>
            <w:r>
              <w:t>1</w:t>
            </w:r>
          </w:p>
        </w:tc>
        <w:tc>
          <w:tcPr>
            <w:tcW w:w="6189" w:type="dxa"/>
          </w:tcPr>
          <w:p>
            <w:pPr>
              <w:pStyle w:val="4"/>
              <w:jc w:val="both"/>
            </w:pPr>
            <w:r>
              <w:rPr>
                <w:rFonts w:ascii="宋体" w:hAnsi="宋体" w:eastAsia="宋体" w:cs="宋体"/>
                <w:sz w:val="27"/>
              </w:rPr>
              <w:t>规格（mm）：</w:t>
            </w:r>
            <w:r>
              <w:rPr>
                <w:rFonts w:ascii="宋体" w:hAnsi="宋体" w:eastAsia="宋体" w:cs="宋体"/>
                <w:sz w:val="24"/>
              </w:rPr>
              <w:t>常规</w:t>
            </w:r>
          </w:p>
          <w:p>
            <w:pPr>
              <w:pStyle w:val="4"/>
            </w:pPr>
            <w:r>
              <w:rPr>
                <w:rFonts w:ascii="宋体" w:hAnsi="宋体" w:eastAsia="宋体" w:cs="宋体"/>
                <w:sz w:val="27"/>
              </w:rPr>
              <w:t>数量：2套</w:t>
            </w:r>
          </w:p>
          <w:p>
            <w:pPr>
              <w:pStyle w:val="4"/>
              <w:ind w:firstLine="480"/>
              <w:jc w:val="left"/>
            </w:pPr>
            <w:r>
              <w:rPr>
                <w:rFonts w:ascii="宋体" w:hAnsi="宋体" w:eastAsia="宋体" w:cs="宋体"/>
                <w:sz w:val="24"/>
              </w:rPr>
              <w:t>★一、面料：采用耐磨防刮去污阻燃面料符合GB 18401-2010《国家纺织产品基本安全技术规范》标准，甲醛含量未检出，PH值≤7.5，可分解致癌芳香胺染料限量包含但不限于4-氨基联苯、联苯胺、4-氯-邻甲苯胺、邻氨基偶氮甲苯、4-二氨基苯甲醚、3’-二甲氧基联苯胺、4’-二氨基二苯硫醚、邻氨基苯甲醚、4-二甲基苯胺、6-二甲基苯胺(检出限：5mg/kg)未检出。</w:t>
            </w:r>
          </w:p>
          <w:p>
            <w:pPr>
              <w:pStyle w:val="4"/>
              <w:ind w:firstLine="480"/>
              <w:jc w:val="left"/>
            </w:pPr>
            <w:r>
              <w:rPr>
                <w:rFonts w:ascii="宋体" w:hAnsi="宋体" w:eastAsia="宋体" w:cs="宋体"/>
                <w:sz w:val="24"/>
              </w:rPr>
              <w:t>▲二、海绵符合GB/T 2280-2016《办公家具办公椅》检测标准，检测项涵盖但不限于：①物理学性能：回弹率≥40%，25%压陷硬度≥230N,拉伸强度≥120KPa，干热老化后拉伸强度≥110KPa，湿热老化后拉伸强度≥105KPa；②阻燃性，试样表面未发现续燃和阴燃现象，阻燃等级I级；③甲醛释放量≤0.035mg/m²h；④TVOC≤0.1mg/m²h等4项符合检测标准。</w:t>
            </w:r>
            <w:r>
              <w:rPr>
                <w:rFonts w:ascii="宋体" w:hAnsi="宋体" w:eastAsia="宋体" w:cs="宋体"/>
                <w:b/>
                <w:sz w:val="24"/>
              </w:rPr>
              <w:t>(以上4项要求须提供国家认可的第三方检测机构出具带CMA或CNAS标志的检测报告复印件并加盖投标人鲜章)</w:t>
            </w:r>
          </w:p>
          <w:p>
            <w:pPr>
              <w:pStyle w:val="4"/>
              <w:ind w:firstLine="480"/>
              <w:jc w:val="left"/>
            </w:pPr>
            <w:r>
              <w:rPr>
                <w:rFonts w:ascii="宋体" w:hAnsi="宋体" w:eastAsia="宋体" w:cs="宋体"/>
                <w:sz w:val="24"/>
              </w:rPr>
              <w:t>三、不锈钢架裸管1.2MM以上，保障结实耐用。</w:t>
            </w:r>
          </w:p>
          <w:p>
            <w:pPr>
              <w:pStyle w:val="4"/>
              <w:jc w:val="left"/>
            </w:pPr>
            <w:r>
              <w:rPr>
                <w:rFonts w:ascii="宋体" w:hAnsi="宋体" w:eastAsia="宋体" w:cs="宋体"/>
                <w:sz w:val="24"/>
              </w:rPr>
              <w:t>区域：一楼刮痧，音乐理疗室</w:t>
            </w:r>
          </w:p>
        </w:tc>
      </w:tr>
    </w:tbl>
    <w:p>
      <w:pPr>
        <w:pStyle w:val="4"/>
      </w:pPr>
    </w:p>
    <w:p>
      <w:pPr>
        <w:pStyle w:val="4"/>
      </w:pPr>
      <w:r>
        <w:t>标的名称：墙壁柜</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05"/>
        <w:gridCol w:w="1225"/>
        <w:gridCol w:w="61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05" w:type="dxa"/>
          </w:tcPr>
          <w:p>
            <w:pPr>
              <w:pStyle w:val="4"/>
            </w:pPr>
            <w:r>
              <w:t xml:space="preserve"> 参数性质</w:t>
            </w:r>
          </w:p>
        </w:tc>
        <w:tc>
          <w:tcPr>
            <w:tcW w:w="1225" w:type="dxa"/>
          </w:tcPr>
          <w:p>
            <w:pPr>
              <w:pStyle w:val="4"/>
            </w:pPr>
            <w:r>
              <w:t xml:space="preserve"> 序号</w:t>
            </w:r>
          </w:p>
        </w:tc>
        <w:tc>
          <w:tcPr>
            <w:tcW w:w="6177"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05" w:type="dxa"/>
          </w:tcPr>
          <w:p/>
        </w:tc>
        <w:tc>
          <w:tcPr>
            <w:tcW w:w="1225" w:type="dxa"/>
          </w:tcPr>
          <w:p>
            <w:pPr>
              <w:pStyle w:val="4"/>
            </w:pPr>
            <w:r>
              <w:t>1</w:t>
            </w:r>
          </w:p>
        </w:tc>
        <w:tc>
          <w:tcPr>
            <w:tcW w:w="6177" w:type="dxa"/>
          </w:tcPr>
          <w:p>
            <w:pPr>
              <w:pStyle w:val="4"/>
              <w:jc w:val="both"/>
            </w:pPr>
            <w:r>
              <w:rPr>
                <w:rFonts w:ascii="宋体" w:hAnsi="宋体" w:eastAsia="宋体" w:cs="宋体"/>
                <w:sz w:val="27"/>
              </w:rPr>
              <w:t>规格（mm）：</w:t>
            </w:r>
            <w:r>
              <w:rPr>
                <w:rFonts w:ascii="宋体" w:hAnsi="宋体" w:eastAsia="宋体" w:cs="宋体"/>
                <w:sz w:val="24"/>
              </w:rPr>
              <w:t>5650*600*2700</w:t>
            </w:r>
          </w:p>
          <w:p>
            <w:pPr>
              <w:pStyle w:val="4"/>
            </w:pPr>
            <w:r>
              <w:rPr>
                <w:rFonts w:ascii="宋体" w:hAnsi="宋体" w:eastAsia="宋体" w:cs="宋体"/>
                <w:sz w:val="27"/>
              </w:rPr>
              <w:t>数量：5.65米</w:t>
            </w:r>
          </w:p>
          <w:p>
            <w:pPr>
              <w:pStyle w:val="4"/>
              <w:ind w:firstLine="420"/>
              <w:jc w:val="left"/>
            </w:pPr>
            <w:r>
              <w:rPr>
                <w:rFonts w:ascii="宋体" w:hAnsi="宋体" w:eastAsia="宋体" w:cs="宋体"/>
                <w:sz w:val="21"/>
              </w:rPr>
              <w:t>▲</w:t>
            </w:r>
            <w:r>
              <w:rPr>
                <w:rFonts w:ascii="宋体" w:hAnsi="宋体" w:eastAsia="宋体" w:cs="宋体"/>
                <w:b/>
                <w:sz w:val="24"/>
              </w:rPr>
              <w:t>一、</w:t>
            </w:r>
            <w:r>
              <w:rPr>
                <w:rFonts w:ascii="宋体" w:hAnsi="宋体" w:eastAsia="宋体" w:cs="宋体"/>
                <w:sz w:val="24"/>
              </w:rPr>
              <w:t>基材：采用ENF级实木多层饰面板，支撑板18，甲醛释放量（1m³气候箱法）≤0.02mg/m³符合ENF级甲醛释放量符合GB/T 39600-2021《人造板及其制品甲醛释放量分级》；总挥发性有机化合物（TVOC）≤0.10mg/m²•h（72h)符合HJ571-2010《环境标志产品技术要求》；抗菌性能金黄色葡萄球菌抑菌率≥99.50%、防霉菌性能等级0级符合JC/T2039-2010《抗菌防霉木质装饰板》检验标准。</w:t>
            </w:r>
            <w:r>
              <w:rPr>
                <w:rFonts w:ascii="宋体" w:hAnsi="宋体" w:eastAsia="宋体" w:cs="宋体"/>
                <w:b/>
                <w:sz w:val="24"/>
              </w:rPr>
              <w:t>（要求须提供国家认可的第三方检测机构出具带CMA或CNAS标志的检测报告复印件并加盖投标人鲜章）</w:t>
            </w:r>
          </w:p>
          <w:p>
            <w:pPr>
              <w:pStyle w:val="4"/>
              <w:ind w:firstLine="480"/>
              <w:jc w:val="left"/>
            </w:pPr>
            <w:r>
              <w:rPr>
                <w:rFonts w:ascii="宋体" w:hAnsi="宋体" w:eastAsia="宋体" w:cs="宋体"/>
                <w:sz w:val="24"/>
              </w:rPr>
              <w:t>二、封边：选用PVC封边条，甲醛释放量未检出，有害物质限量：铅、镉、铬、汞、砷、钡、锑、硒、邻苯二甲酸酯均为未检出；符合 QB/T 4463-2013《家具用封边条技术要求》标准，封边平滑，颜色与板材一致。</w:t>
            </w:r>
          </w:p>
          <w:p>
            <w:pPr>
              <w:pStyle w:val="4"/>
              <w:ind w:firstLine="480"/>
              <w:jc w:val="left"/>
            </w:pPr>
            <w:r>
              <w:rPr>
                <w:rFonts w:ascii="宋体" w:hAnsi="宋体" w:eastAsia="宋体" w:cs="宋体"/>
                <w:sz w:val="24"/>
              </w:rPr>
              <w:t>★三、净味拼板胶：选用环保热熔胶，粘性强，久不分层，具有防水性、防潮性、耐油性、耐撞性等特点，总挥发性有机物含量≤31g/L，甲苯+二甲苯未检出，苯未检出，游离甲醛≤0.05g/kg，符合GB 18583-2008《室内装饰装修材料 胶粘剂中有害物质限量》标准。</w:t>
            </w:r>
          </w:p>
          <w:p>
            <w:pPr>
              <w:pStyle w:val="4"/>
              <w:ind w:firstLine="480"/>
              <w:jc w:val="left"/>
            </w:pPr>
            <w:r>
              <w:rPr>
                <w:rFonts w:ascii="宋体" w:hAnsi="宋体" w:eastAsia="宋体" w:cs="宋体"/>
                <w:sz w:val="24"/>
              </w:rPr>
              <w:t>四、五金配件：无锈蚀，具有足够的承载能力、耐腐蚀能力。三合一连接件符合GB/T 3325-2017</w:t>
            </w:r>
            <w:r>
              <w:rPr>
                <w:rFonts w:ascii="Calibri" w:hAnsi="Calibri" w:eastAsia="Calibri" w:cs="Calibri"/>
                <w:sz w:val="21"/>
              </w:rPr>
              <w:t xml:space="preserve"> </w:t>
            </w:r>
            <w:r>
              <w:rPr>
                <w:rFonts w:ascii="宋体" w:hAnsi="宋体" w:eastAsia="宋体" w:cs="宋体"/>
                <w:sz w:val="24"/>
              </w:rPr>
              <w:t>《金属家具通用技术条件》。</w:t>
            </w:r>
          </w:p>
          <w:p>
            <w:pPr>
              <w:pStyle w:val="4"/>
              <w:ind w:firstLine="480"/>
              <w:jc w:val="left"/>
            </w:pPr>
            <w:r>
              <w:rPr>
                <w:rFonts w:ascii="宋体" w:hAnsi="宋体" w:eastAsia="宋体" w:cs="宋体"/>
                <w:sz w:val="24"/>
              </w:rPr>
              <w:t>五、阻尼滑轨符合QB/T2454-2013 《家具五金</w:t>
            </w:r>
            <w:r>
              <w:rPr>
                <w:rFonts w:ascii="Calibri" w:hAnsi="Calibri" w:eastAsia="Calibri" w:cs="Calibri"/>
                <w:sz w:val="21"/>
              </w:rPr>
              <w:t xml:space="preserve"> </w:t>
            </w:r>
            <w:r>
              <w:rPr>
                <w:rFonts w:ascii="宋体" w:hAnsi="宋体" w:eastAsia="宋体" w:cs="宋体"/>
                <w:sz w:val="24"/>
              </w:rPr>
              <w:t>抽屉导轨》标准。垂直向下静载荷(过载)实验300N/10次，水平侧向静载荷(过载)实验150N/水平各5次，后所有零部件无变形或磨损、组件的功能无损害，实验前后推力均≤35N，拉力均≤30N。</w:t>
            </w:r>
          </w:p>
          <w:p>
            <w:pPr>
              <w:pStyle w:val="4"/>
              <w:ind w:firstLine="480"/>
              <w:jc w:val="left"/>
            </w:pPr>
            <w:r>
              <w:rPr>
                <w:rFonts w:ascii="宋体" w:hAnsi="宋体" w:eastAsia="宋体" w:cs="宋体"/>
                <w:sz w:val="24"/>
              </w:rPr>
              <w:t>六、自攻螺丝：符合GB/T 3325-2017《金属家具通用技术条件》检测标准；金属电镀层抗盐雾18h,无锈点，所有螺丝应无毛刺、缺角、脱丝。</w:t>
            </w:r>
          </w:p>
          <w:p>
            <w:pPr>
              <w:pStyle w:val="4"/>
              <w:ind w:firstLine="480"/>
              <w:jc w:val="left"/>
            </w:pPr>
            <w:r>
              <w:rPr>
                <w:rFonts w:ascii="宋体" w:hAnsi="宋体" w:eastAsia="宋体" w:cs="宋体"/>
                <w:sz w:val="24"/>
              </w:rPr>
              <w:t>七、整体由防水防潮地柜组成,（石英石桌面，防爆管线，304不锈钢水槽盆,满足大功率使用的3防线和布线管及安装）、围脚304不锈钢落地板子一起包住。</w:t>
            </w:r>
          </w:p>
          <w:p>
            <w:pPr>
              <w:pStyle w:val="4"/>
              <w:jc w:val="left"/>
            </w:pPr>
            <w:r>
              <w:rPr>
                <w:rFonts w:ascii="宋体" w:hAnsi="宋体" w:eastAsia="宋体" w:cs="宋体"/>
                <w:sz w:val="24"/>
              </w:rPr>
              <w:t>区域：一层健康管理咨询室</w:t>
            </w:r>
          </w:p>
        </w:tc>
      </w:tr>
    </w:tbl>
    <w:p>
      <w:pPr>
        <w:pStyle w:val="4"/>
      </w:pPr>
    </w:p>
    <w:p>
      <w:pPr>
        <w:pStyle w:val="4"/>
      </w:pPr>
      <w:r>
        <w:t>标的名称：餐桌椅 （8把椅子）</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18"/>
        <w:gridCol w:w="1212"/>
        <w:gridCol w:w="61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18" w:type="dxa"/>
          </w:tcPr>
          <w:p>
            <w:pPr>
              <w:pStyle w:val="4"/>
            </w:pPr>
            <w:r>
              <w:t xml:space="preserve"> 参数性质</w:t>
            </w:r>
          </w:p>
        </w:tc>
        <w:tc>
          <w:tcPr>
            <w:tcW w:w="1212" w:type="dxa"/>
          </w:tcPr>
          <w:p>
            <w:pPr>
              <w:pStyle w:val="4"/>
            </w:pPr>
            <w:r>
              <w:t xml:space="preserve"> 序号</w:t>
            </w:r>
          </w:p>
        </w:tc>
        <w:tc>
          <w:tcPr>
            <w:tcW w:w="6177"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18" w:type="dxa"/>
          </w:tcPr>
          <w:p/>
        </w:tc>
        <w:tc>
          <w:tcPr>
            <w:tcW w:w="1212" w:type="dxa"/>
          </w:tcPr>
          <w:p>
            <w:pPr>
              <w:pStyle w:val="4"/>
            </w:pPr>
            <w:r>
              <w:t>1</w:t>
            </w:r>
          </w:p>
        </w:tc>
        <w:tc>
          <w:tcPr>
            <w:tcW w:w="6177" w:type="dxa"/>
          </w:tcPr>
          <w:p>
            <w:pPr>
              <w:pStyle w:val="4"/>
              <w:jc w:val="both"/>
            </w:pPr>
            <w:r>
              <w:rPr>
                <w:rFonts w:ascii="宋体" w:hAnsi="宋体" w:eastAsia="宋体" w:cs="宋体"/>
                <w:sz w:val="27"/>
              </w:rPr>
              <w:t>规格（mm）：</w:t>
            </w:r>
            <w:r>
              <w:rPr>
                <w:rFonts w:ascii="宋体" w:hAnsi="宋体" w:eastAsia="宋体" w:cs="宋体"/>
                <w:sz w:val="24"/>
              </w:rPr>
              <w:t>2000*1000*750</w:t>
            </w:r>
          </w:p>
          <w:p>
            <w:pPr>
              <w:pStyle w:val="4"/>
            </w:pPr>
            <w:r>
              <w:rPr>
                <w:rFonts w:ascii="宋体" w:hAnsi="宋体" w:eastAsia="宋体" w:cs="宋体"/>
                <w:sz w:val="27"/>
              </w:rPr>
              <w:t>数量：1套</w:t>
            </w:r>
          </w:p>
          <w:p>
            <w:pPr>
              <w:pStyle w:val="4"/>
              <w:ind w:firstLine="480"/>
              <w:jc w:val="left"/>
            </w:pPr>
            <w:r>
              <w:rPr>
                <w:rFonts w:ascii="宋体" w:hAnsi="宋体" w:eastAsia="宋体" w:cs="宋体"/>
                <w:sz w:val="24"/>
              </w:rPr>
              <w:t>一、主台面采用板油结合，油漆：采用水性油漆，符合木器涂料中有害物质限量标准，VOC含量≤15g/L，甲醛含量≤5mg/kg，乙二醇甲醇、乙二醇甲醚醋酸酯、乙二醇二甲醚、二乙二醇二甲醚、三乙二醇二甲醚含量≤12mg/kg，限苯、甲苯、二甲苯含量≤50mg/kg，辛基酚聚氧乙烯醚含量≤5mg/kg，壬基酚聚氧乙烯醚含量≤5mg/kg。</w:t>
            </w:r>
          </w:p>
          <w:p>
            <w:pPr>
              <w:pStyle w:val="4"/>
              <w:ind w:firstLine="480"/>
              <w:jc w:val="left"/>
            </w:pPr>
            <w:r>
              <w:rPr>
                <w:rFonts w:ascii="宋体" w:hAnsi="宋体" w:eastAsia="宋体" w:cs="宋体"/>
                <w:sz w:val="24"/>
              </w:rPr>
              <w:t>二、基材：采用E1级覆膜饰面板，甲醛释放量≤0.08mg/m3，含水率≤7.9%，表面胶合强度≥1.12MPa，内结合强度≥0.59MPa，符合GB/T 15102-2017《浸渍胶膜纸饰面纤维板和刨花板》标准。</w:t>
            </w:r>
          </w:p>
          <w:p>
            <w:pPr>
              <w:pStyle w:val="4"/>
              <w:ind w:firstLine="480"/>
              <w:jc w:val="left"/>
            </w:pPr>
            <w:r>
              <w:rPr>
                <w:rFonts w:ascii="宋体" w:hAnsi="宋体" w:eastAsia="宋体" w:cs="宋体"/>
                <w:sz w:val="24"/>
              </w:rPr>
              <w:t>三、封边：选用PVC封边条，甲醛释放量未检出，有害物质限量：铅、镉、铬、汞、砷、钡、锑、硒、邻苯二甲酸酯均为未检出；符合 QB/T 4463-2013《家具用封边条技术要求》标准，封边平滑，颜色与板材一致。</w:t>
            </w:r>
          </w:p>
          <w:p>
            <w:pPr>
              <w:pStyle w:val="4"/>
              <w:ind w:firstLine="480"/>
              <w:jc w:val="left"/>
            </w:pPr>
            <w:r>
              <w:rPr>
                <w:rFonts w:ascii="宋体" w:hAnsi="宋体" w:eastAsia="宋体" w:cs="宋体"/>
                <w:sz w:val="24"/>
              </w:rPr>
              <w:t>★四、净味拼板胶：选用环保热熔胶，粘性强，久不分层，具有防水性、防潮性、耐油性、耐撞性等特点，总挥发性有机物含量≤31g/L，甲苯+二甲苯未检出，苯未检出，游离甲醛≤0.05g/kg，符合GB 18583-2008《室内装饰装修材料 胶粘剂中有害物质限量》标准。</w:t>
            </w:r>
          </w:p>
          <w:p>
            <w:pPr>
              <w:pStyle w:val="4"/>
              <w:ind w:firstLine="480"/>
              <w:jc w:val="left"/>
            </w:pPr>
            <w:r>
              <w:rPr>
                <w:rFonts w:ascii="宋体" w:hAnsi="宋体" w:eastAsia="宋体" w:cs="宋体"/>
                <w:sz w:val="24"/>
              </w:rPr>
              <w:t>五、五金配件：无锈蚀，具有足够的承载能力、耐腐蚀能力。</w:t>
            </w:r>
          </w:p>
          <w:p>
            <w:pPr>
              <w:pStyle w:val="4"/>
              <w:jc w:val="left"/>
            </w:pPr>
            <w:r>
              <w:rPr>
                <w:rFonts w:ascii="宋体" w:hAnsi="宋体" w:eastAsia="宋体" w:cs="宋体"/>
                <w:sz w:val="24"/>
              </w:rPr>
              <w:t>区域：现图上名称排烟机房</w:t>
            </w:r>
          </w:p>
        </w:tc>
      </w:tr>
    </w:tbl>
    <w:p>
      <w:pPr>
        <w:pStyle w:val="4"/>
      </w:pPr>
    </w:p>
    <w:p>
      <w:pPr>
        <w:pStyle w:val="4"/>
      </w:pPr>
      <w:r>
        <w:t>标的名称：货架</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43"/>
        <w:gridCol w:w="1212"/>
        <w:gridCol w:w="615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43" w:type="dxa"/>
          </w:tcPr>
          <w:p>
            <w:pPr>
              <w:pStyle w:val="4"/>
            </w:pPr>
            <w:r>
              <w:t xml:space="preserve"> 参数性质</w:t>
            </w:r>
          </w:p>
        </w:tc>
        <w:tc>
          <w:tcPr>
            <w:tcW w:w="1212" w:type="dxa"/>
          </w:tcPr>
          <w:p>
            <w:pPr>
              <w:pStyle w:val="4"/>
            </w:pPr>
            <w:r>
              <w:t xml:space="preserve"> 序号</w:t>
            </w:r>
          </w:p>
        </w:tc>
        <w:tc>
          <w:tcPr>
            <w:tcW w:w="6152"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43" w:type="dxa"/>
          </w:tcPr>
          <w:p/>
        </w:tc>
        <w:tc>
          <w:tcPr>
            <w:tcW w:w="1212" w:type="dxa"/>
          </w:tcPr>
          <w:p>
            <w:pPr>
              <w:pStyle w:val="4"/>
            </w:pPr>
            <w:r>
              <w:t>1</w:t>
            </w:r>
          </w:p>
        </w:tc>
        <w:tc>
          <w:tcPr>
            <w:tcW w:w="6152" w:type="dxa"/>
          </w:tcPr>
          <w:p>
            <w:pPr>
              <w:pStyle w:val="4"/>
              <w:jc w:val="both"/>
            </w:pPr>
            <w:r>
              <w:rPr>
                <w:rFonts w:ascii="宋体" w:hAnsi="宋体" w:eastAsia="宋体" w:cs="宋体"/>
                <w:sz w:val="27"/>
              </w:rPr>
              <w:t>规格（mm）：</w:t>
            </w:r>
            <w:r>
              <w:rPr>
                <w:rFonts w:ascii="宋体" w:hAnsi="宋体" w:eastAsia="宋体" w:cs="宋体"/>
                <w:sz w:val="24"/>
              </w:rPr>
              <w:t>4000*600*2300</w:t>
            </w:r>
          </w:p>
          <w:p>
            <w:pPr>
              <w:pStyle w:val="4"/>
            </w:pPr>
            <w:r>
              <w:rPr>
                <w:rFonts w:ascii="宋体" w:hAnsi="宋体" w:eastAsia="宋体" w:cs="宋体"/>
                <w:sz w:val="27"/>
              </w:rPr>
              <w:t>数量：4米</w:t>
            </w:r>
          </w:p>
          <w:p>
            <w:pPr>
              <w:pStyle w:val="4"/>
              <w:ind w:left="-60" w:firstLine="480"/>
              <w:jc w:val="left"/>
            </w:pPr>
            <w:r>
              <w:rPr>
                <w:rFonts w:ascii="宋体" w:hAnsi="宋体" w:eastAsia="宋体" w:cs="宋体"/>
                <w:color w:val="000000"/>
                <w:sz w:val="24"/>
              </w:rPr>
              <w:t>一、采用冷轧钢板，符合GB/T3325-2017《金属家具通用技术条件》检验；中心盐雾试验(NSS)连续喷雾18h耐腐蚀等级≥10级，金属喷涂层附着力＞1级，金属喷涂层硬度≥4H。</w:t>
            </w:r>
          </w:p>
          <w:p>
            <w:pPr>
              <w:pStyle w:val="4"/>
              <w:ind w:left="-60" w:firstLine="480"/>
              <w:jc w:val="left"/>
            </w:pPr>
            <w:r>
              <w:rPr>
                <w:rFonts w:ascii="宋体" w:hAnsi="宋体" w:eastAsia="宋体" w:cs="宋体"/>
                <w:color w:val="000000"/>
                <w:sz w:val="24"/>
              </w:rPr>
              <w:t>二、钢板表面处理工艺：表面处理采用乳化剂和碱性助洗脱脂、磷酸除锈、锌系薄膜型磷化、钝化，最后利用静电科技使粉沫涂料平均喷涂于钢板工件；层板上下可调节。</w:t>
            </w:r>
          </w:p>
          <w:p>
            <w:pPr>
              <w:pStyle w:val="4"/>
              <w:jc w:val="left"/>
            </w:pPr>
            <w:r>
              <w:rPr>
                <w:rFonts w:ascii="宋体" w:hAnsi="宋体" w:eastAsia="宋体" w:cs="宋体"/>
                <w:color w:val="000000"/>
                <w:sz w:val="24"/>
              </w:rPr>
              <w:t>区域：一层布草间</w:t>
            </w:r>
          </w:p>
        </w:tc>
      </w:tr>
    </w:tbl>
    <w:p>
      <w:pPr>
        <w:pStyle w:val="4"/>
      </w:pPr>
    </w:p>
    <w:p>
      <w:pPr>
        <w:pStyle w:val="4"/>
      </w:pPr>
      <w:r>
        <w:t>标的名称：准备台</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43"/>
        <w:gridCol w:w="1225"/>
        <w:gridCol w:w="613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43" w:type="dxa"/>
          </w:tcPr>
          <w:p>
            <w:pPr>
              <w:pStyle w:val="4"/>
            </w:pPr>
            <w:r>
              <w:t xml:space="preserve"> 参数性质</w:t>
            </w:r>
          </w:p>
        </w:tc>
        <w:tc>
          <w:tcPr>
            <w:tcW w:w="1225" w:type="dxa"/>
          </w:tcPr>
          <w:p>
            <w:pPr>
              <w:pStyle w:val="4"/>
            </w:pPr>
            <w:r>
              <w:t xml:space="preserve"> 序号</w:t>
            </w:r>
          </w:p>
        </w:tc>
        <w:tc>
          <w:tcPr>
            <w:tcW w:w="613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43" w:type="dxa"/>
          </w:tcPr>
          <w:p/>
        </w:tc>
        <w:tc>
          <w:tcPr>
            <w:tcW w:w="1225" w:type="dxa"/>
          </w:tcPr>
          <w:p>
            <w:pPr>
              <w:pStyle w:val="4"/>
            </w:pPr>
            <w:r>
              <w:t>1</w:t>
            </w:r>
          </w:p>
        </w:tc>
        <w:tc>
          <w:tcPr>
            <w:tcW w:w="6139" w:type="dxa"/>
          </w:tcPr>
          <w:p>
            <w:pPr>
              <w:pStyle w:val="4"/>
              <w:jc w:val="both"/>
            </w:pPr>
            <w:r>
              <w:rPr>
                <w:rFonts w:ascii="宋体" w:hAnsi="宋体" w:eastAsia="宋体" w:cs="宋体"/>
                <w:sz w:val="27"/>
              </w:rPr>
              <w:t>规格（mm）：</w:t>
            </w:r>
            <w:r>
              <w:rPr>
                <w:rFonts w:ascii="宋体" w:hAnsi="宋体" w:eastAsia="宋体" w:cs="宋体"/>
                <w:sz w:val="24"/>
              </w:rPr>
              <w:t>3660*2200*2660</w:t>
            </w:r>
          </w:p>
          <w:p>
            <w:pPr>
              <w:pStyle w:val="4"/>
            </w:pPr>
            <w:r>
              <w:rPr>
                <w:rFonts w:ascii="宋体" w:hAnsi="宋体" w:eastAsia="宋体" w:cs="宋体"/>
                <w:sz w:val="27"/>
              </w:rPr>
              <w:t>数量：3.66米</w:t>
            </w:r>
          </w:p>
          <w:p>
            <w:pPr>
              <w:pStyle w:val="4"/>
              <w:ind w:firstLine="480"/>
              <w:jc w:val="left"/>
            </w:pPr>
            <w:r>
              <w:rPr>
                <w:rFonts w:ascii="宋体" w:hAnsi="宋体" w:eastAsia="宋体" w:cs="宋体"/>
                <w:sz w:val="24"/>
              </w:rPr>
              <w:t>一、基材：采用E1级覆膜饰面板，甲醛释放量≤0.08mg/m3，含水率≤7.9%，表面胶合强度≥1.12MPa，内结合强度≥0.59MPa，符合GB/T 15102-2017《浸渍胶膜纸饰面纤维板和刨花板》标准。</w:t>
            </w:r>
          </w:p>
          <w:p>
            <w:pPr>
              <w:pStyle w:val="4"/>
              <w:ind w:firstLine="480"/>
              <w:jc w:val="left"/>
            </w:pPr>
            <w:r>
              <w:rPr>
                <w:rFonts w:ascii="宋体" w:hAnsi="宋体" w:eastAsia="宋体" w:cs="宋体"/>
                <w:sz w:val="24"/>
              </w:rPr>
              <w:t>二、封边：选用PVC封边条，甲醛释放量未检出，有害物质限量：铅、镉、铬、汞、砷、钡、锑、硒、邻苯二甲酸酯均为未检出；符合 QB/T 4463-2013《家具用封边条技术要求》标准，封边平滑，颜色与板材一致。</w:t>
            </w:r>
          </w:p>
          <w:p>
            <w:pPr>
              <w:pStyle w:val="4"/>
              <w:ind w:firstLine="480"/>
              <w:jc w:val="left"/>
            </w:pPr>
            <w:r>
              <w:rPr>
                <w:rFonts w:ascii="宋体" w:hAnsi="宋体" w:eastAsia="宋体" w:cs="宋体"/>
                <w:sz w:val="24"/>
              </w:rPr>
              <w:t>★三、净味拼板胶：选用环保热熔胶，粘性强，久不分层，具有防水性、防潮性、耐油性、耐撞性等特点，总挥发性有机物含量≤31g/L，甲苯+二甲苯未检出，苯未检出，游离甲醛≤0.05g/kg，符合GB 18583-2008《室内装饰装修材料 胶粘剂中有害物质限量》标准。</w:t>
            </w:r>
          </w:p>
          <w:p>
            <w:pPr>
              <w:pStyle w:val="4"/>
              <w:ind w:firstLine="480"/>
              <w:jc w:val="left"/>
            </w:pPr>
            <w:r>
              <w:rPr>
                <w:rFonts w:ascii="宋体" w:hAnsi="宋体" w:eastAsia="宋体" w:cs="宋体"/>
                <w:sz w:val="24"/>
              </w:rPr>
              <w:t>四、五金配件：无锈蚀，具有足够的承载能力、耐腐蚀能力。三合一连接件符合GB/T 3325-2017</w:t>
            </w:r>
            <w:r>
              <w:rPr>
                <w:rFonts w:ascii="Calibri" w:hAnsi="Calibri" w:eastAsia="Calibri" w:cs="Calibri"/>
                <w:sz w:val="21"/>
              </w:rPr>
              <w:t xml:space="preserve"> </w:t>
            </w:r>
            <w:r>
              <w:rPr>
                <w:rFonts w:ascii="宋体" w:hAnsi="宋体" w:eastAsia="宋体" w:cs="宋体"/>
                <w:sz w:val="24"/>
              </w:rPr>
              <w:t>《金属家具通用技术条件》。</w:t>
            </w:r>
          </w:p>
          <w:p>
            <w:pPr>
              <w:pStyle w:val="4"/>
              <w:ind w:firstLine="480"/>
              <w:jc w:val="left"/>
            </w:pPr>
            <w:r>
              <w:rPr>
                <w:rFonts w:ascii="宋体" w:hAnsi="宋体" w:eastAsia="宋体" w:cs="宋体"/>
                <w:sz w:val="24"/>
              </w:rPr>
              <w:t>五、阻尼滑轨符合QB/T2454-2013 《家具五金</w:t>
            </w:r>
            <w:r>
              <w:rPr>
                <w:rFonts w:ascii="Calibri" w:hAnsi="Calibri" w:eastAsia="Calibri" w:cs="Calibri"/>
                <w:sz w:val="21"/>
              </w:rPr>
              <w:t xml:space="preserve"> </w:t>
            </w:r>
            <w:r>
              <w:rPr>
                <w:rFonts w:ascii="宋体" w:hAnsi="宋体" w:eastAsia="宋体" w:cs="宋体"/>
                <w:sz w:val="24"/>
              </w:rPr>
              <w:t>抽屉导轨》标准。垂直向下静载荷(过载)实验300N/10次，水平侧向静载荷(过载)实验150N/水平各5次，后所有零部件无变形或磨损、组件的功能无损害，实验前后推力均≤35N，拉力均≤30N。</w:t>
            </w:r>
          </w:p>
          <w:p>
            <w:pPr>
              <w:pStyle w:val="4"/>
              <w:ind w:firstLine="480"/>
              <w:jc w:val="left"/>
            </w:pPr>
            <w:r>
              <w:rPr>
                <w:rFonts w:ascii="宋体" w:hAnsi="宋体" w:eastAsia="宋体" w:cs="宋体"/>
                <w:sz w:val="24"/>
              </w:rPr>
              <w:t>六、自攻螺丝：符合GB/T 3325-2017《金属家具通用技术条件》检测标准；金属电镀层抗盐雾18h,无锈点，所有螺丝应无毛刺、缺角、脱丝。</w:t>
            </w:r>
          </w:p>
          <w:p>
            <w:pPr>
              <w:pStyle w:val="4"/>
              <w:ind w:firstLine="480"/>
              <w:jc w:val="left"/>
            </w:pPr>
            <w:r>
              <w:rPr>
                <w:rFonts w:ascii="宋体" w:hAnsi="宋体" w:eastAsia="宋体" w:cs="宋体"/>
                <w:sz w:val="24"/>
              </w:rPr>
              <w:t>七、整体由防水防潮地柜+吊柜组成,（石英石桌面，防爆管线，304不锈钢水槽,防潮多功能插座，满足大功率使用的3防线和布线管及安装）、围脚304不锈钢。</w:t>
            </w:r>
          </w:p>
          <w:p>
            <w:pPr>
              <w:pStyle w:val="4"/>
              <w:jc w:val="left"/>
            </w:pPr>
            <w:r>
              <w:rPr>
                <w:rFonts w:ascii="宋体" w:hAnsi="宋体" w:eastAsia="宋体" w:cs="宋体"/>
                <w:sz w:val="24"/>
              </w:rPr>
              <w:t>区域：准备室</w:t>
            </w:r>
          </w:p>
        </w:tc>
      </w:tr>
    </w:tbl>
    <w:p>
      <w:pPr>
        <w:pStyle w:val="4"/>
      </w:pPr>
    </w:p>
    <w:p>
      <w:pPr>
        <w:pStyle w:val="4"/>
      </w:pPr>
      <w:r>
        <w:t>标的名称：摆台</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30"/>
        <w:gridCol w:w="1250"/>
        <w:gridCol w:w="612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30" w:type="dxa"/>
          </w:tcPr>
          <w:p>
            <w:pPr>
              <w:pStyle w:val="4"/>
            </w:pPr>
            <w:r>
              <w:t xml:space="preserve"> 参数性质</w:t>
            </w:r>
          </w:p>
        </w:tc>
        <w:tc>
          <w:tcPr>
            <w:tcW w:w="1250" w:type="dxa"/>
          </w:tcPr>
          <w:p>
            <w:pPr>
              <w:pStyle w:val="4"/>
            </w:pPr>
            <w:r>
              <w:t xml:space="preserve"> 序号</w:t>
            </w:r>
          </w:p>
        </w:tc>
        <w:tc>
          <w:tcPr>
            <w:tcW w:w="6127"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30" w:type="dxa"/>
          </w:tcPr>
          <w:p/>
        </w:tc>
        <w:tc>
          <w:tcPr>
            <w:tcW w:w="1250" w:type="dxa"/>
          </w:tcPr>
          <w:p>
            <w:pPr>
              <w:pStyle w:val="4"/>
            </w:pPr>
            <w:r>
              <w:t>1</w:t>
            </w:r>
          </w:p>
        </w:tc>
        <w:tc>
          <w:tcPr>
            <w:tcW w:w="6127" w:type="dxa"/>
          </w:tcPr>
          <w:p>
            <w:pPr>
              <w:pStyle w:val="4"/>
              <w:jc w:val="both"/>
            </w:pPr>
            <w:r>
              <w:rPr>
                <w:rFonts w:ascii="宋体" w:hAnsi="宋体" w:eastAsia="宋体" w:cs="宋体"/>
                <w:sz w:val="27"/>
              </w:rPr>
              <w:t>规格（mm）：</w:t>
            </w:r>
            <w:r>
              <w:rPr>
                <w:rFonts w:ascii="宋体" w:hAnsi="宋体" w:eastAsia="宋体" w:cs="宋体"/>
                <w:sz w:val="24"/>
              </w:rPr>
              <w:t>1200*390*1150</w:t>
            </w:r>
          </w:p>
          <w:p>
            <w:pPr>
              <w:pStyle w:val="4"/>
            </w:pPr>
            <w:r>
              <w:rPr>
                <w:rFonts w:ascii="宋体" w:hAnsi="宋体" w:eastAsia="宋体" w:cs="宋体"/>
                <w:sz w:val="27"/>
              </w:rPr>
              <w:t>数量：3个</w:t>
            </w:r>
          </w:p>
          <w:p>
            <w:pPr>
              <w:pStyle w:val="4"/>
              <w:ind w:firstLine="480"/>
              <w:jc w:val="left"/>
            </w:pPr>
            <w:r>
              <w:rPr>
                <w:rFonts w:ascii="宋体" w:hAnsi="宋体" w:eastAsia="宋体" w:cs="宋体"/>
                <w:sz w:val="24"/>
              </w:rPr>
              <w:t>一、主台面采用板油结合，油漆：采用水性油漆，符合木器涂料中有害物质限量标准，VOC含量≤15g/L，甲醛含量≤5mg/kg，乙二醇甲醇、乙二醇甲醚醋酸酯、乙二醇二甲醚、二乙二醇二甲醚、三乙二醇二甲醚含量≤12mg/kg，限苯、甲苯、二甲苯含量≤50mg/kg，辛基酚聚氧乙烯醚含量≤5mg/kg，壬基酚聚氧乙烯醚含量≤5mg/kg。</w:t>
            </w:r>
          </w:p>
          <w:p>
            <w:pPr>
              <w:pStyle w:val="4"/>
              <w:ind w:firstLine="480"/>
              <w:jc w:val="left"/>
            </w:pPr>
            <w:r>
              <w:rPr>
                <w:rFonts w:ascii="宋体" w:hAnsi="宋体" w:eastAsia="宋体" w:cs="宋体"/>
                <w:sz w:val="24"/>
              </w:rPr>
              <w:t>二、基材：采用E1级覆膜饰面板，甲醛释放量≤0.08mg/m3，含水率≤7.9%，表面胶合强度≥1.12MPa，内结合强度≥0.59MPa，符合GB/T 15102-2017《浸渍胶膜纸饰面纤维板和刨花板》标准。</w:t>
            </w:r>
          </w:p>
          <w:p>
            <w:pPr>
              <w:pStyle w:val="4"/>
              <w:ind w:firstLine="480"/>
              <w:jc w:val="left"/>
            </w:pPr>
            <w:r>
              <w:rPr>
                <w:rFonts w:ascii="宋体" w:hAnsi="宋体" w:eastAsia="宋体" w:cs="宋体"/>
                <w:sz w:val="24"/>
              </w:rPr>
              <w:t>三、封边：选用PVC封边条，甲醛释放量未检出，有害物质限量：铅、镉、铬、汞、砷、钡、锑、硒、邻苯二甲酸酯均为未检出；符合 QB/T 4463-2013《家具用封边条技术要求》标准，封边平滑，颜色与板材一致。</w:t>
            </w:r>
          </w:p>
          <w:p>
            <w:pPr>
              <w:pStyle w:val="4"/>
              <w:ind w:firstLine="480"/>
              <w:jc w:val="left"/>
            </w:pPr>
            <w:r>
              <w:rPr>
                <w:rFonts w:ascii="宋体" w:hAnsi="宋体" w:eastAsia="宋体" w:cs="宋体"/>
                <w:sz w:val="24"/>
              </w:rPr>
              <w:t>★四、净味拼板胶：选用环保热熔胶，粘性强，久不分层，具有防水性、防潮性、耐油性、耐撞性等特点，总挥发性有机物含量≤31g/L，甲苯+二甲苯未检出，苯未检出，游离甲醛≤0.05g/kg，符合</w:t>
            </w:r>
            <w:r>
              <w:rPr>
                <w:rFonts w:ascii="Arial" w:hAnsi="Arial" w:eastAsia="Arial" w:cs="Arial"/>
                <w:sz w:val="19"/>
                <w:shd w:val="clear" w:fill="FFFFFF"/>
              </w:rPr>
              <w:t>GB 18583-2008</w:t>
            </w:r>
            <w:r>
              <w:rPr>
                <w:rFonts w:ascii="宋体" w:hAnsi="宋体" w:eastAsia="宋体" w:cs="宋体"/>
                <w:sz w:val="24"/>
              </w:rPr>
              <w:t>《室内装饰装修材料胶粘剂中有害物质限量》标准。</w:t>
            </w:r>
          </w:p>
          <w:p>
            <w:pPr>
              <w:pStyle w:val="4"/>
              <w:ind w:firstLine="480"/>
              <w:jc w:val="left"/>
            </w:pPr>
            <w:r>
              <w:rPr>
                <w:rFonts w:ascii="宋体" w:hAnsi="宋体" w:eastAsia="宋体" w:cs="宋体"/>
                <w:sz w:val="24"/>
              </w:rPr>
              <w:t>五、五金配件：无锈蚀，具有足够的承载能力、耐腐蚀能力。三合一连接件符合GB/T 3325-2017</w:t>
            </w:r>
            <w:r>
              <w:rPr>
                <w:rFonts w:ascii="Calibri" w:hAnsi="Calibri" w:eastAsia="Calibri" w:cs="Calibri"/>
                <w:sz w:val="21"/>
              </w:rPr>
              <w:t xml:space="preserve"> </w:t>
            </w:r>
            <w:r>
              <w:rPr>
                <w:rFonts w:ascii="宋体" w:hAnsi="宋体" w:eastAsia="宋体" w:cs="宋体"/>
                <w:sz w:val="24"/>
              </w:rPr>
              <w:t>《金属家具通用技术条件》。阻尼滑轨符合QB/T2454-2013 《家具五金</w:t>
            </w:r>
            <w:r>
              <w:rPr>
                <w:rFonts w:ascii="Calibri" w:hAnsi="Calibri" w:eastAsia="Calibri" w:cs="Calibri"/>
                <w:sz w:val="21"/>
              </w:rPr>
              <w:t xml:space="preserve"> </w:t>
            </w:r>
            <w:r>
              <w:rPr>
                <w:rFonts w:ascii="宋体" w:hAnsi="宋体" w:eastAsia="宋体" w:cs="宋体"/>
                <w:sz w:val="24"/>
              </w:rPr>
              <w:t>抽屉导轨》标准。垂直向下静载荷(过载)实验300N/10次，水平侧向静载荷(过载)实验150N/水平各5次，后所有零部件无变形或磨损、组件的功能无损害，实验前后推力均≤35N，拉力均≤30N。</w:t>
            </w:r>
          </w:p>
          <w:p>
            <w:pPr>
              <w:pStyle w:val="4"/>
              <w:ind w:firstLine="480"/>
              <w:jc w:val="left"/>
            </w:pPr>
            <w:r>
              <w:rPr>
                <w:rFonts w:ascii="宋体" w:hAnsi="宋体" w:eastAsia="宋体" w:cs="宋体"/>
                <w:sz w:val="24"/>
              </w:rPr>
              <w:t>六、不锈钢围脚，符合GB/T3325-2017《金属家具通用技术条件》检验；中心盐雾试验(NSS)连续喷雾18h耐腐蚀等级≥10级，金属喷涂层附着力＞1级，金属喷涂层硬度≥4H，可以选择石英石桌面，围脚304不锈钢。</w:t>
            </w:r>
          </w:p>
          <w:p>
            <w:pPr>
              <w:pStyle w:val="4"/>
              <w:jc w:val="left"/>
            </w:pPr>
            <w:r>
              <w:rPr>
                <w:rFonts w:ascii="宋体" w:hAnsi="宋体" w:eastAsia="宋体" w:cs="宋体"/>
                <w:sz w:val="24"/>
              </w:rPr>
              <w:t>区域：摆台</w:t>
            </w:r>
          </w:p>
        </w:tc>
      </w:tr>
    </w:tbl>
    <w:p>
      <w:pPr>
        <w:pStyle w:val="4"/>
      </w:pPr>
    </w:p>
    <w:p>
      <w:pPr>
        <w:pStyle w:val="4"/>
      </w:pPr>
      <w:r>
        <w:t>标的名称：展示柜1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18"/>
        <w:gridCol w:w="1287"/>
        <w:gridCol w:w="610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18" w:type="dxa"/>
          </w:tcPr>
          <w:p>
            <w:pPr>
              <w:pStyle w:val="4"/>
            </w:pPr>
            <w:r>
              <w:t xml:space="preserve"> 参数性质</w:t>
            </w:r>
          </w:p>
        </w:tc>
        <w:tc>
          <w:tcPr>
            <w:tcW w:w="1287" w:type="dxa"/>
          </w:tcPr>
          <w:p>
            <w:pPr>
              <w:pStyle w:val="4"/>
            </w:pPr>
            <w:r>
              <w:t xml:space="preserve"> 序号</w:t>
            </w:r>
          </w:p>
        </w:tc>
        <w:tc>
          <w:tcPr>
            <w:tcW w:w="6102"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18" w:type="dxa"/>
          </w:tcPr>
          <w:p/>
        </w:tc>
        <w:tc>
          <w:tcPr>
            <w:tcW w:w="1287" w:type="dxa"/>
          </w:tcPr>
          <w:p>
            <w:pPr>
              <w:pStyle w:val="4"/>
            </w:pPr>
            <w:r>
              <w:t>1</w:t>
            </w:r>
          </w:p>
        </w:tc>
        <w:tc>
          <w:tcPr>
            <w:tcW w:w="6102" w:type="dxa"/>
          </w:tcPr>
          <w:p>
            <w:pPr>
              <w:pStyle w:val="4"/>
              <w:jc w:val="both"/>
            </w:pPr>
            <w:r>
              <w:rPr>
                <w:rFonts w:ascii="宋体" w:hAnsi="宋体" w:eastAsia="宋体" w:cs="宋体"/>
                <w:sz w:val="27"/>
              </w:rPr>
              <w:t>规格（mm）：</w:t>
            </w:r>
            <w:r>
              <w:rPr>
                <w:rFonts w:ascii="宋体" w:hAnsi="宋体" w:eastAsia="宋体" w:cs="宋体"/>
                <w:sz w:val="24"/>
              </w:rPr>
              <w:t>1150*1750*530</w:t>
            </w:r>
          </w:p>
          <w:p>
            <w:pPr>
              <w:pStyle w:val="4"/>
            </w:pPr>
            <w:r>
              <w:rPr>
                <w:rFonts w:ascii="宋体" w:hAnsi="宋体" w:eastAsia="宋体" w:cs="宋体"/>
                <w:sz w:val="27"/>
              </w:rPr>
              <w:t>数量：1个</w:t>
            </w:r>
          </w:p>
          <w:p>
            <w:pPr>
              <w:pStyle w:val="4"/>
              <w:ind w:firstLine="480"/>
              <w:jc w:val="left"/>
            </w:pPr>
            <w:r>
              <w:rPr>
                <w:rFonts w:ascii="宋体" w:hAnsi="宋体" w:eastAsia="宋体" w:cs="宋体"/>
                <w:sz w:val="24"/>
              </w:rPr>
              <w:t>一、采用紫外线光波和巴氏消毒技术，可以有效杀灭各种病菌和细菌，可以对各种设备仪器等进行消毒。消毒柜采用不锈钢材料，易于清洁和维护。</w:t>
            </w:r>
          </w:p>
          <w:p>
            <w:pPr>
              <w:pStyle w:val="4"/>
              <w:jc w:val="left"/>
            </w:pPr>
            <w:r>
              <w:rPr>
                <w:rFonts w:ascii="宋体" w:hAnsi="宋体" w:eastAsia="宋体" w:cs="宋体"/>
                <w:sz w:val="24"/>
              </w:rPr>
              <w:t>区域：无</w:t>
            </w:r>
          </w:p>
        </w:tc>
      </w:tr>
    </w:tbl>
    <w:p>
      <w:pPr>
        <w:pStyle w:val="4"/>
      </w:pPr>
    </w:p>
    <w:p>
      <w:pPr>
        <w:pStyle w:val="4"/>
      </w:pPr>
      <w:r>
        <w:t>标的名称：展示柜2</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05"/>
        <w:gridCol w:w="1313"/>
        <w:gridCol w:w="608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05" w:type="dxa"/>
          </w:tcPr>
          <w:p>
            <w:pPr>
              <w:pStyle w:val="4"/>
            </w:pPr>
            <w:r>
              <w:t xml:space="preserve"> 参数性质</w:t>
            </w:r>
          </w:p>
        </w:tc>
        <w:tc>
          <w:tcPr>
            <w:tcW w:w="1313" w:type="dxa"/>
          </w:tcPr>
          <w:p>
            <w:pPr>
              <w:pStyle w:val="4"/>
            </w:pPr>
            <w:r>
              <w:t xml:space="preserve"> 序号</w:t>
            </w:r>
          </w:p>
        </w:tc>
        <w:tc>
          <w:tcPr>
            <w:tcW w:w="608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05" w:type="dxa"/>
          </w:tcPr>
          <w:p/>
        </w:tc>
        <w:tc>
          <w:tcPr>
            <w:tcW w:w="1313" w:type="dxa"/>
          </w:tcPr>
          <w:p>
            <w:pPr>
              <w:pStyle w:val="4"/>
            </w:pPr>
            <w:r>
              <w:t>1</w:t>
            </w:r>
          </w:p>
        </w:tc>
        <w:tc>
          <w:tcPr>
            <w:tcW w:w="6089" w:type="dxa"/>
          </w:tcPr>
          <w:p>
            <w:pPr>
              <w:pStyle w:val="4"/>
              <w:jc w:val="both"/>
            </w:pPr>
            <w:r>
              <w:rPr>
                <w:rFonts w:ascii="宋体" w:hAnsi="宋体" w:eastAsia="宋体" w:cs="宋体"/>
                <w:sz w:val="27"/>
              </w:rPr>
              <w:t>规格（mm）：</w:t>
            </w:r>
            <w:r>
              <w:rPr>
                <w:rFonts w:ascii="宋体" w:hAnsi="宋体" w:eastAsia="宋体" w:cs="宋体"/>
                <w:sz w:val="24"/>
              </w:rPr>
              <w:t>1000*360*950</w:t>
            </w:r>
          </w:p>
          <w:p>
            <w:pPr>
              <w:pStyle w:val="4"/>
            </w:pPr>
            <w:r>
              <w:rPr>
                <w:rFonts w:ascii="宋体" w:hAnsi="宋体" w:eastAsia="宋体" w:cs="宋体"/>
                <w:sz w:val="27"/>
              </w:rPr>
              <w:t>数量：1米</w:t>
            </w:r>
          </w:p>
          <w:p>
            <w:pPr>
              <w:pStyle w:val="4"/>
              <w:ind w:firstLine="480"/>
              <w:jc w:val="left"/>
            </w:pPr>
            <w:r>
              <w:rPr>
                <w:rFonts w:ascii="宋体" w:hAnsi="宋体" w:eastAsia="宋体" w:cs="宋体"/>
                <w:sz w:val="24"/>
              </w:rPr>
              <w:t>一、主台面采用板油结合，油漆：采用水性油漆，符合木器涂料中有害物质限量标准，VOC含量≤15g/L，甲醛含量≤5mg/kg，乙二醇甲醇、乙二醇甲醚醋酸酯、乙二醇二甲醚、二乙二醇二甲醚、三乙二醇二甲醚含量≤12mg/kg，限苯、甲苯、二甲苯含量≤50mg/kg，辛基酚聚氧乙烯醚含量≤5mg/kg，壬基酚聚氧乙烯醚含量≤5mg/kg。</w:t>
            </w:r>
          </w:p>
          <w:p>
            <w:pPr>
              <w:pStyle w:val="4"/>
              <w:ind w:firstLine="480"/>
              <w:jc w:val="left"/>
            </w:pPr>
            <w:r>
              <w:rPr>
                <w:rFonts w:ascii="宋体" w:hAnsi="宋体" w:eastAsia="宋体" w:cs="宋体"/>
                <w:sz w:val="24"/>
              </w:rPr>
              <w:t>二、基材：采用E1级覆膜饰面板，甲醛释放量≤0.08mg/m3，含水率≤7.9%，表面胶合强度≥1.12MPa，内结合强度≥0.59MPa，符合GB/T 15102-2017《浸渍胶膜纸饰面纤维板和刨花板》标准。</w:t>
            </w:r>
          </w:p>
          <w:p>
            <w:pPr>
              <w:pStyle w:val="4"/>
              <w:ind w:firstLine="480"/>
              <w:jc w:val="left"/>
            </w:pPr>
            <w:r>
              <w:rPr>
                <w:rFonts w:ascii="宋体" w:hAnsi="宋体" w:eastAsia="宋体" w:cs="宋体"/>
                <w:sz w:val="24"/>
              </w:rPr>
              <w:t>三、封边：选用PVC封边条，甲醛释放量未检出，有害物质限量：铅、镉、铬、汞、砷、钡、锑、硒、邻苯二甲酸酯均为未检出；符合 QB/T 4463-2013《家具用封边条技术要求》标准，封边平滑，颜色与板材一致。</w:t>
            </w:r>
          </w:p>
          <w:p>
            <w:pPr>
              <w:pStyle w:val="4"/>
              <w:ind w:firstLine="480"/>
              <w:jc w:val="left"/>
            </w:pPr>
            <w:r>
              <w:rPr>
                <w:rFonts w:ascii="宋体" w:hAnsi="宋体" w:eastAsia="宋体" w:cs="宋体"/>
                <w:sz w:val="24"/>
              </w:rPr>
              <w:t>★四、净味拼板胶：选用环保热熔胶，粘性强，久不分层，具有防水性、防潮性、耐油性、耐撞性等特点，总挥发性有机物含量≤31g/L，甲苯+二甲苯未检出，苯未检出，游离甲醛≤0.05g/kg，符合GB 18583-2008《室内装饰装修材料 胶粘剂中有害物质限量》标准。</w:t>
            </w:r>
          </w:p>
          <w:p>
            <w:pPr>
              <w:pStyle w:val="4"/>
              <w:ind w:firstLine="480"/>
              <w:jc w:val="left"/>
            </w:pPr>
            <w:r>
              <w:rPr>
                <w:rFonts w:ascii="宋体" w:hAnsi="宋体" w:eastAsia="宋体" w:cs="宋体"/>
                <w:sz w:val="24"/>
              </w:rPr>
              <w:t>五、五金配件：无锈蚀，具有足够的承载能力、耐腐蚀能力。三合一连接件符合GB/T 3325-2017</w:t>
            </w:r>
            <w:r>
              <w:rPr>
                <w:rFonts w:ascii="Calibri" w:hAnsi="Calibri" w:eastAsia="Calibri" w:cs="Calibri"/>
                <w:sz w:val="21"/>
              </w:rPr>
              <w:t xml:space="preserve"> </w:t>
            </w:r>
            <w:r>
              <w:rPr>
                <w:rFonts w:ascii="宋体" w:hAnsi="宋体" w:eastAsia="宋体" w:cs="宋体"/>
                <w:sz w:val="24"/>
              </w:rPr>
              <w:t>《金属家具通用技术条件》。阻尼滑轨符合QB/T2454-2013 《家具五金</w:t>
            </w:r>
            <w:r>
              <w:rPr>
                <w:rFonts w:ascii="Calibri" w:hAnsi="Calibri" w:eastAsia="Calibri" w:cs="Calibri"/>
                <w:sz w:val="21"/>
              </w:rPr>
              <w:t xml:space="preserve"> </w:t>
            </w:r>
            <w:r>
              <w:rPr>
                <w:rFonts w:ascii="宋体" w:hAnsi="宋体" w:eastAsia="宋体" w:cs="宋体"/>
                <w:sz w:val="24"/>
              </w:rPr>
              <w:t>抽屉导轨》标准。垂直向下静载荷(过载)实验300N/10次，水平侧向静载荷(过载)实验150N/水平各5次，后所有零部件无变形或磨损、组件的功能无损害，实验前后推力均≤35N，拉力均≤30N。。</w:t>
            </w:r>
          </w:p>
          <w:p>
            <w:pPr>
              <w:pStyle w:val="4"/>
              <w:jc w:val="left"/>
            </w:pPr>
            <w:r>
              <w:rPr>
                <w:rFonts w:ascii="宋体" w:hAnsi="宋体" w:eastAsia="宋体" w:cs="宋体"/>
                <w:sz w:val="24"/>
              </w:rPr>
              <w:t>区域：无</w:t>
            </w:r>
          </w:p>
        </w:tc>
      </w:tr>
    </w:tbl>
    <w:p>
      <w:pPr>
        <w:pStyle w:val="4"/>
        <w:outlineLvl w:val="2"/>
      </w:pPr>
      <w:r>
        <w:rPr>
          <w:b/>
          <w:sz w:val="28"/>
        </w:rPr>
        <w:t>4</w:t>
      </w:r>
      <w:r>
        <w:rPr>
          <w:rFonts w:hint="eastAsia"/>
          <w:b/>
          <w:sz w:val="28"/>
          <w:lang w:eastAsia="zh-CN"/>
        </w:rPr>
        <w:t>、</w:t>
      </w:r>
      <w:r>
        <w:rPr>
          <w:b/>
          <w:sz w:val="28"/>
        </w:rPr>
        <w:t>商务要求</w:t>
      </w:r>
    </w:p>
    <w:p>
      <w:pPr>
        <w:pStyle w:val="4"/>
        <w:outlineLvl w:val="3"/>
      </w:pPr>
      <w:r>
        <w:rPr>
          <w:b/>
          <w:sz w:val="24"/>
        </w:rPr>
        <w:t>4.1交货时间</w:t>
      </w:r>
    </w:p>
    <w:p>
      <w:pPr>
        <w:pStyle w:val="4"/>
      </w:pPr>
    </w:p>
    <w:p>
      <w:pPr>
        <w:pStyle w:val="4"/>
      </w:pPr>
    </w:p>
    <w:p>
      <w:pPr>
        <w:pStyle w:val="4"/>
      </w:pPr>
    </w:p>
    <w:p>
      <w:pPr>
        <w:pStyle w:val="4"/>
      </w:pPr>
      <w:r>
        <w:t>采购包1：</w:t>
      </w:r>
    </w:p>
    <w:p>
      <w:pPr>
        <w:pStyle w:val="4"/>
      </w:pPr>
      <w:r>
        <w:t xml:space="preserve"> 自合同签订之日起20日</w:t>
      </w:r>
    </w:p>
    <w:p>
      <w:pPr>
        <w:pStyle w:val="4"/>
        <w:outlineLvl w:val="3"/>
      </w:pPr>
      <w:r>
        <w:rPr>
          <w:b/>
          <w:sz w:val="24"/>
        </w:rPr>
        <w:t>4.2交货地点</w:t>
      </w:r>
    </w:p>
    <w:p>
      <w:pPr>
        <w:pStyle w:val="4"/>
      </w:pPr>
    </w:p>
    <w:p>
      <w:pPr>
        <w:pStyle w:val="4"/>
      </w:pPr>
    </w:p>
    <w:p>
      <w:pPr>
        <w:pStyle w:val="4"/>
      </w:pPr>
    </w:p>
    <w:p>
      <w:pPr>
        <w:pStyle w:val="4"/>
      </w:pPr>
      <w:r>
        <w:t>采购包1：</w:t>
      </w:r>
    </w:p>
    <w:p>
      <w:pPr>
        <w:pStyle w:val="4"/>
      </w:pPr>
      <w:r>
        <w:t>成都市新津区中医医院复兴街健康管理中心复兴街108号</w:t>
      </w:r>
    </w:p>
    <w:p>
      <w:pPr>
        <w:pStyle w:val="4"/>
        <w:outlineLvl w:val="3"/>
      </w:pPr>
      <w:r>
        <w:rPr>
          <w:b/>
          <w:sz w:val="24"/>
        </w:rPr>
        <w:t>4.3支付方式</w:t>
      </w:r>
    </w:p>
    <w:p>
      <w:pPr>
        <w:pStyle w:val="4"/>
      </w:pPr>
    </w:p>
    <w:p>
      <w:pPr>
        <w:pStyle w:val="4"/>
      </w:pPr>
    </w:p>
    <w:p>
      <w:pPr>
        <w:pStyle w:val="4"/>
      </w:pPr>
    </w:p>
    <w:p>
      <w:pPr>
        <w:pStyle w:val="4"/>
      </w:pPr>
      <w:r>
        <w:t>采购包1：</w:t>
      </w:r>
    </w:p>
    <w:p>
      <w:pPr>
        <w:pStyle w:val="4"/>
      </w:pPr>
      <w:r>
        <w:t>分期付款</w:t>
      </w:r>
    </w:p>
    <w:p>
      <w:pPr>
        <w:pStyle w:val="4"/>
        <w:outlineLvl w:val="3"/>
      </w:pPr>
      <w:r>
        <w:rPr>
          <w:b/>
          <w:sz w:val="24"/>
        </w:rPr>
        <w:t>4.4支付约定</w:t>
      </w:r>
    </w:p>
    <w:p>
      <w:pPr>
        <w:pStyle w:val="4"/>
      </w:pPr>
    </w:p>
    <w:p>
      <w:pPr>
        <w:pStyle w:val="4"/>
      </w:pPr>
    </w:p>
    <w:p>
      <w:pPr>
        <w:pStyle w:val="4"/>
      </w:pPr>
    </w:p>
    <w:p>
      <w:pPr>
        <w:pStyle w:val="4"/>
      </w:pPr>
      <w:r>
        <w:t>采购包1： 付款条件说明： 合同签订生效后，采购人在收到供应商发票之日起的10个工作日内支付合同金额的40%作为预付款。供应商须向采购人出具合法有效完整的完税发票及凭证资料进行支付结算 ，达到付款条件起 10 日内，支付合同总金额的 40.00%。</w:t>
      </w:r>
    </w:p>
    <w:p>
      <w:pPr>
        <w:pStyle w:val="4"/>
      </w:pPr>
      <w:r>
        <w:t>采购包1： 付款条件说明： 采购家具安装、调试完毕经验收合格后，据实结算。采购人在收到供应商发票之日起的10个工作日内支付合同金额的60.00%。供应商须向采购人出具合法有效完整的完税发票及凭证资料进行支付结算 ，达到付款条件起 10 日内，支付合同总金额的 60.00%。</w:t>
      </w:r>
    </w:p>
    <w:p>
      <w:pPr>
        <w:pStyle w:val="4"/>
        <w:outlineLvl w:val="3"/>
      </w:pPr>
      <w:r>
        <w:rPr>
          <w:b/>
          <w:sz w:val="24"/>
        </w:rPr>
        <w:t>4.5验收标准和方法</w:t>
      </w:r>
    </w:p>
    <w:p>
      <w:pPr>
        <w:pStyle w:val="4"/>
      </w:pPr>
    </w:p>
    <w:p>
      <w:pPr>
        <w:pStyle w:val="4"/>
      </w:pPr>
    </w:p>
    <w:p>
      <w:pPr>
        <w:pStyle w:val="4"/>
      </w:pPr>
    </w:p>
    <w:p>
      <w:pPr>
        <w:pStyle w:val="4"/>
      </w:pPr>
      <w:r>
        <w:t>采购包1：</w:t>
      </w:r>
    </w:p>
    <w:p>
      <w:pPr>
        <w:pStyle w:val="4"/>
      </w:pPr>
      <w:r>
        <w:t>★验收由采购人组织，供应商配合进行： 1、中标供应商交货期限为合同签订生效后的20日内交货到复兴街108号，随即在3日内全部完成安装调试验收合格后交付使用(如由于采购人的原因造成合同延迟签订或验收的，时间顺延)。 2、 验收标准：严格按照政府采购相关法律法规以及《财政部关于进一步加强政府采购需求和履约验收管理的指导意见》(财库〔2016〕205号)、《政府采购需求管理办法》（财库（2021）22号）以及招标文件的质量要求和技术指标、供应商的投标文件及承诺与本合同约定标准进行验收；双方如对质量要求和技术指标的约定标准有相互抵触或异议的事项，由采购人在招标文件与投标文件中按质量要求和技术指标比较优胜的原则确定该项的约定标准进行验收。 3、验收时如发现所交付的货物有短装、次品、损坏或其它不符合标准及本合同规定之情形者，采购人应做出详尽的现场记录，或由甲乙双方签署备忘录，此现场记录或备忘录可用作补充、缺失和更换损坏部件的有效证据，由此产生的时间延误与有关费用由中标供应商承担，验收期限相应顺延。 4、货物安装调试完毕后60日内，采购人无故不进行验收工作并已使用货物的，视同验收合格，但仅为外观验收合格，并不免除乙方应承担的货物质量保证责任。 5、中标供应商应将所提供货物的装箱清单、配件、随机工具、用户使用手册、原厂保修卡等资料交付给采购人；中标供应商不能完整交付货物及本款规定的单证和工具的，必须负责补齐，否则视为未按合同约定交货。 6、如货物经中标供应商3次维修仍不能达到合同约定的质量标准，采购人有权退货，并视作中标供应商不能交付货物且须支付违约赔偿金给采购人，采购人还可依法追究中标供应商的违约责任。 7、履约验收其他事项：其他未尽事宜参照《财政部关于进一步加强政府采购需求和履约验收管理的指导意见》、（财库（2016）205号）《政府采购需求管理办法》（财库（2021）22号）等法律法规的要求进行。</w:t>
      </w:r>
    </w:p>
    <w:p>
      <w:pPr>
        <w:pStyle w:val="4"/>
        <w:outlineLvl w:val="3"/>
      </w:pPr>
      <w:r>
        <w:rPr>
          <w:b/>
          <w:sz w:val="24"/>
        </w:rPr>
        <w:t>4.6包装方式及运输</w:t>
      </w:r>
    </w:p>
    <w:p>
      <w:pPr>
        <w:pStyle w:val="4"/>
      </w:pPr>
    </w:p>
    <w:p>
      <w:pPr>
        <w:pStyle w:val="4"/>
      </w:pPr>
    </w:p>
    <w:p>
      <w:pPr>
        <w:pStyle w:val="4"/>
      </w:pPr>
    </w:p>
    <w:p>
      <w:pPr>
        <w:pStyle w:val="4"/>
      </w:pPr>
      <w:r>
        <w:t>采购包1：</w:t>
      </w:r>
    </w:p>
    <w:p>
      <w:pPr>
        <w:pStyle w:val="4"/>
      </w:pPr>
      <w:r>
        <w:t>★1、涉及的商品包装和快递包装，均应符合《商品包装政府采购需求标准（试行）》《快递包装政府采购需求标准（试行）》的要求，包装应适应于远距离运输、防潮、防震、防锈和防野蛮装卸，以确保货物安全无损运抵指定地点。 ★2、货物抵达目的地后的检验要求：提供的产品为原装正品（含零部件、配件等），表面无划伤、无碰撞痕迹，且权属清楚，不得侵害他人的知识产权。各项指标符合检测标准和出厂标准，各项技术参数符合询价文件要求和投标文件承诺。 随货物必须配备的技术文件清单：应将所提供货物的装箱清单、配件、随机工具、用户使用手册、原厂保修卡等资料交付给采购人。</w:t>
      </w:r>
    </w:p>
    <w:p>
      <w:pPr>
        <w:pStyle w:val="4"/>
        <w:outlineLvl w:val="3"/>
      </w:pPr>
      <w:r>
        <w:rPr>
          <w:b/>
          <w:sz w:val="24"/>
        </w:rPr>
        <w:t>4.7质量保修范围和保修期</w:t>
      </w:r>
    </w:p>
    <w:p>
      <w:pPr>
        <w:pStyle w:val="4"/>
      </w:pPr>
    </w:p>
    <w:p>
      <w:pPr>
        <w:pStyle w:val="4"/>
      </w:pPr>
    </w:p>
    <w:p>
      <w:pPr>
        <w:pStyle w:val="4"/>
      </w:pPr>
    </w:p>
    <w:p>
      <w:pPr>
        <w:pStyle w:val="4"/>
      </w:pPr>
      <w:r>
        <w:t>采购包1：</w:t>
      </w:r>
    </w:p>
    <w:p>
      <w:pPr>
        <w:pStyle w:val="4"/>
      </w:pPr>
      <w:r>
        <w:t>★1、质保要求和期限：产品质保期为验收合格后正常使用5年其中钢制柜货架10年（人为不可控因素和配件电子锁除外）。在保修期内，若发生质量问题，将免费负责更换或维修（同一产品、同一质量问题连续两次维修仍无法正常使用的，供应商必须更换相同型号产品）。在保修期外，以最优惠的价格提供更换、维修。 ★2、响应时间：产品在使用中出现任何问题，采购人与供应商联系，供应商在接到故障电话后立即响应,5小时内到达现场提供现场服务。2小时解决问题。需要定制配件的经双方沟通后，在7个工作日解决。 ★3、安装调试：免费送货上门，并安装、调试到能正常使用。 ★4、备品备件：在设备的设计使用寿命期内，投标人应能保证使用方更换到原厂正宗的零部件，确保设备的正常使用。 ★5、耗材及配件的价格清单及折扣率：投标人应列出易损件及主要配件保障情况及价格，设备日常使用耗材的优惠率。 ★6、根据医院需求进行配送，且根据配送量开具发票，医院按照发票金额付款。</w:t>
      </w:r>
    </w:p>
    <w:p>
      <w:pPr>
        <w:pStyle w:val="4"/>
        <w:outlineLvl w:val="3"/>
      </w:pPr>
      <w:r>
        <w:rPr>
          <w:b/>
          <w:sz w:val="24"/>
        </w:rPr>
        <w:t>4.8违约责任与解决争议的方法</w:t>
      </w:r>
    </w:p>
    <w:p>
      <w:pPr>
        <w:pStyle w:val="4"/>
      </w:pPr>
    </w:p>
    <w:p>
      <w:pPr>
        <w:pStyle w:val="4"/>
      </w:pPr>
    </w:p>
    <w:p>
      <w:pPr>
        <w:pStyle w:val="4"/>
      </w:pPr>
    </w:p>
    <w:p>
      <w:pPr>
        <w:pStyle w:val="4"/>
      </w:pPr>
      <w:r>
        <w:t>采购包1：</w:t>
      </w:r>
    </w:p>
    <w:p>
      <w:pPr>
        <w:pStyle w:val="4"/>
      </w:pPr>
      <w:r>
        <w:t>采购包1： ★一、违约责任 1、甲方违约责任 （1）甲方无正当理由拒收货物的，甲方应偿付合同总价百分之十的违约金； （2）甲方无故逾期支付货款的，除应及时付足货款外，应向乙方偿付欠款总额万分之一/天的违约金，违约金以应付未付金额为限；无故逾期付款超过30天的，乙方有权终止合同； （3）甲方偿付的违约金不足以弥补乙方损失的，还应按乙方损失尚未弥补的部分，支付赔偿金给乙方。 2、乙方违约责任 （1）乙方交付的货物质量不符合合同规定的，乙方应向甲方支付合同总价的百分之十的违约金，并须在合同规定的交货时间内更换合格的货物给甲方，否则，视作乙方不能交付货物而违约，按本条本款下述第“（2）”项规定由乙方偿付违约赔偿金给甲方。 （2）乙方不能交付货物或逾期交付货物而违约的，除应及时交足货物外，应向甲方偿付逾期交货部分货款总额的万分之一/天的违约金；逾期交货超过15天，甲方有权终止合同，乙方则应按合同总价的百分之二十的款额向甲方偿付赔偿金，并须全额退还甲方已经付给乙方的货款及其利息。 （3）乙方货物经甲方送交具有法定资格条件的质量技术监督机构检测后，如检测结果认定货物质量不符合本合同规定标准的，则视为乙方没有按时交货而违约，乙方应当支付检测费用且乙方须在20天内无条件更换合格的货物，如逾期不能更换合格的货物，甲方有权终止本合同，乙方应另付合同总价的百分之二十的赔偿金给甲方。 （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二十向甲方支付违约金并赔偿因此给甲方造成的一切损失。 （5）乙方偿付的违约金不足以弥补甲方损失的，还应按甲方损失尚未弥补的部分，支付赔偿金给甲方。 ★二、争议解决办法 1.因货物的质量问题发生争议，由质量技术监督部门或其指定的质量鉴定机构进行质量鉴定。货物符合标准的，鉴定费由甲方承担；货物不符合质量标准的，鉴定费由乙方承担；乙方应先行垫付鉴定费用，否则应视作产品质量不合格。 2.合同履行期间,若双方发生争议，可协商或由有关部门调解解决，协商或调解不成的，由当事人依法维护其合法权益，双方均可向甲方所在地法院提起诉讼。</w:t>
      </w:r>
    </w:p>
    <w:p>
      <w:pPr>
        <w:pStyle w:val="4"/>
        <w:jc w:val="left"/>
        <w:outlineLvl w:val="2"/>
      </w:pPr>
      <w:r>
        <w:rPr>
          <w:b/>
          <w:sz w:val="28"/>
        </w:rPr>
        <w:t>5</w:t>
      </w:r>
      <w:r>
        <w:rPr>
          <w:rFonts w:hint="eastAsia"/>
          <w:b/>
          <w:sz w:val="28"/>
          <w:lang w:eastAsia="zh-CN"/>
        </w:rPr>
        <w:t>、</w:t>
      </w:r>
      <w:r>
        <w:rPr>
          <w:b/>
          <w:sz w:val="28"/>
        </w:rPr>
        <w:t>其他要求</w:t>
      </w:r>
    </w:p>
    <w:p>
      <w:pPr>
        <w:pStyle w:val="4"/>
      </w:pPr>
    </w:p>
    <w:p>
      <w:pPr>
        <w:pStyle w:val="4"/>
      </w:pPr>
    </w:p>
    <w:p>
      <w:pPr>
        <w:pStyle w:val="4"/>
      </w:pPr>
      <w:r>
        <w:t>★1、样品需求：项目中标后，产品正式生产前，对照3.2.1标的清单中序号为1-21、28、34-36、38的产品，中标供应商须提供对应样品供采购人选择，颜色、样式由采购人确定。采购人有权根据实际需求对样品的样式和颜色提出修改意见直至采购人确认为止。定制家具需求：项目中标后，定制家具生产前，对照3.2.1标的清单中序号为22-27、29-33、37、39-43的产品，中标供应商须按照采购人确定签字产品清单图纸并得到采购人的同意意见后方能正式生产。 ★2、安全约定：中标供应商在现场踏勘过程中以及货物安装过程中均必须严格按照国家有关法律法规、规章及操作规程进行，如中标供应商所属的现场踏勘人员及施工技术人员包括工人在施工现场出现人身及财产损失，均由中标供应商自行承担全部损失，与采购人无关。如中标供应商在安装货物过程中对采购人或任意第三方所有财产造成的损失，概由中标供应商承担全部赔偿责任或负责免费修复，直至采购人或任意第三方认可为止；如中标供应商在货物安装过程中造成施工现场其他人员伤亡的，由中标供应商自行负责处理，与采购人无关。 ★3、报价要求：供应商根据采购人实物图片、工艺和材料参数进行报价，供应商所报价格应为含税全包价，包括与提供货物相关的生产、保险、运输、装卸、税费、验收、保修及知识产权等一切费用。 ★4、技术参数及要求中产品的技术参数描述如与特定品牌或者型号相匹配，仅作为技术参考，不代表特定产品，供应商可提供等同或优于参数要求的产品。 ★5、本项目采购清单或采购数量及其它要求中采购标的名称，因采购人不能穷尽详列或通俗认知等原因，可能供应商提供的产品所对应的证书、证明材料对产品命名存在差别，在满足技术参数要求前提下，本项目给予认可。 ★6、本项目涉及家具及安装等，故投标供应商应具备相应的技术、质量、安全管理能力。 7、服务方案：（1）供应商投标时应针对本项目提供相应的项目实施方案，包含但不限于：①交货进度、②技术保障措施、③施工安全保障、④安装及标准、⑤时间进度计划等。 （2）供应商投标时应针对本项目提供相应的售后服务方案，包含但不限于：①独立的售后服务机构、②售后服务响应时间、③备品备件、④后续服务费用、⑤售后服务保障方案、⑥应急方案服务响应、⑦后期维护等。 8、供应商应提供自2021年1月1日以来(时间以合同签订时间为准)的类似业绩证明材料（提供合同复印件并加盖供应商公章）。 9、技术参数与性能指标中带“▲”参数为重要参数，供应商投标时须提供国家认可的第三方检测机构出具带CMA或CNAS标志的检测报告复印件并加盖投标人鲜章，否则视为负偏离，作扣分处理；技术参数与性能指标中不带“▲”“★”的参数为普通参数，供应商在产品技术参数响应表中进行响应即可，否则视为负偏离，作扣分处理。 ★10、技术参数与性能指标中带“★”参数为实质性要求，供应商投标时须提供承诺函承诺其中标后向采购人提供国家认可的第三方检测机构出具带CMA或CNAS标志的检测报告复印件并加盖投标人鲜章，否则投标无效。（提供承诺函，格式自拟） ★11、本项目所涉及的所有国家标准、地方标准、行业标准等如有最新的标准以最新标准为准。</w:t>
      </w:r>
    </w:p>
    <w:p>
      <w:pPr>
        <w:pStyle w:val="4"/>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1ZTFlMjFjZDEzODY3NmE0ZDIwNjM3NWU4ZDkyNWQifQ=="/>
  </w:docVars>
  <w:rsids>
    <w:rsidRoot w:val="00000000"/>
    <w:rsid w:val="10637A13"/>
    <w:rsid w:val="228E6719"/>
    <w:rsid w:val="29F6324E"/>
    <w:rsid w:val="512978E2"/>
    <w:rsid w:val="55381ED8"/>
    <w:rsid w:val="60D62EB6"/>
    <w:rsid w:val="71B746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null3"/>
    <w:autoRedefine/>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36</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2024-04-24T08:10:19Z</dcterms:created>
  <dc:creator>ASUS</dc:creator>
  <cp:lastModifiedBy>大白鲨1395633215</cp:lastModifiedBy>
  <dcterms:modified xsi:type="dcterms:W3CDTF">2024-04-24T08:13:20Z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039A08B8609E4067B8973646F7D7BA6F_12</vt:lpwstr>
  </property>
</Properties>
</file>