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b/>
          <w:sz w:val="28"/>
        </w:rPr>
        <w:t>3.1、采购项目概况</w:t>
      </w:r>
    </w:p>
    <w:p>
      <w:pPr>
        <w:pStyle w:val="4"/>
      </w:pPr>
      <w:r>
        <w:t>南充市顺蓬营一级公路顺庆段交通安全隐患整治建设,采购一批交通监控设备及配套设施</w:t>
      </w:r>
    </w:p>
    <w:p>
      <w:pPr>
        <w:pStyle w:val="4"/>
        <w:outlineLvl w:val="2"/>
      </w:pPr>
      <w:r>
        <w:rPr>
          <w:b/>
          <w:sz w:val="28"/>
        </w:rPr>
        <w:t>3.2、采购内容</w:t>
      </w:r>
    </w:p>
    <w:p>
      <w:pPr>
        <w:pStyle w:val="4"/>
        <w:outlineLvl w:val="3"/>
      </w:pPr>
      <w:r>
        <w:rPr>
          <w:b/>
          <w:sz w:val="24"/>
        </w:rPr>
        <w:t>3.2.1标的清单</w:t>
      </w:r>
    </w:p>
    <w:p>
      <w:pPr>
        <w:pStyle w:val="4"/>
      </w:pPr>
      <w:r>
        <w:t>采购包1：</w:t>
      </w:r>
    </w:p>
    <w:p>
      <w:pPr>
        <w:pStyle w:val="4"/>
      </w:pPr>
      <w:r>
        <w:t>采购包预算金额（元）: 2,730,300.00</w:t>
      </w:r>
    </w:p>
    <w:p>
      <w:pPr>
        <w:pStyle w:val="4"/>
      </w:pPr>
      <w:r>
        <w:t>采购包最高限价（元）: 2,730,265.39</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联网信号机</w:t>
            </w:r>
          </w:p>
        </w:tc>
        <w:tc>
          <w:tcPr>
            <w:tcW w:w="848" w:type="dxa"/>
          </w:tcPr>
          <w:p>
            <w:pPr>
              <w:pStyle w:val="4"/>
              <w:jc w:val="right"/>
            </w:pPr>
            <w:r>
              <w:t>9.00</w:t>
            </w:r>
          </w:p>
        </w:tc>
        <w:tc>
          <w:tcPr>
            <w:tcW w:w="1356" w:type="dxa"/>
          </w:tcPr>
          <w:p>
            <w:pPr>
              <w:pStyle w:val="4"/>
              <w:jc w:val="right"/>
            </w:pPr>
            <w:r>
              <w:t>243,000.00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w:t>
            </w:r>
          </w:p>
        </w:tc>
        <w:tc>
          <w:tcPr>
            <w:tcW w:w="1271" w:type="dxa"/>
          </w:tcPr>
          <w:p>
            <w:pPr>
              <w:pStyle w:val="4"/>
            </w:pPr>
            <w:r>
              <w:t>人行灯</w:t>
            </w:r>
          </w:p>
        </w:tc>
        <w:tc>
          <w:tcPr>
            <w:tcW w:w="848" w:type="dxa"/>
          </w:tcPr>
          <w:p>
            <w:pPr>
              <w:pStyle w:val="4"/>
              <w:jc w:val="right"/>
            </w:pPr>
            <w:r>
              <w:t>64.00</w:t>
            </w:r>
          </w:p>
        </w:tc>
        <w:tc>
          <w:tcPr>
            <w:tcW w:w="1356" w:type="dxa"/>
          </w:tcPr>
          <w:p>
            <w:pPr>
              <w:pStyle w:val="4"/>
              <w:jc w:val="right"/>
            </w:pPr>
            <w:r>
              <w:t>96,746.88</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w:t>
            </w:r>
          </w:p>
        </w:tc>
        <w:tc>
          <w:tcPr>
            <w:tcW w:w="1271" w:type="dxa"/>
          </w:tcPr>
          <w:p>
            <w:pPr>
              <w:pStyle w:val="4"/>
            </w:pPr>
            <w:r>
              <w:t>机动车圆盘灯</w:t>
            </w:r>
          </w:p>
        </w:tc>
        <w:tc>
          <w:tcPr>
            <w:tcW w:w="848" w:type="dxa"/>
          </w:tcPr>
          <w:p>
            <w:pPr>
              <w:pStyle w:val="4"/>
              <w:jc w:val="right"/>
            </w:pPr>
            <w:r>
              <w:t>32.00</w:t>
            </w:r>
          </w:p>
        </w:tc>
        <w:tc>
          <w:tcPr>
            <w:tcW w:w="1356" w:type="dxa"/>
          </w:tcPr>
          <w:p>
            <w:pPr>
              <w:pStyle w:val="4"/>
              <w:jc w:val="right"/>
            </w:pPr>
            <w:r>
              <w:t>65,599.04</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w:t>
            </w:r>
          </w:p>
        </w:tc>
        <w:tc>
          <w:tcPr>
            <w:tcW w:w="1271" w:type="dxa"/>
          </w:tcPr>
          <w:p>
            <w:pPr>
              <w:pStyle w:val="4"/>
            </w:pPr>
            <w:r>
              <w:t>机动车箭头灯</w:t>
            </w:r>
          </w:p>
        </w:tc>
        <w:tc>
          <w:tcPr>
            <w:tcW w:w="848" w:type="dxa"/>
          </w:tcPr>
          <w:p>
            <w:pPr>
              <w:pStyle w:val="4"/>
              <w:jc w:val="right"/>
            </w:pPr>
            <w:r>
              <w:t>28.00</w:t>
            </w:r>
          </w:p>
        </w:tc>
        <w:tc>
          <w:tcPr>
            <w:tcW w:w="1356" w:type="dxa"/>
          </w:tcPr>
          <w:p>
            <w:pPr>
              <w:pStyle w:val="4"/>
              <w:jc w:val="right"/>
            </w:pPr>
            <w:r>
              <w:t>57,399.16</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5</w:t>
            </w:r>
          </w:p>
        </w:tc>
        <w:tc>
          <w:tcPr>
            <w:tcW w:w="1271" w:type="dxa"/>
          </w:tcPr>
          <w:p>
            <w:pPr>
              <w:pStyle w:val="4"/>
            </w:pPr>
            <w:r>
              <w:t>机动车倒计时器</w:t>
            </w:r>
          </w:p>
        </w:tc>
        <w:tc>
          <w:tcPr>
            <w:tcW w:w="848" w:type="dxa"/>
          </w:tcPr>
          <w:p>
            <w:pPr>
              <w:pStyle w:val="4"/>
              <w:jc w:val="right"/>
            </w:pPr>
            <w:r>
              <w:t>60.00</w:t>
            </w:r>
          </w:p>
        </w:tc>
        <w:tc>
          <w:tcPr>
            <w:tcW w:w="1356" w:type="dxa"/>
          </w:tcPr>
          <w:p>
            <w:pPr>
              <w:pStyle w:val="4"/>
              <w:jc w:val="right"/>
            </w:pPr>
            <w:r>
              <w:t>117,201.00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6</w:t>
            </w:r>
          </w:p>
        </w:tc>
        <w:tc>
          <w:tcPr>
            <w:tcW w:w="1271" w:type="dxa"/>
          </w:tcPr>
          <w:p>
            <w:pPr>
              <w:pStyle w:val="4"/>
            </w:pPr>
            <w:r>
              <w:t>环保电警抓拍单元</w:t>
            </w:r>
          </w:p>
        </w:tc>
        <w:tc>
          <w:tcPr>
            <w:tcW w:w="848" w:type="dxa"/>
          </w:tcPr>
          <w:p>
            <w:pPr>
              <w:pStyle w:val="4"/>
              <w:jc w:val="right"/>
            </w:pPr>
            <w:r>
              <w:t>33.00</w:t>
            </w:r>
          </w:p>
        </w:tc>
        <w:tc>
          <w:tcPr>
            <w:tcW w:w="1356" w:type="dxa"/>
          </w:tcPr>
          <w:p>
            <w:pPr>
              <w:pStyle w:val="4"/>
              <w:jc w:val="right"/>
            </w:pPr>
            <w:r>
              <w:t>456,027.00</w:t>
            </w:r>
          </w:p>
        </w:tc>
        <w:tc>
          <w:tcPr>
            <w:tcW w:w="678" w:type="dxa"/>
          </w:tcPr>
          <w:p>
            <w:pPr>
              <w:pStyle w:val="4"/>
            </w:pPr>
            <w:r>
              <w:t>台</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7</w:t>
            </w:r>
          </w:p>
        </w:tc>
        <w:tc>
          <w:tcPr>
            <w:tcW w:w="1271" w:type="dxa"/>
          </w:tcPr>
          <w:p>
            <w:pPr>
              <w:pStyle w:val="4"/>
            </w:pPr>
            <w:r>
              <w:t>LED电警频闪灯</w:t>
            </w:r>
          </w:p>
        </w:tc>
        <w:tc>
          <w:tcPr>
            <w:tcW w:w="848" w:type="dxa"/>
          </w:tcPr>
          <w:p>
            <w:pPr>
              <w:pStyle w:val="4"/>
              <w:jc w:val="right"/>
            </w:pPr>
            <w:r>
              <w:t>33.00</w:t>
            </w:r>
          </w:p>
        </w:tc>
        <w:tc>
          <w:tcPr>
            <w:tcW w:w="1356" w:type="dxa"/>
          </w:tcPr>
          <w:p>
            <w:pPr>
              <w:pStyle w:val="4"/>
              <w:jc w:val="right"/>
            </w:pPr>
            <w:r>
              <w:t>52,690.00</w:t>
            </w:r>
          </w:p>
        </w:tc>
        <w:tc>
          <w:tcPr>
            <w:tcW w:w="678" w:type="dxa"/>
          </w:tcPr>
          <w:p>
            <w:pPr>
              <w:pStyle w:val="4"/>
            </w:pPr>
            <w:r>
              <w:t>支</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8</w:t>
            </w:r>
          </w:p>
        </w:tc>
        <w:tc>
          <w:tcPr>
            <w:tcW w:w="1271" w:type="dxa"/>
          </w:tcPr>
          <w:p>
            <w:pPr>
              <w:pStyle w:val="4"/>
            </w:pPr>
            <w:r>
              <w:t>红绿灯检测器</w:t>
            </w:r>
          </w:p>
        </w:tc>
        <w:tc>
          <w:tcPr>
            <w:tcW w:w="848" w:type="dxa"/>
          </w:tcPr>
          <w:p>
            <w:pPr>
              <w:pStyle w:val="4"/>
              <w:jc w:val="right"/>
            </w:pPr>
            <w:r>
              <w:t>9.00</w:t>
            </w:r>
          </w:p>
        </w:tc>
        <w:tc>
          <w:tcPr>
            <w:tcW w:w="1356" w:type="dxa"/>
          </w:tcPr>
          <w:p>
            <w:pPr>
              <w:pStyle w:val="4"/>
              <w:jc w:val="right"/>
            </w:pPr>
            <w:r>
              <w:t>20,144.97</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9</w:t>
            </w:r>
          </w:p>
        </w:tc>
        <w:tc>
          <w:tcPr>
            <w:tcW w:w="1271" w:type="dxa"/>
          </w:tcPr>
          <w:p>
            <w:pPr>
              <w:pStyle w:val="4"/>
            </w:pPr>
            <w:r>
              <w:t>环保车辆人脸卡口抓拍单元</w:t>
            </w:r>
          </w:p>
        </w:tc>
        <w:tc>
          <w:tcPr>
            <w:tcW w:w="848" w:type="dxa"/>
          </w:tcPr>
          <w:p>
            <w:pPr>
              <w:pStyle w:val="4"/>
              <w:jc w:val="right"/>
            </w:pPr>
            <w:r>
              <w:t>23.00</w:t>
            </w:r>
          </w:p>
        </w:tc>
        <w:tc>
          <w:tcPr>
            <w:tcW w:w="1356" w:type="dxa"/>
          </w:tcPr>
          <w:p>
            <w:pPr>
              <w:pStyle w:val="4"/>
              <w:jc w:val="right"/>
            </w:pPr>
            <w:r>
              <w:t>233,840.08</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10</w:t>
            </w:r>
          </w:p>
        </w:tc>
        <w:tc>
          <w:tcPr>
            <w:tcW w:w="1271" w:type="dxa"/>
          </w:tcPr>
          <w:p>
            <w:pPr>
              <w:pStyle w:val="4"/>
            </w:pPr>
            <w:r>
              <w:t>环保补光灯</w:t>
            </w:r>
          </w:p>
        </w:tc>
        <w:tc>
          <w:tcPr>
            <w:tcW w:w="848" w:type="dxa"/>
          </w:tcPr>
          <w:p>
            <w:pPr>
              <w:pStyle w:val="4"/>
              <w:jc w:val="right"/>
            </w:pPr>
            <w:r>
              <w:t>26.00</w:t>
            </w:r>
          </w:p>
        </w:tc>
        <w:tc>
          <w:tcPr>
            <w:tcW w:w="1356" w:type="dxa"/>
          </w:tcPr>
          <w:p>
            <w:pPr>
              <w:pStyle w:val="4"/>
              <w:jc w:val="right"/>
            </w:pPr>
            <w:r>
              <w:t>60,320.00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11</w:t>
            </w:r>
          </w:p>
        </w:tc>
        <w:tc>
          <w:tcPr>
            <w:tcW w:w="1271" w:type="dxa"/>
          </w:tcPr>
          <w:p>
            <w:pPr>
              <w:pStyle w:val="4"/>
            </w:pPr>
            <w:r>
              <w:t>路口终端服务器</w:t>
            </w:r>
          </w:p>
        </w:tc>
        <w:tc>
          <w:tcPr>
            <w:tcW w:w="848" w:type="dxa"/>
          </w:tcPr>
          <w:p>
            <w:pPr>
              <w:pStyle w:val="4"/>
              <w:jc w:val="right"/>
            </w:pPr>
            <w:r>
              <w:t>11.00</w:t>
            </w:r>
          </w:p>
        </w:tc>
        <w:tc>
          <w:tcPr>
            <w:tcW w:w="1356" w:type="dxa"/>
          </w:tcPr>
          <w:p>
            <w:pPr>
              <w:pStyle w:val="4"/>
              <w:jc w:val="right"/>
            </w:pPr>
            <w:r>
              <w:t>100,294.37</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12</w:t>
            </w:r>
          </w:p>
        </w:tc>
        <w:tc>
          <w:tcPr>
            <w:tcW w:w="1271" w:type="dxa"/>
          </w:tcPr>
          <w:p>
            <w:pPr>
              <w:pStyle w:val="4"/>
            </w:pPr>
            <w:r>
              <w:t>路段双目全景球机</w:t>
            </w:r>
          </w:p>
        </w:tc>
        <w:tc>
          <w:tcPr>
            <w:tcW w:w="848" w:type="dxa"/>
          </w:tcPr>
          <w:p>
            <w:pPr>
              <w:pStyle w:val="4"/>
              <w:jc w:val="right"/>
            </w:pPr>
            <w:r>
              <w:t>21.00</w:t>
            </w:r>
          </w:p>
        </w:tc>
        <w:tc>
          <w:tcPr>
            <w:tcW w:w="1356" w:type="dxa"/>
          </w:tcPr>
          <w:p>
            <w:pPr>
              <w:pStyle w:val="4"/>
              <w:jc w:val="right"/>
            </w:pPr>
            <w:r>
              <w:t>293,584.41</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13</w:t>
            </w:r>
          </w:p>
        </w:tc>
        <w:tc>
          <w:tcPr>
            <w:tcW w:w="1271" w:type="dxa"/>
          </w:tcPr>
          <w:p>
            <w:pPr>
              <w:pStyle w:val="4"/>
            </w:pPr>
            <w:r>
              <w:t>球机存储卡</w:t>
            </w:r>
          </w:p>
        </w:tc>
        <w:tc>
          <w:tcPr>
            <w:tcW w:w="848" w:type="dxa"/>
          </w:tcPr>
          <w:p>
            <w:pPr>
              <w:pStyle w:val="4"/>
              <w:jc w:val="right"/>
            </w:pPr>
            <w:r>
              <w:t>20.00</w:t>
            </w:r>
          </w:p>
        </w:tc>
        <w:tc>
          <w:tcPr>
            <w:tcW w:w="1356" w:type="dxa"/>
          </w:tcPr>
          <w:p>
            <w:pPr>
              <w:pStyle w:val="4"/>
              <w:jc w:val="right"/>
            </w:pPr>
            <w:r>
              <w:t>1,044.00</w:t>
            </w:r>
          </w:p>
        </w:tc>
        <w:tc>
          <w:tcPr>
            <w:tcW w:w="678" w:type="dxa"/>
          </w:tcPr>
          <w:p>
            <w:pPr>
              <w:pStyle w:val="4"/>
            </w:pPr>
            <w:r>
              <w:t>张</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14</w:t>
            </w:r>
          </w:p>
        </w:tc>
        <w:tc>
          <w:tcPr>
            <w:tcW w:w="1271" w:type="dxa"/>
          </w:tcPr>
          <w:p>
            <w:pPr>
              <w:pStyle w:val="4"/>
            </w:pPr>
            <w:r>
              <w:t>测速雷达</w:t>
            </w:r>
          </w:p>
        </w:tc>
        <w:tc>
          <w:tcPr>
            <w:tcW w:w="848" w:type="dxa"/>
          </w:tcPr>
          <w:p>
            <w:pPr>
              <w:pStyle w:val="4"/>
              <w:jc w:val="right"/>
            </w:pPr>
            <w:r>
              <w:t>8.00</w:t>
            </w:r>
          </w:p>
        </w:tc>
        <w:tc>
          <w:tcPr>
            <w:tcW w:w="1356" w:type="dxa"/>
          </w:tcPr>
          <w:p>
            <w:pPr>
              <w:pStyle w:val="4"/>
              <w:jc w:val="right"/>
            </w:pPr>
            <w:r>
              <w:t>33,200.00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15</w:t>
            </w:r>
          </w:p>
        </w:tc>
        <w:tc>
          <w:tcPr>
            <w:tcW w:w="1271" w:type="dxa"/>
          </w:tcPr>
          <w:p>
            <w:pPr>
              <w:pStyle w:val="4"/>
            </w:pPr>
            <w:r>
              <w:t>室外机柜</w:t>
            </w:r>
          </w:p>
        </w:tc>
        <w:tc>
          <w:tcPr>
            <w:tcW w:w="848" w:type="dxa"/>
          </w:tcPr>
          <w:p>
            <w:pPr>
              <w:pStyle w:val="4"/>
              <w:jc w:val="right"/>
            </w:pPr>
            <w:r>
              <w:t>11.00</w:t>
            </w:r>
          </w:p>
        </w:tc>
        <w:tc>
          <w:tcPr>
            <w:tcW w:w="1356" w:type="dxa"/>
          </w:tcPr>
          <w:p>
            <w:pPr>
              <w:pStyle w:val="4"/>
              <w:jc w:val="right"/>
            </w:pPr>
            <w:r>
              <w:t>20,936.63</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16</w:t>
            </w:r>
          </w:p>
        </w:tc>
        <w:tc>
          <w:tcPr>
            <w:tcW w:w="1271" w:type="dxa"/>
          </w:tcPr>
          <w:p>
            <w:pPr>
              <w:pStyle w:val="4"/>
            </w:pPr>
            <w:r>
              <w:t>测速立杆</w:t>
            </w:r>
          </w:p>
        </w:tc>
        <w:tc>
          <w:tcPr>
            <w:tcW w:w="848" w:type="dxa"/>
          </w:tcPr>
          <w:p>
            <w:pPr>
              <w:pStyle w:val="4"/>
              <w:jc w:val="right"/>
            </w:pPr>
            <w:r>
              <w:t>4.00</w:t>
            </w:r>
          </w:p>
        </w:tc>
        <w:tc>
          <w:tcPr>
            <w:tcW w:w="1356" w:type="dxa"/>
          </w:tcPr>
          <w:p>
            <w:pPr>
              <w:pStyle w:val="4"/>
              <w:jc w:val="right"/>
            </w:pPr>
            <w:r>
              <w:t>56,000.00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17</w:t>
            </w:r>
          </w:p>
        </w:tc>
        <w:tc>
          <w:tcPr>
            <w:tcW w:w="1271" w:type="dxa"/>
          </w:tcPr>
          <w:p>
            <w:pPr>
              <w:pStyle w:val="4"/>
            </w:pPr>
            <w:r>
              <w:t>电警立杆1</w:t>
            </w:r>
          </w:p>
        </w:tc>
        <w:tc>
          <w:tcPr>
            <w:tcW w:w="848" w:type="dxa"/>
          </w:tcPr>
          <w:p>
            <w:pPr>
              <w:pStyle w:val="4"/>
              <w:jc w:val="right"/>
            </w:pPr>
            <w:r>
              <w:t>4.00</w:t>
            </w:r>
          </w:p>
        </w:tc>
        <w:tc>
          <w:tcPr>
            <w:tcW w:w="1356" w:type="dxa"/>
          </w:tcPr>
          <w:p>
            <w:pPr>
              <w:pStyle w:val="4"/>
              <w:jc w:val="right"/>
            </w:pPr>
            <w:r>
              <w:t>56,000.00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18</w:t>
            </w:r>
          </w:p>
        </w:tc>
        <w:tc>
          <w:tcPr>
            <w:tcW w:w="1271" w:type="dxa"/>
          </w:tcPr>
          <w:p>
            <w:pPr>
              <w:pStyle w:val="4"/>
            </w:pPr>
            <w:r>
              <w:t>电警立杆2</w:t>
            </w:r>
          </w:p>
        </w:tc>
        <w:tc>
          <w:tcPr>
            <w:tcW w:w="848" w:type="dxa"/>
          </w:tcPr>
          <w:p>
            <w:pPr>
              <w:pStyle w:val="4"/>
              <w:jc w:val="right"/>
            </w:pPr>
            <w:r>
              <w:t>12.00</w:t>
            </w:r>
          </w:p>
        </w:tc>
        <w:tc>
          <w:tcPr>
            <w:tcW w:w="1356" w:type="dxa"/>
          </w:tcPr>
          <w:p>
            <w:pPr>
              <w:pStyle w:val="4"/>
              <w:jc w:val="right"/>
            </w:pPr>
            <w:r>
              <w:t>192,000.00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19</w:t>
            </w:r>
          </w:p>
        </w:tc>
        <w:tc>
          <w:tcPr>
            <w:tcW w:w="1271" w:type="dxa"/>
          </w:tcPr>
          <w:p>
            <w:pPr>
              <w:pStyle w:val="4"/>
            </w:pPr>
            <w:r>
              <w:t>卡口立杆</w:t>
            </w:r>
          </w:p>
        </w:tc>
        <w:tc>
          <w:tcPr>
            <w:tcW w:w="848" w:type="dxa"/>
          </w:tcPr>
          <w:p>
            <w:pPr>
              <w:pStyle w:val="4"/>
              <w:jc w:val="right"/>
            </w:pPr>
            <w:r>
              <w:t>3.00</w:t>
            </w:r>
          </w:p>
        </w:tc>
        <w:tc>
          <w:tcPr>
            <w:tcW w:w="1356" w:type="dxa"/>
          </w:tcPr>
          <w:p>
            <w:pPr>
              <w:pStyle w:val="4"/>
              <w:jc w:val="right"/>
            </w:pPr>
            <w:r>
              <w:t>36,000.00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20</w:t>
            </w:r>
          </w:p>
        </w:tc>
        <w:tc>
          <w:tcPr>
            <w:tcW w:w="1271" w:type="dxa"/>
          </w:tcPr>
          <w:p>
            <w:pPr>
              <w:pStyle w:val="4"/>
            </w:pPr>
            <w:r>
              <w:t>球机立杆</w:t>
            </w:r>
          </w:p>
        </w:tc>
        <w:tc>
          <w:tcPr>
            <w:tcW w:w="848" w:type="dxa"/>
          </w:tcPr>
          <w:p>
            <w:pPr>
              <w:pStyle w:val="4"/>
              <w:jc w:val="right"/>
            </w:pPr>
            <w:r>
              <w:t>2.00</w:t>
            </w:r>
          </w:p>
        </w:tc>
        <w:tc>
          <w:tcPr>
            <w:tcW w:w="1356" w:type="dxa"/>
          </w:tcPr>
          <w:p>
            <w:pPr>
              <w:pStyle w:val="4"/>
              <w:jc w:val="right"/>
            </w:pPr>
            <w:r>
              <w:t>14,000.00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21</w:t>
            </w:r>
          </w:p>
        </w:tc>
        <w:tc>
          <w:tcPr>
            <w:tcW w:w="1271" w:type="dxa"/>
          </w:tcPr>
          <w:p>
            <w:pPr>
              <w:pStyle w:val="4"/>
            </w:pPr>
            <w:r>
              <w:t>人行灯灯杆</w:t>
            </w:r>
          </w:p>
        </w:tc>
        <w:tc>
          <w:tcPr>
            <w:tcW w:w="848" w:type="dxa"/>
          </w:tcPr>
          <w:p>
            <w:pPr>
              <w:pStyle w:val="4"/>
              <w:jc w:val="right"/>
            </w:pPr>
            <w:r>
              <w:t>64.00</w:t>
            </w:r>
          </w:p>
        </w:tc>
        <w:tc>
          <w:tcPr>
            <w:tcW w:w="1356" w:type="dxa"/>
          </w:tcPr>
          <w:p>
            <w:pPr>
              <w:pStyle w:val="4"/>
              <w:jc w:val="right"/>
            </w:pPr>
            <w:r>
              <w:t>73,600.00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22</w:t>
            </w:r>
          </w:p>
        </w:tc>
        <w:tc>
          <w:tcPr>
            <w:tcW w:w="1271" w:type="dxa"/>
          </w:tcPr>
          <w:p>
            <w:pPr>
              <w:pStyle w:val="4"/>
            </w:pPr>
            <w:r>
              <w:t>信号灯灯杆</w:t>
            </w:r>
          </w:p>
        </w:tc>
        <w:tc>
          <w:tcPr>
            <w:tcW w:w="848" w:type="dxa"/>
          </w:tcPr>
          <w:p>
            <w:pPr>
              <w:pStyle w:val="4"/>
              <w:jc w:val="right"/>
            </w:pPr>
            <w:r>
              <w:t>16.00</w:t>
            </w:r>
          </w:p>
        </w:tc>
        <w:tc>
          <w:tcPr>
            <w:tcW w:w="1356" w:type="dxa"/>
          </w:tcPr>
          <w:p>
            <w:pPr>
              <w:pStyle w:val="4"/>
              <w:jc w:val="right"/>
            </w:pPr>
            <w:r>
              <w:t>144,000.00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23</w:t>
            </w:r>
          </w:p>
        </w:tc>
        <w:tc>
          <w:tcPr>
            <w:tcW w:w="1271" w:type="dxa"/>
          </w:tcPr>
          <w:p>
            <w:pPr>
              <w:pStyle w:val="4"/>
            </w:pPr>
            <w:r>
              <w:t>支路电警立杆</w:t>
            </w:r>
          </w:p>
        </w:tc>
        <w:tc>
          <w:tcPr>
            <w:tcW w:w="848" w:type="dxa"/>
          </w:tcPr>
          <w:p>
            <w:pPr>
              <w:pStyle w:val="4"/>
              <w:jc w:val="right"/>
            </w:pPr>
            <w:r>
              <w:t>3.00</w:t>
            </w:r>
          </w:p>
        </w:tc>
        <w:tc>
          <w:tcPr>
            <w:tcW w:w="1356" w:type="dxa"/>
          </w:tcPr>
          <w:p>
            <w:pPr>
              <w:pStyle w:val="4"/>
              <w:jc w:val="right"/>
            </w:pPr>
            <w:r>
              <w:t>42,000.00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24</w:t>
            </w:r>
          </w:p>
        </w:tc>
        <w:tc>
          <w:tcPr>
            <w:tcW w:w="1271" w:type="dxa"/>
          </w:tcPr>
          <w:p>
            <w:pPr>
              <w:pStyle w:val="4"/>
            </w:pPr>
            <w:r>
              <w:t>抱杆机柜</w:t>
            </w:r>
          </w:p>
        </w:tc>
        <w:tc>
          <w:tcPr>
            <w:tcW w:w="848" w:type="dxa"/>
          </w:tcPr>
          <w:p>
            <w:pPr>
              <w:pStyle w:val="4"/>
              <w:jc w:val="right"/>
            </w:pPr>
            <w:r>
              <w:t>25.00</w:t>
            </w:r>
          </w:p>
        </w:tc>
        <w:tc>
          <w:tcPr>
            <w:tcW w:w="1356" w:type="dxa"/>
          </w:tcPr>
          <w:p>
            <w:pPr>
              <w:pStyle w:val="4"/>
              <w:jc w:val="right"/>
            </w:pPr>
            <w:r>
              <w:t>19,800.00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25</w:t>
            </w:r>
          </w:p>
        </w:tc>
        <w:tc>
          <w:tcPr>
            <w:tcW w:w="1271" w:type="dxa"/>
          </w:tcPr>
          <w:p>
            <w:pPr>
              <w:pStyle w:val="4"/>
            </w:pPr>
            <w:r>
              <w:t>光模块</w:t>
            </w:r>
          </w:p>
        </w:tc>
        <w:tc>
          <w:tcPr>
            <w:tcW w:w="848" w:type="dxa"/>
          </w:tcPr>
          <w:p>
            <w:pPr>
              <w:pStyle w:val="4"/>
              <w:jc w:val="right"/>
            </w:pPr>
            <w:r>
              <w:t>12.00</w:t>
            </w:r>
          </w:p>
        </w:tc>
        <w:tc>
          <w:tcPr>
            <w:tcW w:w="1356" w:type="dxa"/>
          </w:tcPr>
          <w:p>
            <w:pPr>
              <w:pStyle w:val="4"/>
              <w:jc w:val="right"/>
            </w:pPr>
            <w:r>
              <w:t>3,988.80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26</w:t>
            </w:r>
          </w:p>
        </w:tc>
        <w:tc>
          <w:tcPr>
            <w:tcW w:w="1271" w:type="dxa"/>
          </w:tcPr>
          <w:p>
            <w:pPr>
              <w:pStyle w:val="4"/>
            </w:pPr>
            <w:r>
              <w:t>路口交换机</w:t>
            </w:r>
          </w:p>
        </w:tc>
        <w:tc>
          <w:tcPr>
            <w:tcW w:w="848" w:type="dxa"/>
          </w:tcPr>
          <w:p>
            <w:pPr>
              <w:pStyle w:val="4"/>
              <w:jc w:val="right"/>
            </w:pPr>
            <w:r>
              <w:t>13.00</w:t>
            </w:r>
          </w:p>
        </w:tc>
        <w:tc>
          <w:tcPr>
            <w:tcW w:w="1356" w:type="dxa"/>
          </w:tcPr>
          <w:p>
            <w:pPr>
              <w:pStyle w:val="4"/>
              <w:jc w:val="right"/>
            </w:pPr>
            <w:r>
              <w:t>18,696.00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27</w:t>
            </w:r>
          </w:p>
        </w:tc>
        <w:tc>
          <w:tcPr>
            <w:tcW w:w="1271" w:type="dxa"/>
          </w:tcPr>
          <w:p>
            <w:pPr>
              <w:pStyle w:val="4"/>
            </w:pPr>
            <w:r>
              <w:t>光纤收发器1</w:t>
            </w:r>
          </w:p>
        </w:tc>
        <w:tc>
          <w:tcPr>
            <w:tcW w:w="848" w:type="dxa"/>
          </w:tcPr>
          <w:p>
            <w:pPr>
              <w:pStyle w:val="4"/>
              <w:jc w:val="right"/>
            </w:pPr>
            <w:r>
              <w:t>25.00</w:t>
            </w:r>
          </w:p>
        </w:tc>
        <w:tc>
          <w:tcPr>
            <w:tcW w:w="1356" w:type="dxa"/>
          </w:tcPr>
          <w:p>
            <w:pPr>
              <w:pStyle w:val="4"/>
              <w:jc w:val="right"/>
            </w:pPr>
            <w:r>
              <w:t>7,331.00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28</w:t>
            </w:r>
          </w:p>
        </w:tc>
        <w:tc>
          <w:tcPr>
            <w:tcW w:w="1271" w:type="dxa"/>
          </w:tcPr>
          <w:p>
            <w:pPr>
              <w:pStyle w:val="4"/>
            </w:pPr>
            <w:r>
              <w:t>光纤收发器2</w:t>
            </w:r>
          </w:p>
        </w:tc>
        <w:tc>
          <w:tcPr>
            <w:tcW w:w="848" w:type="dxa"/>
          </w:tcPr>
          <w:p>
            <w:pPr>
              <w:pStyle w:val="4"/>
              <w:jc w:val="right"/>
            </w:pPr>
            <w:r>
              <w:t>25.00</w:t>
            </w:r>
          </w:p>
        </w:tc>
        <w:tc>
          <w:tcPr>
            <w:tcW w:w="1356" w:type="dxa"/>
          </w:tcPr>
          <w:p>
            <w:pPr>
              <w:pStyle w:val="4"/>
              <w:jc w:val="right"/>
            </w:pPr>
            <w:r>
              <w:t>9,139.25</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29</w:t>
            </w:r>
          </w:p>
        </w:tc>
        <w:tc>
          <w:tcPr>
            <w:tcW w:w="1271" w:type="dxa"/>
          </w:tcPr>
          <w:p>
            <w:pPr>
              <w:pStyle w:val="4"/>
            </w:pPr>
            <w:r>
              <w:t>测速处理终端</w:t>
            </w:r>
          </w:p>
        </w:tc>
        <w:tc>
          <w:tcPr>
            <w:tcW w:w="848" w:type="dxa"/>
          </w:tcPr>
          <w:p>
            <w:pPr>
              <w:pStyle w:val="4"/>
              <w:jc w:val="right"/>
            </w:pPr>
            <w:r>
              <w:t>2.00</w:t>
            </w:r>
          </w:p>
        </w:tc>
        <w:tc>
          <w:tcPr>
            <w:tcW w:w="1356" w:type="dxa"/>
          </w:tcPr>
          <w:p>
            <w:pPr>
              <w:pStyle w:val="4"/>
              <w:jc w:val="right"/>
            </w:pPr>
            <w:r>
              <w:t>20,720.00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30</w:t>
            </w:r>
          </w:p>
        </w:tc>
        <w:tc>
          <w:tcPr>
            <w:tcW w:w="1271" w:type="dxa"/>
          </w:tcPr>
          <w:p>
            <w:pPr>
              <w:pStyle w:val="4"/>
            </w:pPr>
            <w:r>
              <w:t>交通诱导系统</w:t>
            </w:r>
          </w:p>
        </w:tc>
        <w:tc>
          <w:tcPr>
            <w:tcW w:w="848" w:type="dxa"/>
          </w:tcPr>
          <w:p>
            <w:pPr>
              <w:pStyle w:val="4"/>
              <w:jc w:val="right"/>
            </w:pPr>
            <w:r>
              <w:t>8.29</w:t>
            </w:r>
          </w:p>
        </w:tc>
        <w:tc>
          <w:tcPr>
            <w:tcW w:w="1356" w:type="dxa"/>
          </w:tcPr>
          <w:p>
            <w:pPr>
              <w:pStyle w:val="4"/>
              <w:jc w:val="right"/>
            </w:pPr>
            <w:r>
              <w:t>99,532.80</w:t>
            </w:r>
          </w:p>
        </w:tc>
        <w:tc>
          <w:tcPr>
            <w:tcW w:w="678" w:type="dxa"/>
          </w:tcPr>
          <w:p>
            <w:pPr>
              <w:pStyle w:val="4"/>
            </w:pPr>
            <w:r>
              <w:t>平方米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31</w:t>
            </w:r>
          </w:p>
        </w:tc>
        <w:tc>
          <w:tcPr>
            <w:tcW w:w="1271" w:type="dxa"/>
          </w:tcPr>
          <w:p>
            <w:pPr>
              <w:pStyle w:val="4"/>
            </w:pPr>
            <w:r>
              <w:t>诱导系统控制箱</w:t>
            </w:r>
          </w:p>
        </w:tc>
        <w:tc>
          <w:tcPr>
            <w:tcW w:w="848" w:type="dxa"/>
          </w:tcPr>
          <w:p>
            <w:pPr>
              <w:pStyle w:val="4"/>
              <w:jc w:val="right"/>
            </w:pPr>
            <w:r>
              <w:t>3.00</w:t>
            </w:r>
          </w:p>
        </w:tc>
        <w:tc>
          <w:tcPr>
            <w:tcW w:w="1356" w:type="dxa"/>
          </w:tcPr>
          <w:p>
            <w:pPr>
              <w:pStyle w:val="4"/>
              <w:jc w:val="right"/>
            </w:pPr>
            <w:r>
              <w:t>6,900.00</w:t>
            </w:r>
          </w:p>
        </w:tc>
        <w:tc>
          <w:tcPr>
            <w:tcW w:w="678" w:type="dxa"/>
          </w:tcPr>
          <w:p>
            <w:pPr>
              <w:pStyle w:val="4"/>
            </w:pPr>
            <w:r>
              <w:t>台</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32</w:t>
            </w:r>
          </w:p>
        </w:tc>
        <w:tc>
          <w:tcPr>
            <w:tcW w:w="1271" w:type="dxa"/>
          </w:tcPr>
          <w:p>
            <w:pPr>
              <w:pStyle w:val="4"/>
            </w:pPr>
            <w:r>
              <w:t>违法信息发布立杆</w:t>
            </w:r>
          </w:p>
        </w:tc>
        <w:tc>
          <w:tcPr>
            <w:tcW w:w="848" w:type="dxa"/>
          </w:tcPr>
          <w:p>
            <w:pPr>
              <w:pStyle w:val="4"/>
              <w:jc w:val="right"/>
            </w:pPr>
            <w:r>
              <w:t>3.00</w:t>
            </w:r>
          </w:p>
        </w:tc>
        <w:tc>
          <w:tcPr>
            <w:tcW w:w="1356" w:type="dxa"/>
          </w:tcPr>
          <w:p>
            <w:pPr>
              <w:pStyle w:val="4"/>
              <w:jc w:val="right"/>
            </w:pPr>
            <w:r>
              <w:t>42,000.00</w:t>
            </w:r>
          </w:p>
        </w:tc>
        <w:tc>
          <w:tcPr>
            <w:tcW w:w="678" w:type="dxa"/>
          </w:tcPr>
          <w:p>
            <w:pPr>
              <w:pStyle w:val="4"/>
            </w:pPr>
            <w:r>
              <w:t>套</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33</w:t>
            </w:r>
          </w:p>
        </w:tc>
        <w:tc>
          <w:tcPr>
            <w:tcW w:w="1271" w:type="dxa"/>
          </w:tcPr>
          <w:p>
            <w:pPr>
              <w:pStyle w:val="4"/>
            </w:pPr>
            <w:r>
              <w:t>网线</w:t>
            </w:r>
          </w:p>
        </w:tc>
        <w:tc>
          <w:tcPr>
            <w:tcW w:w="848" w:type="dxa"/>
          </w:tcPr>
          <w:p>
            <w:pPr>
              <w:pStyle w:val="4"/>
              <w:jc w:val="right"/>
            </w:pPr>
            <w:r>
              <w:t>600.00</w:t>
            </w:r>
          </w:p>
        </w:tc>
        <w:tc>
          <w:tcPr>
            <w:tcW w:w="1356" w:type="dxa"/>
          </w:tcPr>
          <w:p>
            <w:pPr>
              <w:pStyle w:val="4"/>
              <w:jc w:val="right"/>
            </w:pPr>
            <w:r>
              <w:t>720.00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34</w:t>
            </w:r>
          </w:p>
        </w:tc>
        <w:tc>
          <w:tcPr>
            <w:tcW w:w="1271" w:type="dxa"/>
          </w:tcPr>
          <w:p>
            <w:pPr>
              <w:pStyle w:val="4"/>
            </w:pPr>
            <w:r>
              <w:t>电源线</w:t>
            </w:r>
          </w:p>
        </w:tc>
        <w:tc>
          <w:tcPr>
            <w:tcW w:w="848" w:type="dxa"/>
          </w:tcPr>
          <w:p>
            <w:pPr>
              <w:pStyle w:val="4"/>
              <w:jc w:val="right"/>
            </w:pPr>
            <w:r>
              <w:t>600.00</w:t>
            </w:r>
          </w:p>
        </w:tc>
        <w:tc>
          <w:tcPr>
            <w:tcW w:w="1356" w:type="dxa"/>
          </w:tcPr>
          <w:p>
            <w:pPr>
              <w:pStyle w:val="4"/>
              <w:jc w:val="right"/>
            </w:pPr>
            <w:r>
              <w:t>720.00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35</w:t>
            </w:r>
          </w:p>
        </w:tc>
        <w:tc>
          <w:tcPr>
            <w:tcW w:w="1271" w:type="dxa"/>
          </w:tcPr>
          <w:p>
            <w:pPr>
              <w:pStyle w:val="4"/>
            </w:pPr>
            <w:r>
              <w:t>电源线</w:t>
            </w:r>
          </w:p>
        </w:tc>
        <w:tc>
          <w:tcPr>
            <w:tcW w:w="848" w:type="dxa"/>
          </w:tcPr>
          <w:p>
            <w:pPr>
              <w:pStyle w:val="4"/>
              <w:jc w:val="right"/>
            </w:pPr>
            <w:r>
              <w:t>150.00</w:t>
            </w:r>
          </w:p>
        </w:tc>
        <w:tc>
          <w:tcPr>
            <w:tcW w:w="1356" w:type="dxa"/>
          </w:tcPr>
          <w:p>
            <w:pPr>
              <w:pStyle w:val="4"/>
              <w:jc w:val="right"/>
            </w:pPr>
            <w:r>
              <w:t>225.00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36</w:t>
            </w:r>
          </w:p>
        </w:tc>
        <w:tc>
          <w:tcPr>
            <w:tcW w:w="1271" w:type="dxa"/>
          </w:tcPr>
          <w:p>
            <w:pPr>
              <w:pStyle w:val="4"/>
            </w:pPr>
            <w:r>
              <w:t>电源线</w:t>
            </w:r>
          </w:p>
        </w:tc>
        <w:tc>
          <w:tcPr>
            <w:tcW w:w="848" w:type="dxa"/>
          </w:tcPr>
          <w:p>
            <w:pPr>
              <w:pStyle w:val="4"/>
              <w:jc w:val="right"/>
            </w:pPr>
            <w:r>
              <w:t>100.00</w:t>
            </w:r>
          </w:p>
        </w:tc>
        <w:tc>
          <w:tcPr>
            <w:tcW w:w="1356" w:type="dxa"/>
          </w:tcPr>
          <w:p>
            <w:pPr>
              <w:pStyle w:val="4"/>
              <w:jc w:val="right"/>
            </w:pPr>
            <w:r>
              <w:t>240.00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37</w:t>
            </w:r>
          </w:p>
        </w:tc>
        <w:tc>
          <w:tcPr>
            <w:tcW w:w="1271" w:type="dxa"/>
          </w:tcPr>
          <w:p>
            <w:pPr>
              <w:pStyle w:val="4"/>
            </w:pPr>
            <w:r>
              <w:t>管材</w:t>
            </w:r>
          </w:p>
        </w:tc>
        <w:tc>
          <w:tcPr>
            <w:tcW w:w="848" w:type="dxa"/>
          </w:tcPr>
          <w:p>
            <w:pPr>
              <w:pStyle w:val="4"/>
              <w:jc w:val="right"/>
            </w:pPr>
            <w:r>
              <w:t>1,350.00</w:t>
            </w:r>
          </w:p>
        </w:tc>
        <w:tc>
          <w:tcPr>
            <w:tcW w:w="1356" w:type="dxa"/>
          </w:tcPr>
          <w:p>
            <w:pPr>
              <w:pStyle w:val="4"/>
              <w:jc w:val="right"/>
            </w:pPr>
            <w:r>
              <w:t>675.00</w:t>
            </w:r>
          </w:p>
        </w:tc>
        <w:tc>
          <w:tcPr>
            <w:tcW w:w="678" w:type="dxa"/>
          </w:tcPr>
          <w:p>
            <w:pPr>
              <w:pStyle w:val="4"/>
            </w:pPr>
            <w:r>
              <w:t>米</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38</w:t>
            </w:r>
          </w:p>
        </w:tc>
        <w:tc>
          <w:tcPr>
            <w:tcW w:w="1271" w:type="dxa"/>
          </w:tcPr>
          <w:p>
            <w:pPr>
              <w:pStyle w:val="4"/>
            </w:pPr>
            <w:r>
              <w:t>插线板</w:t>
            </w:r>
          </w:p>
        </w:tc>
        <w:tc>
          <w:tcPr>
            <w:tcW w:w="848" w:type="dxa"/>
          </w:tcPr>
          <w:p>
            <w:pPr>
              <w:pStyle w:val="4"/>
              <w:jc w:val="right"/>
            </w:pPr>
            <w:r>
              <w:t>13.00</w:t>
            </w:r>
          </w:p>
        </w:tc>
        <w:tc>
          <w:tcPr>
            <w:tcW w:w="1356" w:type="dxa"/>
          </w:tcPr>
          <w:p>
            <w:pPr>
              <w:pStyle w:val="4"/>
              <w:jc w:val="right"/>
            </w:pPr>
            <w:r>
              <w:t>130.00</w:t>
            </w:r>
          </w:p>
        </w:tc>
        <w:tc>
          <w:tcPr>
            <w:tcW w:w="678" w:type="dxa"/>
          </w:tcPr>
          <w:p>
            <w:pPr>
              <w:pStyle w:val="4"/>
            </w:pPr>
            <w:r>
              <w:t>个</w:t>
            </w:r>
          </w:p>
        </w:tc>
        <w:tc>
          <w:tcPr>
            <w:tcW w:w="678" w:type="dxa"/>
          </w:tcPr>
          <w:p>
            <w:pPr>
              <w:pStyle w:val="4"/>
            </w:pPr>
            <w:r>
              <w:t>工业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39</w:t>
            </w:r>
          </w:p>
        </w:tc>
        <w:tc>
          <w:tcPr>
            <w:tcW w:w="1271" w:type="dxa"/>
          </w:tcPr>
          <w:p>
            <w:pPr>
              <w:pStyle w:val="4"/>
            </w:pPr>
            <w:r>
              <w:t>绿化带开挖回填</w:t>
            </w:r>
          </w:p>
        </w:tc>
        <w:tc>
          <w:tcPr>
            <w:tcW w:w="848" w:type="dxa"/>
          </w:tcPr>
          <w:p>
            <w:pPr>
              <w:pStyle w:val="4"/>
              <w:jc w:val="right"/>
            </w:pPr>
            <w:r>
              <w:t>300.00</w:t>
            </w:r>
          </w:p>
        </w:tc>
        <w:tc>
          <w:tcPr>
            <w:tcW w:w="1356" w:type="dxa"/>
          </w:tcPr>
          <w:p>
            <w:pPr>
              <w:pStyle w:val="4"/>
              <w:jc w:val="right"/>
            </w:pPr>
            <w:r>
              <w:t>600.00</w:t>
            </w:r>
          </w:p>
        </w:tc>
        <w:tc>
          <w:tcPr>
            <w:tcW w:w="678" w:type="dxa"/>
          </w:tcPr>
          <w:p>
            <w:pPr>
              <w:pStyle w:val="4"/>
            </w:pPr>
            <w:r>
              <w:t>米</w:t>
            </w:r>
          </w:p>
        </w:tc>
        <w:tc>
          <w:tcPr>
            <w:tcW w:w="678" w:type="dxa"/>
          </w:tcPr>
          <w:p>
            <w:pPr>
              <w:pStyle w:val="4"/>
            </w:pPr>
            <w:r>
              <w:t>建筑业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40</w:t>
            </w:r>
          </w:p>
        </w:tc>
        <w:tc>
          <w:tcPr>
            <w:tcW w:w="1271" w:type="dxa"/>
          </w:tcPr>
          <w:p>
            <w:pPr>
              <w:pStyle w:val="4"/>
            </w:pPr>
            <w:r>
              <w:t>人行道混凝土路面开挖回填</w:t>
            </w:r>
          </w:p>
        </w:tc>
        <w:tc>
          <w:tcPr>
            <w:tcW w:w="848" w:type="dxa"/>
          </w:tcPr>
          <w:p>
            <w:pPr>
              <w:pStyle w:val="4"/>
              <w:jc w:val="right"/>
            </w:pPr>
            <w:r>
              <w:t>100.00</w:t>
            </w:r>
          </w:p>
        </w:tc>
        <w:tc>
          <w:tcPr>
            <w:tcW w:w="1356" w:type="dxa"/>
          </w:tcPr>
          <w:p>
            <w:pPr>
              <w:pStyle w:val="4"/>
              <w:jc w:val="right"/>
            </w:pPr>
            <w:r>
              <w:t>150.00</w:t>
            </w:r>
          </w:p>
        </w:tc>
        <w:tc>
          <w:tcPr>
            <w:tcW w:w="678" w:type="dxa"/>
          </w:tcPr>
          <w:p>
            <w:pPr>
              <w:pStyle w:val="4"/>
            </w:pPr>
            <w:r>
              <w:t>米</w:t>
            </w:r>
          </w:p>
        </w:tc>
        <w:tc>
          <w:tcPr>
            <w:tcW w:w="678" w:type="dxa"/>
          </w:tcPr>
          <w:p>
            <w:pPr>
              <w:pStyle w:val="4"/>
            </w:pPr>
            <w:r>
              <w:t>建筑业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41</w:t>
            </w:r>
          </w:p>
        </w:tc>
        <w:tc>
          <w:tcPr>
            <w:tcW w:w="1271" w:type="dxa"/>
          </w:tcPr>
          <w:p>
            <w:pPr>
              <w:pStyle w:val="4"/>
            </w:pPr>
            <w:r>
              <w:t>设备安装调试</w:t>
            </w:r>
          </w:p>
        </w:tc>
        <w:tc>
          <w:tcPr>
            <w:tcW w:w="848" w:type="dxa"/>
          </w:tcPr>
          <w:p>
            <w:pPr>
              <w:pStyle w:val="4"/>
              <w:jc w:val="right"/>
            </w:pPr>
            <w:r>
              <w:t>1.00</w:t>
            </w:r>
          </w:p>
        </w:tc>
        <w:tc>
          <w:tcPr>
            <w:tcW w:w="1356" w:type="dxa"/>
          </w:tcPr>
          <w:p>
            <w:pPr>
              <w:pStyle w:val="4"/>
              <w:jc w:val="right"/>
            </w:pPr>
            <w:r>
              <w:t>310.00</w:t>
            </w:r>
          </w:p>
        </w:tc>
        <w:tc>
          <w:tcPr>
            <w:tcW w:w="678" w:type="dxa"/>
          </w:tcPr>
          <w:p>
            <w:pPr>
              <w:pStyle w:val="4"/>
            </w:pPr>
            <w:r>
              <w:t>项</w:t>
            </w:r>
          </w:p>
        </w:tc>
        <w:tc>
          <w:tcPr>
            <w:tcW w:w="678" w:type="dxa"/>
          </w:tcPr>
          <w:p>
            <w:pPr>
              <w:pStyle w:val="4"/>
            </w:pPr>
            <w:r>
              <w:t>软件和信息技术服务业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42</w:t>
            </w:r>
          </w:p>
        </w:tc>
        <w:tc>
          <w:tcPr>
            <w:tcW w:w="1271" w:type="dxa"/>
          </w:tcPr>
          <w:p>
            <w:pPr>
              <w:pStyle w:val="4"/>
            </w:pPr>
            <w:r>
              <w:t>链路</w:t>
            </w:r>
          </w:p>
        </w:tc>
        <w:tc>
          <w:tcPr>
            <w:tcW w:w="848" w:type="dxa"/>
          </w:tcPr>
          <w:p>
            <w:pPr>
              <w:pStyle w:val="4"/>
              <w:jc w:val="right"/>
            </w:pPr>
            <w:r>
              <w:t>2.00</w:t>
            </w:r>
          </w:p>
        </w:tc>
        <w:tc>
          <w:tcPr>
            <w:tcW w:w="1356" w:type="dxa"/>
          </w:tcPr>
          <w:p>
            <w:pPr>
              <w:pStyle w:val="4"/>
              <w:jc w:val="right"/>
            </w:pPr>
            <w:r>
              <w:t>32,760.00</w:t>
            </w:r>
          </w:p>
        </w:tc>
        <w:tc>
          <w:tcPr>
            <w:tcW w:w="678" w:type="dxa"/>
          </w:tcPr>
          <w:p>
            <w:pPr>
              <w:pStyle w:val="4"/>
            </w:pPr>
            <w:r>
              <w:t>年</w:t>
            </w:r>
          </w:p>
        </w:tc>
        <w:tc>
          <w:tcPr>
            <w:tcW w:w="678" w:type="dxa"/>
          </w:tcPr>
          <w:p>
            <w:pPr>
              <w:pStyle w:val="4"/>
            </w:pPr>
            <w:r>
              <w:t>信息传输业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3.3、技术参数及要求</w:t>
      </w:r>
    </w:p>
    <w:p>
      <w:pPr>
        <w:pStyle w:val="4"/>
      </w:pPr>
    </w:p>
    <w:p>
      <w:pPr>
        <w:pStyle w:val="4"/>
      </w:pPr>
    </w:p>
    <w:p>
      <w:pPr>
        <w:pStyle w:val="4"/>
      </w:pPr>
    </w:p>
    <w:p>
      <w:pPr>
        <w:pStyle w:val="4"/>
      </w:pPr>
      <w:r>
        <w:t>采购包1：</w:t>
      </w:r>
    </w:p>
    <w:p>
      <w:pPr>
        <w:pStyle w:val="4"/>
      </w:pPr>
    </w:p>
    <w:p>
      <w:pPr>
        <w:pStyle w:val="4"/>
      </w:pPr>
      <w:r>
        <w:t>标的名称：联网信号机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道路交通信号控制机，需包含控制主机、配电单元、机柜、无线遥控器、</w:t>
            </w:r>
            <w:r>
              <w:rPr>
                <w:rFonts w:ascii="Calibri" w:hAnsi="Calibri" w:eastAsia="Calibri" w:cs="Calibri"/>
              </w:rPr>
              <w:t>GPS</w:t>
            </w:r>
            <w:r>
              <w:rPr>
                <w:rFonts w:ascii="宋体" w:hAnsi="宋体" w:eastAsia="宋体" w:cs="宋体"/>
              </w:rPr>
              <w:t>等模块，支持</w:t>
            </w:r>
            <w:r>
              <w:rPr>
                <w:rFonts w:ascii="Calibri" w:hAnsi="Calibri" w:eastAsia="Calibri" w:cs="Calibri"/>
              </w:rPr>
              <w:t>NTCIP</w:t>
            </w:r>
            <w:r>
              <w:rPr>
                <w:rFonts w:ascii="宋体" w:hAnsi="宋体" w:eastAsia="宋体" w:cs="宋体"/>
              </w:rPr>
              <w:t>协议；</w:t>
            </w:r>
          </w:p>
          <w:p>
            <w:pPr>
              <w:pStyle w:val="4"/>
              <w:jc w:val="left"/>
            </w:pPr>
            <w:r>
              <w:rPr>
                <w:rFonts w:ascii="Calibri" w:hAnsi="Calibri" w:eastAsia="Calibri" w:cs="Calibri"/>
              </w:rPr>
              <w:t>2.</w:t>
            </w:r>
            <w:r>
              <w:rPr>
                <w:rFonts w:ascii="宋体" w:hAnsi="宋体" w:eastAsia="宋体" w:cs="宋体"/>
              </w:rPr>
              <w:t>支持不少于</w:t>
            </w:r>
            <w:r>
              <w:rPr>
                <w:rFonts w:ascii="Calibri" w:hAnsi="Calibri" w:eastAsia="Calibri" w:cs="Calibri"/>
              </w:rPr>
              <w:t>16</w:t>
            </w:r>
            <w:r>
              <w:rPr>
                <w:rFonts w:ascii="宋体" w:hAnsi="宋体" w:eastAsia="宋体" w:cs="宋体"/>
              </w:rPr>
              <w:t>主相位</w:t>
            </w:r>
            <w:r>
              <w:rPr>
                <w:rFonts w:ascii="Calibri" w:hAnsi="Calibri" w:eastAsia="Calibri" w:cs="Calibri"/>
              </w:rPr>
              <w:t>+16</w:t>
            </w:r>
            <w:r>
              <w:rPr>
                <w:rFonts w:ascii="宋体" w:hAnsi="宋体" w:eastAsia="宋体" w:cs="宋体"/>
              </w:rPr>
              <w:t>跟随相位，</w:t>
            </w:r>
            <w:r>
              <w:rPr>
                <w:rFonts w:ascii="Calibri" w:hAnsi="Calibri" w:eastAsia="Calibri" w:cs="Calibri"/>
              </w:rPr>
              <w:t>44</w:t>
            </w:r>
            <w:r>
              <w:rPr>
                <w:rFonts w:ascii="宋体" w:hAnsi="宋体" w:eastAsia="宋体" w:cs="宋体"/>
              </w:rPr>
              <w:t>路灯控输出，单通道负载≥</w:t>
            </w:r>
            <w:r>
              <w:rPr>
                <w:rFonts w:ascii="Calibri" w:hAnsi="Calibri" w:eastAsia="Calibri" w:cs="Calibri"/>
              </w:rPr>
              <w:t>750W</w:t>
            </w:r>
            <w:r>
              <w:rPr>
                <w:rFonts w:ascii="宋体" w:hAnsi="宋体" w:eastAsia="宋体" w:cs="宋体"/>
              </w:rPr>
              <w:t>；</w:t>
            </w:r>
          </w:p>
          <w:p>
            <w:pPr>
              <w:pStyle w:val="4"/>
              <w:jc w:val="left"/>
            </w:pPr>
            <w:r>
              <w:rPr>
                <w:rFonts w:ascii="Calibri" w:hAnsi="Calibri" w:eastAsia="Calibri" w:cs="Calibri"/>
              </w:rPr>
              <w:t>3.</w:t>
            </w:r>
            <w:r>
              <w:rPr>
                <w:rFonts w:ascii="宋体" w:hAnsi="宋体" w:eastAsia="宋体" w:cs="宋体"/>
              </w:rPr>
              <w:t>具有自适应感应控制功能，支持在自适应感应控制方案中，动态调整最大绿时长；</w:t>
            </w:r>
          </w:p>
          <w:p>
            <w:pPr>
              <w:pStyle w:val="4"/>
              <w:jc w:val="left"/>
            </w:pPr>
            <w:r>
              <w:rPr>
                <w:rFonts w:ascii="Calibri" w:hAnsi="Calibri" w:eastAsia="Calibri" w:cs="Calibri"/>
              </w:rPr>
              <w:t>4.</w:t>
            </w:r>
            <w:r>
              <w:rPr>
                <w:rFonts w:ascii="宋体" w:hAnsi="宋体" w:eastAsia="宋体" w:cs="宋体"/>
              </w:rPr>
              <w:t>具有行人过街自适应控制功能，支持接入行人检测器，根据行人检测器的数据动态调整行人等待时间，支持配置过街人数及对应的通行时间；</w:t>
            </w:r>
          </w:p>
          <w:p>
            <w:pPr>
              <w:pStyle w:val="4"/>
              <w:jc w:val="left"/>
            </w:pPr>
            <w:r>
              <w:rPr>
                <w:rFonts w:ascii="Calibri" w:hAnsi="Calibri" w:eastAsia="Calibri" w:cs="Calibri"/>
              </w:rPr>
              <w:t>5.</w:t>
            </w:r>
            <w:r>
              <w:rPr>
                <w:rFonts w:ascii="宋体" w:hAnsi="宋体" w:eastAsia="宋体" w:cs="宋体"/>
              </w:rPr>
              <w:t>具有路口图形化配置功能，支持通过平台软件图形化配置路口方案、检测器、信号灯连接关系、配时方案与时段信息等；</w:t>
            </w:r>
          </w:p>
          <w:p>
            <w:pPr>
              <w:pStyle w:val="4"/>
              <w:jc w:val="left"/>
            </w:pPr>
            <w:r>
              <w:rPr>
                <w:rFonts w:ascii="Calibri" w:hAnsi="Calibri" w:eastAsia="Calibri" w:cs="Calibri"/>
              </w:rPr>
              <w:t>6.</w:t>
            </w:r>
            <w:r>
              <w:rPr>
                <w:rFonts w:ascii="宋体" w:hAnsi="宋体" w:eastAsia="宋体" w:cs="宋体"/>
              </w:rPr>
              <w:t>本地可自定义组合逻辑控制：支持参与运算的数据有相位状态、控制状态、控制模式、检测器状态、交通流统计数据；支持各数据的与、或、非运算，交通流统计数据支持比较运算</w:t>
            </w:r>
            <w:r>
              <w:rPr>
                <w:rFonts w:ascii="Calibri" w:hAnsi="Calibri" w:eastAsia="Calibri" w:cs="Calibri"/>
              </w:rPr>
              <w:t>(</w:t>
            </w:r>
            <w:r>
              <w:rPr>
                <w:rFonts w:ascii="宋体" w:hAnsi="宋体" w:eastAsia="宋体" w:cs="宋体"/>
              </w:rPr>
              <w:t>大于、小于、等于、大于等于、小于等于</w:t>
            </w:r>
            <w:r>
              <w:rPr>
                <w:rFonts w:ascii="Calibri" w:hAnsi="Calibri" w:eastAsia="Calibri" w:cs="Calibri"/>
              </w:rPr>
              <w:t>)</w:t>
            </w:r>
            <w:r>
              <w:rPr>
                <w:rFonts w:ascii="宋体" w:hAnsi="宋体" w:eastAsia="宋体" w:cs="宋体"/>
              </w:rPr>
              <w:t>；支持执行的控制动作有切换方案、延长相位、修改控制模式、插入</w:t>
            </w:r>
            <w:r>
              <w:rPr>
                <w:rFonts w:ascii="Calibri" w:hAnsi="Calibri" w:eastAsia="Calibri" w:cs="Calibri"/>
              </w:rPr>
              <w:t>/</w:t>
            </w:r>
            <w:r>
              <w:rPr>
                <w:rFonts w:ascii="宋体" w:hAnsi="宋体" w:eastAsia="宋体" w:cs="宋体"/>
              </w:rPr>
              <w:t>取消相位、执行时钟同步、故障检测启动</w:t>
            </w:r>
            <w:r>
              <w:rPr>
                <w:rFonts w:ascii="Calibri" w:hAnsi="Calibri" w:eastAsia="Calibri" w:cs="Calibri"/>
              </w:rPr>
              <w:t>/</w:t>
            </w:r>
            <w:r>
              <w:rPr>
                <w:rFonts w:ascii="宋体" w:hAnsi="宋体" w:eastAsia="宋体" w:cs="宋体"/>
              </w:rPr>
              <w:t>关闭、修改信号机运行参数；</w:t>
            </w:r>
          </w:p>
          <w:p>
            <w:pPr>
              <w:pStyle w:val="4"/>
              <w:jc w:val="left"/>
            </w:pPr>
            <w:r>
              <w:rPr>
                <w:rFonts w:ascii="Calibri" w:hAnsi="Calibri" w:eastAsia="Calibri" w:cs="Calibri"/>
              </w:rPr>
              <w:t>7.</w:t>
            </w:r>
            <w:r>
              <w:rPr>
                <w:rFonts w:ascii="宋体" w:hAnsi="宋体" w:eastAsia="宋体" w:cs="宋体"/>
              </w:rPr>
              <w:t>相域控制：信号机支持同一时段表中环模式方案和相位阶段模式方案的切换，该功能下控制模式支持定周期控制、协调控制和感应控制；</w:t>
            </w:r>
          </w:p>
          <w:p>
            <w:pPr>
              <w:pStyle w:val="4"/>
              <w:jc w:val="left"/>
            </w:pPr>
            <w:r>
              <w:rPr>
                <w:rFonts w:ascii="宋体" w:hAnsi="宋体" w:eastAsia="宋体" w:cs="宋体"/>
              </w:rPr>
              <w:t>★</w:t>
            </w:r>
            <w:r>
              <w:rPr>
                <w:rFonts w:ascii="Calibri" w:hAnsi="Calibri" w:eastAsia="Calibri" w:cs="Calibri"/>
              </w:rPr>
              <w:t>8.</w:t>
            </w:r>
            <w:r>
              <w:rPr>
                <w:rFonts w:ascii="宋体" w:hAnsi="宋体" w:eastAsia="宋体" w:cs="宋体"/>
              </w:rPr>
              <w:t>支持敏感信息检查，针对接入配套设备存储的</w:t>
            </w:r>
            <w:r>
              <w:rPr>
                <w:rFonts w:ascii="Calibri" w:hAnsi="Calibri" w:eastAsia="Calibri" w:cs="Calibri"/>
              </w:rPr>
              <w:t>word</w:t>
            </w:r>
            <w:r>
              <w:rPr>
                <w:rFonts w:ascii="宋体" w:hAnsi="宋体" w:eastAsia="宋体" w:cs="宋体"/>
              </w:rPr>
              <w:t>、</w:t>
            </w:r>
            <w:r>
              <w:rPr>
                <w:rFonts w:ascii="Calibri" w:hAnsi="Calibri" w:eastAsia="Calibri" w:cs="Calibri"/>
              </w:rPr>
              <w:t>pdf</w:t>
            </w:r>
            <w:r>
              <w:rPr>
                <w:rFonts w:ascii="宋体" w:hAnsi="宋体" w:eastAsia="宋体" w:cs="宋体"/>
              </w:rPr>
              <w:t>、</w:t>
            </w:r>
            <w:r>
              <w:rPr>
                <w:rFonts w:ascii="Calibri" w:hAnsi="Calibri" w:eastAsia="Calibri" w:cs="Calibri"/>
              </w:rPr>
              <w:t>excel</w:t>
            </w:r>
            <w:r>
              <w:rPr>
                <w:rFonts w:ascii="宋体" w:hAnsi="宋体" w:eastAsia="宋体" w:cs="宋体"/>
              </w:rPr>
              <w:t>、文本文件等进行全盘关键字检查，支持报警、断开网络、自动黑屏等安全管控措施；（提供设备安全管控的软件著作权证书复印件或国家认可的第三方检测机构出具的检测报告复印件，报告检测指标满足本条技术参数要求。）</w:t>
            </w:r>
          </w:p>
          <w:p>
            <w:pPr>
              <w:pStyle w:val="4"/>
              <w:jc w:val="both"/>
            </w:pPr>
            <w:r>
              <w:rPr>
                <w:rFonts w:ascii="times new roman, times, serif" w:hAnsi="times new roman, times, serif" w:eastAsia="times new roman, times, serif" w:cs="times new roman, times, serif"/>
                <w:sz w:val="21"/>
              </w:rPr>
              <w:t>9.</w:t>
            </w:r>
            <w:r>
              <w:rPr>
                <w:rFonts w:ascii="宋体" w:hAnsi="宋体" w:eastAsia="宋体" w:cs="宋体"/>
                <w:sz w:val="21"/>
              </w:rPr>
              <w:t>不少于</w:t>
            </w:r>
            <w:r>
              <w:rPr>
                <w:rFonts w:ascii="times new roman, times, serif" w:hAnsi="times new roman, times, serif" w:eastAsia="times new roman, times, serif" w:cs="times new roman, times, serif"/>
                <w:sz w:val="21"/>
              </w:rPr>
              <w:t>1</w:t>
            </w:r>
            <w:r>
              <w:rPr>
                <w:rFonts w:ascii="宋体" w:hAnsi="宋体" w:eastAsia="宋体" w:cs="宋体"/>
                <w:sz w:val="21"/>
              </w:rPr>
              <w:t>个</w:t>
            </w:r>
            <w:r>
              <w:rPr>
                <w:rFonts w:ascii="times new roman, times, serif" w:hAnsi="times new roman, times, serif" w:eastAsia="times new roman, times, serif" w:cs="times new roman, times, serif"/>
                <w:sz w:val="21"/>
              </w:rPr>
              <w:t>RJ45</w:t>
            </w:r>
            <w:r>
              <w:rPr>
                <w:rFonts w:ascii="宋体" w:hAnsi="宋体" w:eastAsia="宋体" w:cs="宋体"/>
                <w:sz w:val="21"/>
              </w:rPr>
              <w:t>接口、</w:t>
            </w:r>
            <w:r>
              <w:rPr>
                <w:rFonts w:ascii="times new roman, times, serif" w:hAnsi="times new roman, times, serif" w:eastAsia="times new roman, times, serif" w:cs="times new roman, times, serif"/>
                <w:sz w:val="21"/>
              </w:rPr>
              <w:t>1</w:t>
            </w:r>
            <w:r>
              <w:rPr>
                <w:rFonts w:ascii="宋体" w:hAnsi="宋体" w:eastAsia="宋体" w:cs="宋体"/>
                <w:sz w:val="21"/>
              </w:rPr>
              <w:t>个</w:t>
            </w:r>
            <w:r>
              <w:rPr>
                <w:rFonts w:ascii="times new roman, times, serif" w:hAnsi="times new roman, times, serif" w:eastAsia="times new roman, times, serif" w:cs="times new roman, times, serif"/>
                <w:sz w:val="21"/>
              </w:rPr>
              <w:t>RS232</w:t>
            </w:r>
            <w:r>
              <w:rPr>
                <w:rFonts w:ascii="宋体" w:hAnsi="宋体" w:eastAsia="宋体" w:cs="宋体"/>
                <w:sz w:val="21"/>
              </w:rPr>
              <w:t>接口、</w:t>
            </w:r>
            <w:r>
              <w:rPr>
                <w:rFonts w:ascii="times new roman, times, serif" w:hAnsi="times new roman, times, serif" w:eastAsia="times new roman, times, serif" w:cs="times new roman, times, serif"/>
                <w:sz w:val="21"/>
              </w:rPr>
              <w:t>2</w:t>
            </w:r>
            <w:r>
              <w:rPr>
                <w:rFonts w:ascii="宋体" w:hAnsi="宋体" w:eastAsia="宋体" w:cs="宋体"/>
                <w:sz w:val="21"/>
              </w:rPr>
              <w:t>个</w:t>
            </w:r>
            <w:r>
              <w:rPr>
                <w:rFonts w:ascii="times new roman, times, serif" w:hAnsi="times new roman, times, serif" w:eastAsia="times new roman, times, serif" w:cs="times new roman, times, serif"/>
                <w:sz w:val="21"/>
              </w:rPr>
              <w:t>RS485</w:t>
            </w:r>
            <w:r>
              <w:rPr>
                <w:rFonts w:ascii="宋体" w:hAnsi="宋体" w:eastAsia="宋体" w:cs="宋体"/>
                <w:sz w:val="21"/>
              </w:rPr>
              <w:t>接口、</w:t>
            </w:r>
            <w:r>
              <w:rPr>
                <w:rFonts w:ascii="times new roman, times, serif" w:hAnsi="times new roman, times, serif" w:eastAsia="times new roman, times, serif" w:cs="times new roman, times, serif"/>
                <w:sz w:val="21"/>
              </w:rPr>
              <w:t>1</w:t>
            </w:r>
            <w:r>
              <w:rPr>
                <w:rFonts w:ascii="宋体" w:hAnsi="宋体" w:eastAsia="宋体" w:cs="宋体"/>
                <w:sz w:val="21"/>
              </w:rPr>
              <w:t>个</w:t>
            </w:r>
            <w:r>
              <w:rPr>
                <w:rFonts w:ascii="times new roman, times, serif" w:hAnsi="times new roman, times, serif" w:eastAsia="times new roman, times, serif" w:cs="times new roman, times, serif"/>
                <w:sz w:val="21"/>
              </w:rPr>
              <w:t>USB</w:t>
            </w:r>
            <w:r>
              <w:rPr>
                <w:rFonts w:ascii="宋体" w:hAnsi="宋体" w:eastAsia="宋体" w:cs="宋体"/>
                <w:sz w:val="21"/>
              </w:rPr>
              <w:t>接口、</w:t>
            </w:r>
            <w:r>
              <w:rPr>
                <w:rFonts w:ascii="times new roman, times, serif" w:hAnsi="times new roman, times, serif" w:eastAsia="times new roman, times, serif" w:cs="times new roman, times, serif"/>
                <w:sz w:val="21"/>
              </w:rPr>
              <w:t>8</w:t>
            </w:r>
            <w:r>
              <w:rPr>
                <w:rFonts w:ascii="宋体" w:hAnsi="宋体" w:eastAsia="宋体" w:cs="宋体"/>
                <w:sz w:val="21"/>
              </w:rPr>
              <w:t>路行人按钮输入，防护等级≥</w:t>
            </w:r>
            <w:r>
              <w:rPr>
                <w:rFonts w:ascii="times new roman, times, serif" w:hAnsi="times new roman, times, serif" w:eastAsia="times new roman, times, serif" w:cs="times new roman, times, serif"/>
                <w:sz w:val="21"/>
              </w:rPr>
              <w:t>IP65</w:t>
            </w:r>
            <w:r>
              <w:rPr>
                <w:rFonts w:ascii="宋体" w:hAnsi="宋体" w:eastAsia="宋体" w:cs="宋体"/>
                <w:sz w:val="21"/>
              </w:rPr>
              <w:t>。</w:t>
            </w:r>
          </w:p>
        </w:tc>
      </w:tr>
    </w:tbl>
    <w:p>
      <w:pPr>
        <w:pStyle w:val="4"/>
      </w:pPr>
    </w:p>
    <w:p>
      <w:pPr>
        <w:pStyle w:val="4"/>
      </w:pPr>
      <w:r>
        <w:t>标的名称：人行灯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双</w:t>
            </w:r>
            <w:r>
              <w:rPr>
                <w:rFonts w:ascii="Calibri" w:hAnsi="Calibri" w:eastAsia="Calibri" w:cs="Calibri"/>
              </w:rPr>
              <w:t>8</w:t>
            </w:r>
            <w:r>
              <w:rPr>
                <w:rFonts w:ascii="宋体" w:hAnsi="宋体" w:eastAsia="宋体" w:cs="宋体"/>
              </w:rPr>
              <w:t>静态人行灯、竖装：包含：灯具、帽檐、横连杆抱箍；</w:t>
            </w:r>
          </w:p>
          <w:p>
            <w:pPr>
              <w:pStyle w:val="4"/>
              <w:jc w:val="left"/>
            </w:pPr>
            <w:r>
              <w:rPr>
                <w:rFonts w:ascii="Calibri" w:hAnsi="Calibri" w:eastAsia="Calibri" w:cs="Calibri"/>
              </w:rPr>
              <w:t>2.</w:t>
            </w:r>
            <w:r>
              <w:rPr>
                <w:rFonts w:ascii="宋体" w:hAnsi="宋体" w:eastAsia="宋体" w:cs="宋体"/>
              </w:rPr>
              <w:t>产品尺寸：≥</w:t>
            </w:r>
            <w:r>
              <w:rPr>
                <w:rFonts w:ascii="Calibri" w:hAnsi="Calibri" w:eastAsia="Calibri" w:cs="Calibri"/>
              </w:rPr>
              <w:t>1060mm</w:t>
            </w:r>
            <w:r>
              <w:rPr>
                <w:rFonts w:ascii="宋体" w:hAnsi="宋体" w:eastAsia="宋体" w:cs="宋体"/>
              </w:rPr>
              <w:t>×</w:t>
            </w:r>
            <w:r>
              <w:rPr>
                <w:rFonts w:ascii="Calibri" w:hAnsi="Calibri" w:eastAsia="Calibri" w:cs="Calibri"/>
              </w:rPr>
              <w:t>350mm</w:t>
            </w:r>
            <w:r>
              <w:rPr>
                <w:rFonts w:ascii="宋体" w:hAnsi="宋体" w:eastAsia="宋体" w:cs="宋体"/>
              </w:rPr>
              <w:t>×</w:t>
            </w:r>
            <w:r>
              <w:rPr>
                <w:rFonts w:ascii="Calibri" w:hAnsi="Calibri" w:eastAsia="Calibri" w:cs="Calibri"/>
              </w:rPr>
              <w:t>120mm</w:t>
            </w:r>
            <w:r>
              <w:rPr>
                <w:rFonts w:ascii="宋体" w:hAnsi="宋体" w:eastAsia="宋体" w:cs="宋体"/>
              </w:rPr>
              <w:t>（壳体部分）；</w:t>
            </w:r>
          </w:p>
          <w:p>
            <w:pPr>
              <w:pStyle w:val="4"/>
              <w:jc w:val="left"/>
            </w:pPr>
            <w:r>
              <w:rPr>
                <w:rFonts w:ascii="Calibri" w:hAnsi="Calibri" w:eastAsia="Calibri" w:cs="Calibri"/>
              </w:rPr>
              <w:t>3.</w:t>
            </w:r>
            <w:r>
              <w:rPr>
                <w:rFonts w:ascii="宋体" w:hAnsi="宋体" w:eastAsia="宋体" w:cs="宋体"/>
              </w:rPr>
              <w:t>面罩规格：≥φ</w:t>
            </w:r>
            <w:r>
              <w:rPr>
                <w:rFonts w:ascii="Calibri" w:hAnsi="Calibri" w:eastAsia="Calibri" w:cs="Calibri"/>
              </w:rPr>
              <w:t>300mm</w:t>
            </w:r>
            <w:r>
              <w:rPr>
                <w:rFonts w:ascii="宋体" w:hAnsi="宋体" w:eastAsia="宋体" w:cs="宋体"/>
              </w:rPr>
              <w:t>；</w:t>
            </w:r>
          </w:p>
          <w:p>
            <w:pPr>
              <w:pStyle w:val="4"/>
              <w:jc w:val="left"/>
            </w:pPr>
            <w:r>
              <w:rPr>
                <w:rFonts w:ascii="Calibri" w:hAnsi="Calibri" w:eastAsia="Calibri" w:cs="Calibri"/>
              </w:rPr>
              <w:t>4.</w:t>
            </w:r>
            <w:r>
              <w:rPr>
                <w:rFonts w:ascii="宋体" w:hAnsi="宋体" w:eastAsia="宋体" w:cs="宋体"/>
              </w:rPr>
              <w:t>面罩材质：玻璃；</w:t>
            </w:r>
          </w:p>
          <w:p>
            <w:pPr>
              <w:pStyle w:val="4"/>
              <w:jc w:val="left"/>
            </w:pPr>
            <w:r>
              <w:rPr>
                <w:rFonts w:ascii="Calibri" w:hAnsi="Calibri" w:eastAsia="Calibri" w:cs="Calibri"/>
              </w:rPr>
              <w:t>5.</w:t>
            </w:r>
            <w:r>
              <w:rPr>
                <w:rFonts w:ascii="宋体" w:hAnsi="宋体" w:eastAsia="宋体" w:cs="宋体"/>
              </w:rPr>
              <w:t>外壳材质：</w:t>
            </w:r>
            <w:r>
              <w:rPr>
                <w:rFonts w:ascii="Calibri" w:hAnsi="Calibri" w:eastAsia="Calibri" w:cs="Calibri"/>
              </w:rPr>
              <w:t>PC+ABS</w:t>
            </w:r>
            <w:r>
              <w:rPr>
                <w:rFonts w:ascii="宋体" w:hAnsi="宋体" w:eastAsia="宋体" w:cs="宋体"/>
              </w:rPr>
              <w:t>；</w:t>
            </w:r>
          </w:p>
          <w:p>
            <w:pPr>
              <w:pStyle w:val="4"/>
              <w:jc w:val="left"/>
            </w:pPr>
            <w:r>
              <w:rPr>
                <w:rFonts w:ascii="Calibri" w:hAnsi="Calibri" w:eastAsia="Calibri" w:cs="Calibri"/>
              </w:rPr>
              <w:t>6.</w:t>
            </w:r>
            <w:r>
              <w:rPr>
                <w:rFonts w:ascii="宋体" w:hAnsi="宋体" w:eastAsia="宋体" w:cs="宋体"/>
              </w:rPr>
              <w:t>表面处理：黑色；</w:t>
            </w:r>
          </w:p>
          <w:p>
            <w:pPr>
              <w:pStyle w:val="4"/>
              <w:jc w:val="left"/>
            </w:pPr>
            <w:r>
              <w:rPr>
                <w:rFonts w:ascii="Calibri" w:hAnsi="Calibri" w:eastAsia="Calibri" w:cs="Calibri"/>
              </w:rPr>
              <w:t>7.LED</w:t>
            </w:r>
            <w:r>
              <w:rPr>
                <w:rFonts w:ascii="宋体" w:hAnsi="宋体" w:eastAsia="宋体" w:cs="宋体"/>
              </w:rPr>
              <w:t>数量：信号灯：红</w:t>
            </w:r>
            <w:r>
              <w:rPr>
                <w:rFonts w:ascii="Calibri" w:hAnsi="Calibri" w:eastAsia="Calibri" w:cs="Calibri"/>
              </w:rPr>
              <w:t>80</w:t>
            </w:r>
            <w:r>
              <w:rPr>
                <w:rFonts w:ascii="宋体" w:hAnsi="宋体" w:eastAsia="宋体" w:cs="宋体"/>
              </w:rPr>
              <w:t>，绿</w:t>
            </w:r>
            <w:r>
              <w:rPr>
                <w:rFonts w:ascii="Calibri" w:hAnsi="Calibri" w:eastAsia="Calibri" w:cs="Calibri"/>
              </w:rPr>
              <w:t>90</w:t>
            </w:r>
            <w:r>
              <w:rPr>
                <w:rFonts w:ascii="宋体" w:hAnsi="宋体" w:eastAsia="宋体" w:cs="宋体"/>
              </w:rPr>
              <w:t>；倒计时：红</w:t>
            </w:r>
            <w:r>
              <w:rPr>
                <w:rFonts w:ascii="Calibri" w:hAnsi="Calibri" w:eastAsia="Calibri" w:cs="Calibri"/>
              </w:rPr>
              <w:t>140</w:t>
            </w:r>
            <w:r>
              <w:rPr>
                <w:rFonts w:ascii="宋体" w:hAnsi="宋体" w:eastAsia="宋体" w:cs="宋体"/>
              </w:rPr>
              <w:t>，绿</w:t>
            </w:r>
            <w:r>
              <w:rPr>
                <w:rFonts w:ascii="Calibri" w:hAnsi="Calibri" w:eastAsia="Calibri" w:cs="Calibri"/>
              </w:rPr>
              <w:t>168</w:t>
            </w:r>
            <w:r>
              <w:rPr>
                <w:rFonts w:ascii="宋体" w:hAnsi="宋体" w:eastAsia="宋体" w:cs="宋体"/>
              </w:rPr>
              <w:t>；</w:t>
            </w:r>
          </w:p>
          <w:p>
            <w:pPr>
              <w:pStyle w:val="4"/>
              <w:jc w:val="left"/>
            </w:pPr>
            <w:r>
              <w:rPr>
                <w:rFonts w:ascii="Calibri" w:hAnsi="Calibri" w:eastAsia="Calibri" w:cs="Calibri"/>
              </w:rPr>
              <w:t>8.LED</w:t>
            </w:r>
            <w:r>
              <w:rPr>
                <w:rFonts w:ascii="宋体" w:hAnsi="宋体" w:eastAsia="宋体" w:cs="宋体"/>
              </w:rPr>
              <w:t>波长：红：</w:t>
            </w:r>
            <w:r>
              <w:rPr>
                <w:rFonts w:ascii="Calibri" w:hAnsi="Calibri" w:eastAsia="Calibri" w:cs="Calibri"/>
              </w:rPr>
              <w:t>625nm</w:t>
            </w:r>
            <w:r>
              <w:rPr>
                <w:rFonts w:ascii="宋体" w:hAnsi="宋体" w:eastAsia="宋体" w:cs="宋体"/>
              </w:rPr>
              <w:t>；绿：</w:t>
            </w:r>
            <w:r>
              <w:rPr>
                <w:rFonts w:ascii="Calibri" w:hAnsi="Calibri" w:eastAsia="Calibri" w:cs="Calibri"/>
              </w:rPr>
              <w:t>505nm</w:t>
            </w:r>
            <w:r>
              <w:rPr>
                <w:rFonts w:ascii="宋体" w:hAnsi="宋体" w:eastAsia="宋体" w:cs="宋体"/>
              </w:rPr>
              <w:t>；</w:t>
            </w:r>
          </w:p>
          <w:p>
            <w:pPr>
              <w:pStyle w:val="4"/>
              <w:jc w:val="left"/>
            </w:pPr>
            <w:r>
              <w:rPr>
                <w:rFonts w:ascii="Calibri" w:hAnsi="Calibri" w:eastAsia="Calibri" w:cs="Calibri"/>
              </w:rPr>
              <w:t>9.LED</w:t>
            </w:r>
            <w:r>
              <w:rPr>
                <w:rFonts w:ascii="宋体" w:hAnsi="宋体" w:eastAsia="宋体" w:cs="宋体"/>
              </w:rPr>
              <w:t>直径：≥φ</w:t>
            </w:r>
            <w:r>
              <w:rPr>
                <w:rFonts w:ascii="Calibri" w:hAnsi="Calibri" w:eastAsia="Calibri" w:cs="Calibri"/>
              </w:rPr>
              <w:t>5mm</w:t>
            </w:r>
            <w:r>
              <w:rPr>
                <w:rFonts w:ascii="宋体" w:hAnsi="宋体" w:eastAsia="宋体" w:cs="宋体"/>
              </w:rPr>
              <w:t>；</w:t>
            </w:r>
          </w:p>
          <w:p>
            <w:pPr>
              <w:pStyle w:val="4"/>
              <w:jc w:val="left"/>
            </w:pPr>
            <w:r>
              <w:rPr>
                <w:rFonts w:ascii="Calibri" w:hAnsi="Calibri" w:eastAsia="Calibri" w:cs="Calibri"/>
              </w:rPr>
              <w:t>10.</w:t>
            </w:r>
            <w:r>
              <w:rPr>
                <w:rFonts w:ascii="宋体" w:hAnsi="宋体" w:eastAsia="宋体" w:cs="宋体"/>
              </w:rPr>
              <w:t>单管电流：＜</w:t>
            </w:r>
            <w:r>
              <w:rPr>
                <w:rFonts w:ascii="Calibri" w:hAnsi="Calibri" w:eastAsia="Calibri" w:cs="Calibri"/>
              </w:rPr>
              <w:t>20mA</w:t>
            </w:r>
            <w:r>
              <w:rPr>
                <w:rFonts w:ascii="宋体" w:hAnsi="宋体" w:eastAsia="宋体" w:cs="宋体"/>
              </w:rPr>
              <w:t>；</w:t>
            </w:r>
          </w:p>
          <w:p>
            <w:pPr>
              <w:pStyle w:val="4"/>
              <w:jc w:val="both"/>
            </w:pPr>
            <w:r>
              <w:rPr>
                <w:rFonts w:ascii="times new roman, times, serif" w:hAnsi="times new roman, times, serif" w:eastAsia="times new roman, times, serif" w:cs="times new roman, times, serif"/>
                <w:sz w:val="21"/>
              </w:rPr>
              <w:t>11.LED</w:t>
            </w:r>
            <w:r>
              <w:rPr>
                <w:rFonts w:ascii="宋体" w:hAnsi="宋体" w:eastAsia="宋体" w:cs="宋体"/>
                <w:sz w:val="21"/>
              </w:rPr>
              <w:t>寿命：≥</w:t>
            </w:r>
            <w:r>
              <w:rPr>
                <w:rFonts w:ascii="times new roman, times, serif" w:hAnsi="times new roman, times, serif" w:eastAsia="times new roman, times, serif" w:cs="times new roman, times, serif"/>
                <w:sz w:val="21"/>
              </w:rPr>
              <w:t>70000</w:t>
            </w:r>
            <w:r>
              <w:rPr>
                <w:rFonts w:ascii="宋体" w:hAnsi="宋体" w:eastAsia="宋体" w:cs="宋体"/>
                <w:sz w:val="21"/>
              </w:rPr>
              <w:t>小时。</w:t>
            </w:r>
          </w:p>
        </w:tc>
      </w:tr>
    </w:tbl>
    <w:p>
      <w:pPr>
        <w:pStyle w:val="4"/>
      </w:pPr>
    </w:p>
    <w:p>
      <w:pPr>
        <w:pStyle w:val="4"/>
      </w:pPr>
      <w:r>
        <w:t>标的名称：机动车圆盘灯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满屏信号灯、竖装：包含：灯具、帽檐、装饰边、背杆支架；</w:t>
            </w:r>
          </w:p>
          <w:p>
            <w:pPr>
              <w:pStyle w:val="4"/>
              <w:jc w:val="left"/>
            </w:pPr>
            <w:r>
              <w:rPr>
                <w:rFonts w:ascii="Calibri" w:hAnsi="Calibri" w:eastAsia="Calibri" w:cs="Calibri"/>
              </w:rPr>
              <w:t>2.</w:t>
            </w:r>
            <w:r>
              <w:rPr>
                <w:rFonts w:ascii="宋体" w:hAnsi="宋体" w:eastAsia="宋体" w:cs="宋体"/>
              </w:rPr>
              <w:t>产品尺寸：≥</w:t>
            </w:r>
            <w:r>
              <w:rPr>
                <w:rFonts w:ascii="Calibri" w:hAnsi="Calibri" w:eastAsia="Calibri" w:cs="Calibri"/>
              </w:rPr>
              <w:t>1370mm</w:t>
            </w:r>
            <w:r>
              <w:rPr>
                <w:rFonts w:ascii="宋体" w:hAnsi="宋体" w:eastAsia="宋体" w:cs="宋体"/>
              </w:rPr>
              <w:t>×</w:t>
            </w:r>
            <w:r>
              <w:rPr>
                <w:rFonts w:ascii="Calibri" w:hAnsi="Calibri" w:eastAsia="Calibri" w:cs="Calibri"/>
              </w:rPr>
              <w:t>455mm</w:t>
            </w:r>
            <w:r>
              <w:rPr>
                <w:rFonts w:ascii="宋体" w:hAnsi="宋体" w:eastAsia="宋体" w:cs="宋体"/>
              </w:rPr>
              <w:t>×</w:t>
            </w:r>
            <w:r>
              <w:rPr>
                <w:rFonts w:ascii="Calibri" w:hAnsi="Calibri" w:eastAsia="Calibri" w:cs="Calibri"/>
              </w:rPr>
              <w:t>120mm</w:t>
            </w:r>
            <w:r>
              <w:rPr>
                <w:rFonts w:ascii="宋体" w:hAnsi="宋体" w:eastAsia="宋体" w:cs="宋体"/>
              </w:rPr>
              <w:t>（壳体部分）；</w:t>
            </w:r>
          </w:p>
          <w:p>
            <w:pPr>
              <w:pStyle w:val="4"/>
              <w:jc w:val="left"/>
            </w:pPr>
            <w:r>
              <w:rPr>
                <w:rFonts w:ascii="Calibri" w:hAnsi="Calibri" w:eastAsia="Calibri" w:cs="Calibri"/>
              </w:rPr>
              <w:t>3.</w:t>
            </w:r>
            <w:r>
              <w:rPr>
                <w:rFonts w:ascii="宋体" w:hAnsi="宋体" w:eastAsia="宋体" w:cs="宋体"/>
              </w:rPr>
              <w:t>面罩规格：≥φ</w:t>
            </w:r>
            <w:r>
              <w:rPr>
                <w:rFonts w:ascii="Calibri" w:hAnsi="Calibri" w:eastAsia="Calibri" w:cs="Calibri"/>
              </w:rPr>
              <w:t>400mm</w:t>
            </w:r>
            <w:r>
              <w:rPr>
                <w:rFonts w:ascii="宋体" w:hAnsi="宋体" w:eastAsia="宋体" w:cs="宋体"/>
              </w:rPr>
              <w:t>；</w:t>
            </w:r>
          </w:p>
          <w:p>
            <w:pPr>
              <w:pStyle w:val="4"/>
              <w:jc w:val="left"/>
            </w:pPr>
            <w:r>
              <w:rPr>
                <w:rFonts w:ascii="Calibri" w:hAnsi="Calibri" w:eastAsia="Calibri" w:cs="Calibri"/>
              </w:rPr>
              <w:t>4.</w:t>
            </w:r>
            <w:r>
              <w:rPr>
                <w:rFonts w:ascii="宋体" w:hAnsi="宋体" w:eastAsia="宋体" w:cs="宋体"/>
              </w:rPr>
              <w:t>面罩材质：玻璃；</w:t>
            </w:r>
          </w:p>
          <w:p>
            <w:pPr>
              <w:pStyle w:val="4"/>
              <w:jc w:val="left"/>
            </w:pPr>
            <w:r>
              <w:rPr>
                <w:rFonts w:ascii="Calibri" w:hAnsi="Calibri" w:eastAsia="Calibri" w:cs="Calibri"/>
              </w:rPr>
              <w:t>5.</w:t>
            </w:r>
            <w:r>
              <w:rPr>
                <w:rFonts w:ascii="宋体" w:hAnsi="宋体" w:eastAsia="宋体" w:cs="宋体"/>
              </w:rPr>
              <w:t>外壳材质：</w:t>
            </w:r>
            <w:r>
              <w:rPr>
                <w:rFonts w:ascii="Calibri" w:hAnsi="Calibri" w:eastAsia="Calibri" w:cs="Calibri"/>
              </w:rPr>
              <w:t>PC+ABS</w:t>
            </w:r>
            <w:r>
              <w:rPr>
                <w:rFonts w:ascii="宋体" w:hAnsi="宋体" w:eastAsia="宋体" w:cs="宋体"/>
              </w:rPr>
              <w:t>；</w:t>
            </w:r>
          </w:p>
          <w:p>
            <w:pPr>
              <w:pStyle w:val="4"/>
              <w:jc w:val="left"/>
            </w:pPr>
            <w:r>
              <w:rPr>
                <w:rFonts w:ascii="Calibri" w:hAnsi="Calibri" w:eastAsia="Calibri" w:cs="Calibri"/>
              </w:rPr>
              <w:t>6.</w:t>
            </w:r>
            <w:r>
              <w:rPr>
                <w:rFonts w:ascii="宋体" w:hAnsi="宋体" w:eastAsia="宋体" w:cs="宋体"/>
              </w:rPr>
              <w:t>表面处理：黑色；</w:t>
            </w:r>
          </w:p>
          <w:p>
            <w:pPr>
              <w:pStyle w:val="4"/>
              <w:jc w:val="left"/>
            </w:pPr>
            <w:r>
              <w:rPr>
                <w:rFonts w:ascii="Calibri" w:hAnsi="Calibri" w:eastAsia="Calibri" w:cs="Calibri"/>
              </w:rPr>
              <w:t>7.LED</w:t>
            </w:r>
            <w:r>
              <w:rPr>
                <w:rFonts w:ascii="宋体" w:hAnsi="宋体" w:eastAsia="宋体" w:cs="宋体"/>
              </w:rPr>
              <w:t>数量：红</w:t>
            </w:r>
            <w:r>
              <w:rPr>
                <w:rFonts w:ascii="Calibri" w:hAnsi="Calibri" w:eastAsia="Calibri" w:cs="Calibri"/>
              </w:rPr>
              <w:t>160</w:t>
            </w:r>
            <w:r>
              <w:rPr>
                <w:rFonts w:ascii="宋体" w:hAnsi="宋体" w:eastAsia="宋体" w:cs="宋体"/>
              </w:rPr>
              <w:t>，黄</w:t>
            </w:r>
            <w:r>
              <w:rPr>
                <w:rFonts w:ascii="Calibri" w:hAnsi="Calibri" w:eastAsia="Calibri" w:cs="Calibri"/>
              </w:rPr>
              <w:t>160</w:t>
            </w:r>
            <w:r>
              <w:rPr>
                <w:rFonts w:ascii="宋体" w:hAnsi="宋体" w:eastAsia="宋体" w:cs="宋体"/>
              </w:rPr>
              <w:t>，绿</w:t>
            </w:r>
            <w:r>
              <w:rPr>
                <w:rFonts w:ascii="Calibri" w:hAnsi="Calibri" w:eastAsia="Calibri" w:cs="Calibri"/>
              </w:rPr>
              <w:t>151</w:t>
            </w:r>
            <w:r>
              <w:rPr>
                <w:rFonts w:ascii="宋体" w:hAnsi="宋体" w:eastAsia="宋体" w:cs="宋体"/>
              </w:rPr>
              <w:t>；</w:t>
            </w:r>
          </w:p>
          <w:p>
            <w:pPr>
              <w:pStyle w:val="4"/>
              <w:jc w:val="left"/>
            </w:pPr>
            <w:r>
              <w:rPr>
                <w:rFonts w:ascii="Calibri" w:hAnsi="Calibri" w:eastAsia="Calibri" w:cs="Calibri"/>
              </w:rPr>
              <w:t>8.LED</w:t>
            </w:r>
            <w:r>
              <w:rPr>
                <w:rFonts w:ascii="宋体" w:hAnsi="宋体" w:eastAsia="宋体" w:cs="宋体"/>
              </w:rPr>
              <w:t>波长：红：</w:t>
            </w:r>
            <w:r>
              <w:rPr>
                <w:rFonts w:ascii="Calibri" w:hAnsi="Calibri" w:eastAsia="Calibri" w:cs="Calibri"/>
              </w:rPr>
              <w:t>625nm</w:t>
            </w:r>
            <w:r>
              <w:rPr>
                <w:rFonts w:ascii="宋体" w:hAnsi="宋体" w:eastAsia="宋体" w:cs="宋体"/>
              </w:rPr>
              <w:t>；黄：</w:t>
            </w:r>
            <w:r>
              <w:rPr>
                <w:rFonts w:ascii="Calibri" w:hAnsi="Calibri" w:eastAsia="Calibri" w:cs="Calibri"/>
              </w:rPr>
              <w:t>590nm</w:t>
            </w:r>
            <w:r>
              <w:rPr>
                <w:rFonts w:ascii="宋体" w:hAnsi="宋体" w:eastAsia="宋体" w:cs="宋体"/>
              </w:rPr>
              <w:t>；绿：</w:t>
            </w:r>
            <w:r>
              <w:rPr>
                <w:rFonts w:ascii="Calibri" w:hAnsi="Calibri" w:eastAsia="Calibri" w:cs="Calibri"/>
              </w:rPr>
              <w:t>505nm</w:t>
            </w:r>
            <w:r>
              <w:rPr>
                <w:rFonts w:ascii="宋体" w:hAnsi="宋体" w:eastAsia="宋体" w:cs="宋体"/>
              </w:rPr>
              <w:t>；</w:t>
            </w:r>
          </w:p>
          <w:p>
            <w:pPr>
              <w:pStyle w:val="4"/>
              <w:jc w:val="left"/>
            </w:pPr>
            <w:r>
              <w:rPr>
                <w:rFonts w:ascii="Calibri" w:hAnsi="Calibri" w:eastAsia="Calibri" w:cs="Calibri"/>
              </w:rPr>
              <w:t>9.LED</w:t>
            </w:r>
            <w:r>
              <w:rPr>
                <w:rFonts w:ascii="宋体" w:hAnsi="宋体" w:eastAsia="宋体" w:cs="宋体"/>
              </w:rPr>
              <w:t>直径：≥φ</w:t>
            </w:r>
            <w:r>
              <w:rPr>
                <w:rFonts w:ascii="Calibri" w:hAnsi="Calibri" w:eastAsia="Calibri" w:cs="Calibri"/>
              </w:rPr>
              <w:t>5mm</w:t>
            </w:r>
            <w:r>
              <w:rPr>
                <w:rFonts w:ascii="宋体" w:hAnsi="宋体" w:eastAsia="宋体" w:cs="宋体"/>
              </w:rPr>
              <w:t>；</w:t>
            </w:r>
          </w:p>
          <w:p>
            <w:pPr>
              <w:pStyle w:val="4"/>
              <w:jc w:val="left"/>
            </w:pPr>
            <w:r>
              <w:rPr>
                <w:rFonts w:ascii="Calibri" w:hAnsi="Calibri" w:eastAsia="Calibri" w:cs="Calibri"/>
              </w:rPr>
              <w:t>10.</w:t>
            </w:r>
            <w:r>
              <w:rPr>
                <w:rFonts w:ascii="宋体" w:hAnsi="宋体" w:eastAsia="宋体" w:cs="宋体"/>
              </w:rPr>
              <w:t>单管电流：＜</w:t>
            </w:r>
            <w:r>
              <w:rPr>
                <w:rFonts w:ascii="Calibri" w:hAnsi="Calibri" w:eastAsia="Calibri" w:cs="Calibri"/>
              </w:rPr>
              <w:t>20mA</w:t>
            </w:r>
            <w:r>
              <w:rPr>
                <w:rFonts w:ascii="宋体" w:hAnsi="宋体" w:eastAsia="宋体" w:cs="宋体"/>
              </w:rPr>
              <w:t>；</w:t>
            </w:r>
          </w:p>
          <w:p>
            <w:pPr>
              <w:pStyle w:val="4"/>
              <w:jc w:val="both"/>
            </w:pPr>
            <w:r>
              <w:rPr>
                <w:rFonts w:ascii="times new roman, times, serif" w:hAnsi="times new roman, times, serif" w:eastAsia="times new roman, times, serif" w:cs="times new roman, times, serif"/>
                <w:sz w:val="21"/>
              </w:rPr>
              <w:t>11.LED</w:t>
            </w:r>
            <w:r>
              <w:rPr>
                <w:rFonts w:ascii="宋体" w:hAnsi="宋体" w:eastAsia="宋体" w:cs="宋体"/>
                <w:sz w:val="21"/>
              </w:rPr>
              <w:t>寿命：≥</w:t>
            </w:r>
            <w:r>
              <w:rPr>
                <w:rFonts w:ascii="times new roman, times, serif" w:hAnsi="times new roman, times, serif" w:eastAsia="times new roman, times, serif" w:cs="times new roman, times, serif"/>
                <w:sz w:val="21"/>
              </w:rPr>
              <w:t>70000</w:t>
            </w:r>
            <w:r>
              <w:rPr>
                <w:rFonts w:ascii="宋体" w:hAnsi="宋体" w:eastAsia="宋体" w:cs="宋体"/>
                <w:sz w:val="21"/>
              </w:rPr>
              <w:t>小时。</w:t>
            </w:r>
          </w:p>
        </w:tc>
      </w:tr>
    </w:tbl>
    <w:p>
      <w:pPr>
        <w:pStyle w:val="4"/>
      </w:pPr>
    </w:p>
    <w:p>
      <w:pPr>
        <w:pStyle w:val="4"/>
      </w:pPr>
      <w:r>
        <w:t>标的名称：机动车箭头灯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左转箭头灯、竖装：包含：灯具、帽檐、装饰边、背杆支架、</w:t>
            </w:r>
            <w:r>
              <w:rPr>
                <w:rFonts w:ascii="Calibri" w:hAnsi="Calibri" w:eastAsia="Calibri" w:cs="Calibri"/>
              </w:rPr>
              <w:t>U</w:t>
            </w:r>
            <w:r>
              <w:rPr>
                <w:rFonts w:ascii="宋体" w:hAnsi="宋体" w:eastAsia="宋体" w:cs="宋体"/>
              </w:rPr>
              <w:t>型抱箍；</w:t>
            </w:r>
          </w:p>
          <w:p>
            <w:pPr>
              <w:pStyle w:val="4"/>
              <w:jc w:val="left"/>
            </w:pPr>
            <w:r>
              <w:rPr>
                <w:rFonts w:ascii="Calibri" w:hAnsi="Calibri" w:eastAsia="Calibri" w:cs="Calibri"/>
              </w:rPr>
              <w:t>2.</w:t>
            </w:r>
            <w:r>
              <w:rPr>
                <w:rFonts w:ascii="宋体" w:hAnsi="宋体" w:eastAsia="宋体" w:cs="宋体"/>
              </w:rPr>
              <w:t>产品尺寸：≥</w:t>
            </w:r>
            <w:r>
              <w:rPr>
                <w:rFonts w:ascii="Calibri" w:hAnsi="Calibri" w:eastAsia="Calibri" w:cs="Calibri"/>
              </w:rPr>
              <w:t>1370mm</w:t>
            </w:r>
            <w:r>
              <w:rPr>
                <w:rFonts w:ascii="宋体" w:hAnsi="宋体" w:eastAsia="宋体" w:cs="宋体"/>
              </w:rPr>
              <w:t>×</w:t>
            </w:r>
            <w:r>
              <w:rPr>
                <w:rFonts w:ascii="Calibri" w:hAnsi="Calibri" w:eastAsia="Calibri" w:cs="Calibri"/>
              </w:rPr>
              <w:t>455mm</w:t>
            </w:r>
            <w:r>
              <w:rPr>
                <w:rFonts w:ascii="宋体" w:hAnsi="宋体" w:eastAsia="宋体" w:cs="宋体"/>
              </w:rPr>
              <w:t>×</w:t>
            </w:r>
            <w:r>
              <w:rPr>
                <w:rFonts w:ascii="Calibri" w:hAnsi="Calibri" w:eastAsia="Calibri" w:cs="Calibri"/>
              </w:rPr>
              <w:t>120mm</w:t>
            </w:r>
            <w:r>
              <w:rPr>
                <w:rFonts w:ascii="宋体" w:hAnsi="宋体" w:eastAsia="宋体" w:cs="宋体"/>
              </w:rPr>
              <w:t>（壳体部分）；</w:t>
            </w:r>
          </w:p>
          <w:p>
            <w:pPr>
              <w:pStyle w:val="4"/>
              <w:jc w:val="left"/>
            </w:pPr>
            <w:r>
              <w:rPr>
                <w:rFonts w:ascii="Calibri" w:hAnsi="Calibri" w:eastAsia="Calibri" w:cs="Calibri"/>
              </w:rPr>
              <w:t>3.</w:t>
            </w:r>
            <w:r>
              <w:rPr>
                <w:rFonts w:ascii="宋体" w:hAnsi="宋体" w:eastAsia="宋体" w:cs="宋体"/>
              </w:rPr>
              <w:t>面罩规格：≥φ</w:t>
            </w:r>
            <w:r>
              <w:rPr>
                <w:rFonts w:ascii="Calibri" w:hAnsi="Calibri" w:eastAsia="Calibri" w:cs="Calibri"/>
              </w:rPr>
              <w:t>400mm</w:t>
            </w:r>
            <w:r>
              <w:rPr>
                <w:rFonts w:ascii="宋体" w:hAnsi="宋体" w:eastAsia="宋体" w:cs="宋体"/>
              </w:rPr>
              <w:t>；</w:t>
            </w:r>
          </w:p>
          <w:p>
            <w:pPr>
              <w:pStyle w:val="4"/>
              <w:jc w:val="left"/>
            </w:pPr>
            <w:r>
              <w:rPr>
                <w:rFonts w:ascii="Calibri" w:hAnsi="Calibri" w:eastAsia="Calibri" w:cs="Calibri"/>
              </w:rPr>
              <w:t>4.</w:t>
            </w:r>
            <w:r>
              <w:rPr>
                <w:rFonts w:ascii="宋体" w:hAnsi="宋体" w:eastAsia="宋体" w:cs="宋体"/>
              </w:rPr>
              <w:t>面罩材质：玻璃；</w:t>
            </w:r>
          </w:p>
          <w:p>
            <w:pPr>
              <w:pStyle w:val="4"/>
              <w:jc w:val="left"/>
            </w:pPr>
            <w:r>
              <w:rPr>
                <w:rFonts w:ascii="Calibri" w:hAnsi="Calibri" w:eastAsia="Calibri" w:cs="Calibri"/>
              </w:rPr>
              <w:t>5.</w:t>
            </w:r>
            <w:r>
              <w:rPr>
                <w:rFonts w:ascii="宋体" w:hAnsi="宋体" w:eastAsia="宋体" w:cs="宋体"/>
              </w:rPr>
              <w:t>外壳材质：</w:t>
            </w:r>
            <w:r>
              <w:rPr>
                <w:rFonts w:ascii="Calibri" w:hAnsi="Calibri" w:eastAsia="Calibri" w:cs="Calibri"/>
              </w:rPr>
              <w:t>PC+ABS</w:t>
            </w:r>
            <w:r>
              <w:rPr>
                <w:rFonts w:ascii="宋体" w:hAnsi="宋体" w:eastAsia="宋体" w:cs="宋体"/>
              </w:rPr>
              <w:t>；</w:t>
            </w:r>
          </w:p>
          <w:p>
            <w:pPr>
              <w:pStyle w:val="4"/>
              <w:jc w:val="left"/>
            </w:pPr>
            <w:r>
              <w:rPr>
                <w:rFonts w:ascii="Calibri" w:hAnsi="Calibri" w:eastAsia="Calibri" w:cs="Calibri"/>
              </w:rPr>
              <w:t>6.</w:t>
            </w:r>
            <w:r>
              <w:rPr>
                <w:rFonts w:ascii="宋体" w:hAnsi="宋体" w:eastAsia="宋体" w:cs="宋体"/>
              </w:rPr>
              <w:t>表面处理：黑色；</w:t>
            </w:r>
          </w:p>
          <w:p>
            <w:pPr>
              <w:pStyle w:val="4"/>
              <w:jc w:val="left"/>
            </w:pPr>
            <w:r>
              <w:rPr>
                <w:rFonts w:ascii="Calibri" w:hAnsi="Calibri" w:eastAsia="Calibri" w:cs="Calibri"/>
              </w:rPr>
              <w:t>7.LED</w:t>
            </w:r>
            <w:r>
              <w:rPr>
                <w:rFonts w:ascii="宋体" w:hAnsi="宋体" w:eastAsia="宋体" w:cs="宋体"/>
              </w:rPr>
              <w:t>数量：红</w:t>
            </w:r>
            <w:r>
              <w:rPr>
                <w:rFonts w:ascii="Calibri" w:hAnsi="Calibri" w:eastAsia="Calibri" w:cs="Calibri"/>
              </w:rPr>
              <w:t>100</w:t>
            </w:r>
            <w:r>
              <w:rPr>
                <w:rFonts w:ascii="宋体" w:hAnsi="宋体" w:eastAsia="宋体" w:cs="宋体"/>
              </w:rPr>
              <w:t>，黄</w:t>
            </w:r>
            <w:r>
              <w:rPr>
                <w:rFonts w:ascii="Calibri" w:hAnsi="Calibri" w:eastAsia="Calibri" w:cs="Calibri"/>
              </w:rPr>
              <w:t>100</w:t>
            </w:r>
            <w:r>
              <w:rPr>
                <w:rFonts w:ascii="宋体" w:hAnsi="宋体" w:eastAsia="宋体" w:cs="宋体"/>
              </w:rPr>
              <w:t>，绿</w:t>
            </w:r>
            <w:r>
              <w:rPr>
                <w:rFonts w:ascii="Calibri" w:hAnsi="Calibri" w:eastAsia="Calibri" w:cs="Calibri"/>
              </w:rPr>
              <w:t>100</w:t>
            </w:r>
            <w:r>
              <w:rPr>
                <w:rFonts w:ascii="宋体" w:hAnsi="宋体" w:eastAsia="宋体" w:cs="宋体"/>
              </w:rPr>
              <w:t>；</w:t>
            </w:r>
          </w:p>
          <w:p>
            <w:pPr>
              <w:pStyle w:val="4"/>
              <w:jc w:val="left"/>
            </w:pPr>
            <w:r>
              <w:rPr>
                <w:rFonts w:ascii="Calibri" w:hAnsi="Calibri" w:eastAsia="Calibri" w:cs="Calibri"/>
              </w:rPr>
              <w:t>8.LED</w:t>
            </w:r>
            <w:r>
              <w:rPr>
                <w:rFonts w:ascii="宋体" w:hAnsi="宋体" w:eastAsia="宋体" w:cs="宋体"/>
              </w:rPr>
              <w:t>波长：红：</w:t>
            </w:r>
            <w:r>
              <w:rPr>
                <w:rFonts w:ascii="Calibri" w:hAnsi="Calibri" w:eastAsia="Calibri" w:cs="Calibri"/>
              </w:rPr>
              <w:t>625nm</w:t>
            </w:r>
            <w:r>
              <w:rPr>
                <w:rFonts w:ascii="宋体" w:hAnsi="宋体" w:eastAsia="宋体" w:cs="宋体"/>
              </w:rPr>
              <w:t>；黄：</w:t>
            </w:r>
            <w:r>
              <w:rPr>
                <w:rFonts w:ascii="Calibri" w:hAnsi="Calibri" w:eastAsia="Calibri" w:cs="Calibri"/>
              </w:rPr>
              <w:t>590nm</w:t>
            </w:r>
            <w:r>
              <w:rPr>
                <w:rFonts w:ascii="宋体" w:hAnsi="宋体" w:eastAsia="宋体" w:cs="宋体"/>
              </w:rPr>
              <w:t>；绿：</w:t>
            </w:r>
            <w:r>
              <w:rPr>
                <w:rFonts w:ascii="Calibri" w:hAnsi="Calibri" w:eastAsia="Calibri" w:cs="Calibri"/>
              </w:rPr>
              <w:t>505nm</w:t>
            </w:r>
            <w:r>
              <w:rPr>
                <w:rFonts w:ascii="宋体" w:hAnsi="宋体" w:eastAsia="宋体" w:cs="宋体"/>
              </w:rPr>
              <w:t>；</w:t>
            </w:r>
          </w:p>
          <w:p>
            <w:pPr>
              <w:pStyle w:val="4"/>
              <w:jc w:val="left"/>
            </w:pPr>
            <w:r>
              <w:rPr>
                <w:rFonts w:ascii="Calibri" w:hAnsi="Calibri" w:eastAsia="Calibri" w:cs="Calibri"/>
              </w:rPr>
              <w:t>9.LED</w:t>
            </w:r>
            <w:r>
              <w:rPr>
                <w:rFonts w:ascii="宋体" w:hAnsi="宋体" w:eastAsia="宋体" w:cs="宋体"/>
              </w:rPr>
              <w:t>直径：≥φ</w:t>
            </w:r>
            <w:r>
              <w:rPr>
                <w:rFonts w:ascii="Calibri" w:hAnsi="Calibri" w:eastAsia="Calibri" w:cs="Calibri"/>
              </w:rPr>
              <w:t>5mm</w:t>
            </w:r>
            <w:r>
              <w:rPr>
                <w:rFonts w:ascii="宋体" w:hAnsi="宋体" w:eastAsia="宋体" w:cs="宋体"/>
              </w:rPr>
              <w:t>；</w:t>
            </w:r>
          </w:p>
          <w:p>
            <w:pPr>
              <w:pStyle w:val="4"/>
              <w:jc w:val="left"/>
            </w:pPr>
            <w:r>
              <w:rPr>
                <w:rFonts w:ascii="Calibri" w:hAnsi="Calibri" w:eastAsia="Calibri" w:cs="Calibri"/>
              </w:rPr>
              <w:t>10.</w:t>
            </w:r>
            <w:r>
              <w:rPr>
                <w:rFonts w:ascii="宋体" w:hAnsi="宋体" w:eastAsia="宋体" w:cs="宋体"/>
              </w:rPr>
              <w:t>单管电流：＜</w:t>
            </w:r>
            <w:r>
              <w:rPr>
                <w:rFonts w:ascii="Calibri" w:hAnsi="Calibri" w:eastAsia="Calibri" w:cs="Calibri"/>
              </w:rPr>
              <w:t>20mA</w:t>
            </w:r>
            <w:r>
              <w:rPr>
                <w:rFonts w:ascii="宋体" w:hAnsi="宋体" w:eastAsia="宋体" w:cs="宋体"/>
              </w:rPr>
              <w:t>；</w:t>
            </w:r>
          </w:p>
          <w:p>
            <w:pPr>
              <w:pStyle w:val="4"/>
              <w:jc w:val="both"/>
            </w:pPr>
            <w:r>
              <w:rPr>
                <w:rFonts w:ascii="times new roman, times, serif" w:hAnsi="times new roman, times, serif" w:eastAsia="times new roman, times, serif" w:cs="times new roman, times, serif"/>
                <w:sz w:val="21"/>
              </w:rPr>
              <w:t>11.LED</w:t>
            </w:r>
            <w:r>
              <w:rPr>
                <w:rFonts w:ascii="宋体" w:hAnsi="宋体" w:eastAsia="宋体" w:cs="宋体"/>
                <w:sz w:val="21"/>
              </w:rPr>
              <w:t>寿命：≥</w:t>
            </w:r>
            <w:r>
              <w:rPr>
                <w:rFonts w:ascii="times new roman, times, serif" w:hAnsi="times new roman, times, serif" w:eastAsia="times new roman, times, serif" w:cs="times new roman, times, serif"/>
                <w:sz w:val="21"/>
              </w:rPr>
              <w:t>70000</w:t>
            </w:r>
            <w:r>
              <w:rPr>
                <w:rFonts w:ascii="宋体" w:hAnsi="宋体" w:eastAsia="宋体" w:cs="宋体"/>
                <w:sz w:val="21"/>
              </w:rPr>
              <w:t>小时。</w:t>
            </w:r>
          </w:p>
        </w:tc>
      </w:tr>
    </w:tbl>
    <w:p>
      <w:pPr>
        <w:pStyle w:val="4"/>
      </w:pPr>
    </w:p>
    <w:p>
      <w:pPr>
        <w:pStyle w:val="4"/>
      </w:pPr>
      <w:r>
        <w:t>标的名称：机动车倒计时器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565"/>
        <w:gridCol w:w="2565"/>
        <w:gridCol w:w="339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p>
          <w:p>
            <w:pPr>
              <w:pStyle w:val="4"/>
              <w:jc w:val="left"/>
            </w:pPr>
            <w:r>
              <w:rPr>
                <w:rFonts w:ascii="Calibri" w:hAnsi="Calibri" w:eastAsia="Calibri" w:cs="Calibri"/>
              </w:rPr>
              <w:t>1.</w:t>
            </w:r>
            <w:r>
              <w:rPr>
                <w:rFonts w:ascii="宋体" w:hAnsi="宋体" w:eastAsia="宋体" w:cs="宋体"/>
              </w:rPr>
              <w:t>七线制双</w:t>
            </w:r>
            <w:r>
              <w:rPr>
                <w:rFonts w:ascii="Calibri" w:hAnsi="Calibri" w:eastAsia="Calibri" w:cs="Calibri"/>
              </w:rPr>
              <w:t>8</w:t>
            </w:r>
            <w:r>
              <w:rPr>
                <w:rFonts w:ascii="宋体" w:hAnsi="宋体" w:eastAsia="宋体" w:cs="宋体"/>
              </w:rPr>
              <w:t>通讯式倒计时器：包含：灯具、帽檐、装饰边、横连杆抱箍；</w:t>
            </w:r>
          </w:p>
          <w:p>
            <w:pPr>
              <w:pStyle w:val="4"/>
              <w:jc w:val="left"/>
            </w:pPr>
            <w:r>
              <w:rPr>
                <w:rFonts w:ascii="Calibri" w:hAnsi="Calibri" w:eastAsia="Calibri" w:cs="Calibri"/>
              </w:rPr>
              <w:t>2.</w:t>
            </w:r>
            <w:r>
              <w:rPr>
                <w:rFonts w:ascii="宋体" w:hAnsi="宋体" w:eastAsia="宋体" w:cs="宋体"/>
              </w:rPr>
              <w:t>产品尺寸：≥</w:t>
            </w:r>
            <w:r>
              <w:rPr>
                <w:rFonts w:ascii="Calibri" w:hAnsi="Calibri" w:eastAsia="Calibri" w:cs="Calibri"/>
              </w:rPr>
              <w:t>800mm</w:t>
            </w:r>
            <w:r>
              <w:rPr>
                <w:rFonts w:ascii="宋体" w:hAnsi="宋体" w:eastAsia="宋体" w:cs="宋体"/>
              </w:rPr>
              <w:t>×</w:t>
            </w:r>
            <w:r>
              <w:rPr>
                <w:rFonts w:ascii="Calibri" w:hAnsi="Calibri" w:eastAsia="Calibri" w:cs="Calibri"/>
              </w:rPr>
              <w:t>600mm</w:t>
            </w:r>
            <w:r>
              <w:rPr>
                <w:rFonts w:ascii="宋体" w:hAnsi="宋体" w:eastAsia="宋体" w:cs="宋体"/>
              </w:rPr>
              <w:t>×</w:t>
            </w:r>
            <w:r>
              <w:rPr>
                <w:rFonts w:ascii="Calibri" w:hAnsi="Calibri" w:eastAsia="Calibri" w:cs="Calibri"/>
              </w:rPr>
              <w:t>110mm(</w:t>
            </w:r>
            <w:r>
              <w:rPr>
                <w:rFonts w:ascii="宋体" w:hAnsi="宋体" w:eastAsia="宋体" w:cs="宋体"/>
              </w:rPr>
              <w:t>±</w:t>
            </w:r>
            <w:r>
              <w:rPr>
                <w:rFonts w:ascii="Calibri" w:hAnsi="Calibri" w:eastAsia="Calibri" w:cs="Calibri"/>
              </w:rPr>
              <w:t>4%</w:t>
            </w:r>
            <w:r>
              <w:rPr>
                <w:rFonts w:ascii="宋体" w:hAnsi="宋体" w:eastAsia="宋体" w:cs="宋体"/>
              </w:rPr>
              <w:t>）；</w:t>
            </w:r>
          </w:p>
          <w:p>
            <w:pPr>
              <w:pStyle w:val="4"/>
              <w:jc w:val="left"/>
            </w:pPr>
            <w:r>
              <w:rPr>
                <w:rFonts w:ascii="Calibri" w:hAnsi="Calibri" w:eastAsia="Calibri" w:cs="Calibri"/>
              </w:rPr>
              <w:t>3.</w:t>
            </w:r>
            <w:r>
              <w:rPr>
                <w:rFonts w:ascii="宋体" w:hAnsi="宋体" w:eastAsia="宋体" w:cs="宋体"/>
              </w:rPr>
              <w:t>数字尺寸：≥</w:t>
            </w:r>
            <w:r>
              <w:rPr>
                <w:rFonts w:ascii="Calibri" w:hAnsi="Calibri" w:eastAsia="Calibri" w:cs="Calibri"/>
              </w:rPr>
              <w:t>520mm</w:t>
            </w:r>
            <w:r>
              <w:rPr>
                <w:rFonts w:ascii="宋体" w:hAnsi="宋体" w:eastAsia="宋体" w:cs="宋体"/>
              </w:rPr>
              <w:t>×</w:t>
            </w:r>
            <w:r>
              <w:rPr>
                <w:rFonts w:ascii="Calibri" w:hAnsi="Calibri" w:eastAsia="Calibri" w:cs="Calibri"/>
              </w:rPr>
              <w:t>280mm</w:t>
            </w:r>
            <w:r>
              <w:rPr>
                <w:rFonts w:ascii="宋体" w:hAnsi="宋体" w:eastAsia="宋体" w:cs="宋体"/>
              </w:rPr>
              <w:t>；</w:t>
            </w:r>
          </w:p>
          <w:p>
            <w:pPr>
              <w:pStyle w:val="4"/>
              <w:jc w:val="left"/>
            </w:pPr>
            <w:r>
              <w:rPr>
                <w:rFonts w:ascii="Calibri" w:hAnsi="Calibri" w:eastAsia="Calibri" w:cs="Calibri"/>
              </w:rPr>
              <w:t>4.</w:t>
            </w:r>
            <w:r>
              <w:rPr>
                <w:rFonts w:ascii="宋体" w:hAnsi="宋体" w:eastAsia="宋体" w:cs="宋体"/>
              </w:rPr>
              <w:t>计时方式：跟随</w:t>
            </w:r>
            <w:r>
              <w:rPr>
                <w:rFonts w:ascii="Calibri" w:hAnsi="Calibri" w:eastAsia="Calibri" w:cs="Calibri"/>
              </w:rPr>
              <w:t>/</w:t>
            </w:r>
            <w:r>
              <w:rPr>
                <w:rFonts w:ascii="宋体" w:hAnsi="宋体" w:eastAsia="宋体" w:cs="宋体"/>
              </w:rPr>
              <w:t>触发</w:t>
            </w:r>
            <w:r>
              <w:rPr>
                <w:rFonts w:ascii="Calibri" w:hAnsi="Calibri" w:eastAsia="Calibri" w:cs="Calibri"/>
              </w:rPr>
              <w:t>/RS485</w:t>
            </w:r>
            <w:r>
              <w:rPr>
                <w:rFonts w:ascii="宋体" w:hAnsi="宋体" w:eastAsia="宋体" w:cs="宋体"/>
              </w:rPr>
              <w:t>通信；</w:t>
            </w:r>
          </w:p>
          <w:p>
            <w:pPr>
              <w:pStyle w:val="4"/>
              <w:jc w:val="left"/>
            </w:pPr>
            <w:r>
              <w:rPr>
                <w:rFonts w:ascii="Calibri" w:hAnsi="Calibri" w:eastAsia="Calibri" w:cs="Calibri"/>
              </w:rPr>
              <w:t>5.</w:t>
            </w:r>
            <w:r>
              <w:rPr>
                <w:rFonts w:ascii="宋体" w:hAnsi="宋体" w:eastAsia="宋体" w:cs="宋体"/>
              </w:rPr>
              <w:t>显示数值：红</w:t>
            </w:r>
            <w:r>
              <w:rPr>
                <w:rFonts w:ascii="Calibri" w:hAnsi="Calibri" w:eastAsia="Calibri" w:cs="Calibri"/>
              </w:rPr>
              <w:t>99~1</w:t>
            </w:r>
            <w:r>
              <w:rPr>
                <w:rFonts w:ascii="宋体" w:hAnsi="宋体" w:eastAsia="宋体" w:cs="宋体"/>
              </w:rPr>
              <w:t>；绿</w:t>
            </w:r>
            <w:r>
              <w:rPr>
                <w:rFonts w:ascii="Calibri" w:hAnsi="Calibri" w:eastAsia="Calibri" w:cs="Calibri"/>
              </w:rPr>
              <w:t>99~1</w:t>
            </w:r>
            <w:r>
              <w:rPr>
                <w:rFonts w:ascii="宋体" w:hAnsi="宋体" w:eastAsia="宋体" w:cs="宋体"/>
              </w:rPr>
              <w:t>；黄</w:t>
            </w:r>
            <w:r>
              <w:rPr>
                <w:rFonts w:ascii="Calibri" w:hAnsi="Calibri" w:eastAsia="Calibri" w:cs="Calibri"/>
              </w:rPr>
              <w:t>9~1</w:t>
            </w:r>
            <w:r>
              <w:rPr>
                <w:rFonts w:ascii="宋体" w:hAnsi="宋体" w:eastAsia="宋体" w:cs="宋体"/>
              </w:rPr>
              <w:t>；</w:t>
            </w:r>
          </w:p>
          <w:p>
            <w:pPr>
              <w:pStyle w:val="4"/>
              <w:jc w:val="left"/>
            </w:pPr>
            <w:r>
              <w:rPr>
                <w:rFonts w:ascii="Calibri" w:hAnsi="Calibri" w:eastAsia="Calibri" w:cs="Calibri"/>
              </w:rPr>
              <w:t>6.</w:t>
            </w:r>
            <w:r>
              <w:rPr>
                <w:rFonts w:ascii="宋体" w:hAnsi="宋体" w:eastAsia="宋体" w:cs="宋体"/>
              </w:rPr>
              <w:t>面罩材质：</w:t>
            </w:r>
            <w:r>
              <w:rPr>
                <w:rFonts w:ascii="Calibri" w:hAnsi="Calibri" w:eastAsia="Calibri" w:cs="Calibri"/>
              </w:rPr>
              <w:t>PC</w:t>
            </w:r>
            <w:r>
              <w:rPr>
                <w:rFonts w:ascii="宋体" w:hAnsi="宋体" w:eastAsia="宋体" w:cs="宋体"/>
              </w:rPr>
              <w:t>；</w:t>
            </w:r>
          </w:p>
          <w:p>
            <w:pPr>
              <w:pStyle w:val="4"/>
              <w:jc w:val="left"/>
            </w:pPr>
            <w:r>
              <w:rPr>
                <w:rFonts w:ascii="Calibri" w:hAnsi="Calibri" w:eastAsia="Calibri" w:cs="Calibri"/>
              </w:rPr>
              <w:t>7.</w:t>
            </w:r>
            <w:r>
              <w:rPr>
                <w:rFonts w:ascii="宋体" w:hAnsi="宋体" w:eastAsia="宋体" w:cs="宋体"/>
              </w:rPr>
              <w:t>外壳材质：</w:t>
            </w:r>
            <w:r>
              <w:rPr>
                <w:rFonts w:ascii="Calibri" w:hAnsi="Calibri" w:eastAsia="Calibri" w:cs="Calibri"/>
              </w:rPr>
              <w:t>PC+ABS</w:t>
            </w:r>
            <w:r>
              <w:rPr>
                <w:rFonts w:ascii="宋体" w:hAnsi="宋体" w:eastAsia="宋体" w:cs="宋体"/>
              </w:rPr>
              <w:t>；</w:t>
            </w:r>
          </w:p>
          <w:p>
            <w:pPr>
              <w:pStyle w:val="4"/>
              <w:jc w:val="left"/>
            </w:pPr>
            <w:r>
              <w:rPr>
                <w:rFonts w:ascii="Calibri" w:hAnsi="Calibri" w:eastAsia="Calibri" w:cs="Calibri"/>
              </w:rPr>
              <w:t>8.</w:t>
            </w:r>
            <w:r>
              <w:rPr>
                <w:rFonts w:ascii="宋体" w:hAnsi="宋体" w:eastAsia="宋体" w:cs="宋体"/>
              </w:rPr>
              <w:t>表面处理：黑色；</w:t>
            </w:r>
          </w:p>
          <w:p>
            <w:pPr>
              <w:pStyle w:val="4"/>
              <w:jc w:val="left"/>
            </w:pPr>
            <w:r>
              <w:rPr>
                <w:rFonts w:ascii="Calibri" w:hAnsi="Calibri" w:eastAsia="Calibri" w:cs="Calibri"/>
              </w:rPr>
              <w:t>9.LED</w:t>
            </w:r>
            <w:r>
              <w:rPr>
                <w:rFonts w:ascii="宋体" w:hAnsi="宋体" w:eastAsia="宋体" w:cs="宋体"/>
              </w:rPr>
              <w:t>数量：红</w:t>
            </w:r>
            <w:r>
              <w:rPr>
                <w:rFonts w:ascii="Calibri" w:hAnsi="Calibri" w:eastAsia="Calibri" w:cs="Calibri"/>
              </w:rPr>
              <w:t>406</w:t>
            </w:r>
            <w:r>
              <w:rPr>
                <w:rFonts w:ascii="宋体" w:hAnsi="宋体" w:eastAsia="宋体" w:cs="宋体"/>
              </w:rPr>
              <w:t>，黄</w:t>
            </w:r>
            <w:r>
              <w:rPr>
                <w:rFonts w:ascii="Calibri" w:hAnsi="Calibri" w:eastAsia="Calibri" w:cs="Calibri"/>
              </w:rPr>
              <w:t>280</w:t>
            </w:r>
            <w:r>
              <w:rPr>
                <w:rFonts w:ascii="宋体" w:hAnsi="宋体" w:eastAsia="宋体" w:cs="宋体"/>
              </w:rPr>
              <w:t>，绿</w:t>
            </w:r>
            <w:r>
              <w:rPr>
                <w:rFonts w:ascii="Calibri" w:hAnsi="Calibri" w:eastAsia="Calibri" w:cs="Calibri"/>
              </w:rPr>
              <w:t>406</w:t>
            </w:r>
            <w:r>
              <w:rPr>
                <w:rFonts w:ascii="宋体" w:hAnsi="宋体" w:eastAsia="宋体" w:cs="宋体"/>
              </w:rPr>
              <w:t>；</w:t>
            </w:r>
          </w:p>
          <w:p>
            <w:pPr>
              <w:pStyle w:val="4"/>
              <w:jc w:val="left"/>
            </w:pPr>
            <w:r>
              <w:rPr>
                <w:rFonts w:ascii="Calibri" w:hAnsi="Calibri" w:eastAsia="Calibri" w:cs="Calibri"/>
              </w:rPr>
              <w:t>10.LED</w:t>
            </w:r>
            <w:r>
              <w:rPr>
                <w:rFonts w:ascii="宋体" w:hAnsi="宋体" w:eastAsia="宋体" w:cs="宋体"/>
              </w:rPr>
              <w:t>波长：红：</w:t>
            </w:r>
            <w:r>
              <w:rPr>
                <w:rFonts w:ascii="Calibri" w:hAnsi="Calibri" w:eastAsia="Calibri" w:cs="Calibri"/>
              </w:rPr>
              <w:t>625nm</w:t>
            </w:r>
            <w:r>
              <w:rPr>
                <w:rFonts w:ascii="宋体" w:hAnsi="宋体" w:eastAsia="宋体" w:cs="宋体"/>
              </w:rPr>
              <w:t>；黄：</w:t>
            </w:r>
            <w:r>
              <w:rPr>
                <w:rFonts w:ascii="Calibri" w:hAnsi="Calibri" w:eastAsia="Calibri" w:cs="Calibri"/>
              </w:rPr>
              <w:t>590nm</w:t>
            </w:r>
            <w:r>
              <w:rPr>
                <w:rFonts w:ascii="宋体" w:hAnsi="宋体" w:eastAsia="宋体" w:cs="宋体"/>
              </w:rPr>
              <w:t>；绿：</w:t>
            </w:r>
            <w:r>
              <w:rPr>
                <w:rFonts w:ascii="Calibri" w:hAnsi="Calibri" w:eastAsia="Calibri" w:cs="Calibri"/>
              </w:rPr>
              <w:t>505nm</w:t>
            </w:r>
            <w:r>
              <w:rPr>
                <w:rFonts w:ascii="宋体" w:hAnsi="宋体" w:eastAsia="宋体" w:cs="宋体"/>
              </w:rPr>
              <w:t>；</w:t>
            </w:r>
          </w:p>
          <w:p>
            <w:pPr>
              <w:pStyle w:val="4"/>
              <w:jc w:val="left"/>
            </w:pPr>
            <w:r>
              <w:rPr>
                <w:rFonts w:ascii="Calibri" w:hAnsi="Calibri" w:eastAsia="Calibri" w:cs="Calibri"/>
              </w:rPr>
              <w:t>11.LED</w:t>
            </w:r>
            <w:r>
              <w:rPr>
                <w:rFonts w:ascii="宋体" w:hAnsi="宋体" w:eastAsia="宋体" w:cs="宋体"/>
              </w:rPr>
              <w:t>直径：≥φ</w:t>
            </w:r>
            <w:r>
              <w:rPr>
                <w:rFonts w:ascii="Calibri" w:hAnsi="Calibri" w:eastAsia="Calibri" w:cs="Calibri"/>
              </w:rPr>
              <w:t>5mm</w:t>
            </w:r>
            <w:r>
              <w:rPr>
                <w:rFonts w:ascii="宋体" w:hAnsi="宋体" w:eastAsia="宋体" w:cs="宋体"/>
              </w:rPr>
              <w:t>；</w:t>
            </w:r>
          </w:p>
          <w:p>
            <w:pPr>
              <w:pStyle w:val="4"/>
              <w:jc w:val="left"/>
            </w:pPr>
            <w:r>
              <w:rPr>
                <w:rFonts w:ascii="Calibri" w:hAnsi="Calibri" w:eastAsia="Calibri" w:cs="Calibri"/>
              </w:rPr>
              <w:t>12.</w:t>
            </w:r>
            <w:r>
              <w:rPr>
                <w:rFonts w:ascii="宋体" w:hAnsi="宋体" w:eastAsia="宋体" w:cs="宋体"/>
              </w:rPr>
              <w:t>单管电流：＜</w:t>
            </w:r>
            <w:r>
              <w:rPr>
                <w:rFonts w:ascii="Calibri" w:hAnsi="Calibri" w:eastAsia="Calibri" w:cs="Calibri"/>
              </w:rPr>
              <w:t>20mA</w:t>
            </w:r>
            <w:r>
              <w:rPr>
                <w:rFonts w:ascii="宋体" w:hAnsi="宋体" w:eastAsia="宋体" w:cs="宋体"/>
              </w:rPr>
              <w:t>；</w:t>
            </w:r>
          </w:p>
          <w:p>
            <w:pPr>
              <w:pStyle w:val="4"/>
              <w:jc w:val="both"/>
            </w:pPr>
            <w:r>
              <w:rPr>
                <w:rFonts w:ascii="times new roman, times, serif" w:hAnsi="times new roman, times, serif" w:eastAsia="times new roman, times, serif" w:cs="times new roman, times, serif"/>
                <w:sz w:val="21"/>
              </w:rPr>
              <w:t>13.LED</w:t>
            </w:r>
            <w:r>
              <w:rPr>
                <w:rFonts w:ascii="宋体" w:hAnsi="宋体" w:eastAsia="宋体" w:cs="宋体"/>
                <w:sz w:val="21"/>
              </w:rPr>
              <w:t>寿命：≥</w:t>
            </w:r>
            <w:r>
              <w:rPr>
                <w:rFonts w:ascii="times new roman, times, serif" w:hAnsi="times new roman, times, serif" w:eastAsia="times new roman, times, serif" w:cs="times new roman, times, serif"/>
                <w:sz w:val="21"/>
              </w:rPr>
              <w:t>70000</w:t>
            </w:r>
            <w:r>
              <w:rPr>
                <w:rFonts w:ascii="宋体" w:hAnsi="宋体" w:eastAsia="宋体" w:cs="宋体"/>
                <w:sz w:val="21"/>
              </w:rPr>
              <w:t>小时。</w:t>
            </w:r>
          </w:p>
          <w:p>
            <w:pPr>
              <w:pStyle w:val="4"/>
              <w:jc w:val="both"/>
            </w:pPr>
          </w:p>
        </w:tc>
      </w:tr>
    </w:tbl>
    <w:p>
      <w:pPr>
        <w:pStyle w:val="4"/>
      </w:pPr>
    </w:p>
    <w:p>
      <w:pPr>
        <w:pStyle w:val="4"/>
      </w:pPr>
      <w:r>
        <w:t>标的名称：环保电警抓拍单元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包含高清一体化嵌入式摄像机、高清镜头、室外防护罩、</w:t>
            </w:r>
            <w:r>
              <w:rPr>
                <w:rFonts w:ascii="Calibri" w:hAnsi="Calibri" w:eastAsia="Calibri" w:cs="Calibri"/>
              </w:rPr>
              <w:t>LED</w:t>
            </w:r>
            <w:r>
              <w:rPr>
                <w:rFonts w:ascii="宋体" w:hAnsi="宋体" w:eastAsia="宋体" w:cs="宋体"/>
              </w:rPr>
              <w:t>补光灯、风扇、电源适配器等；摄像机具有≥</w:t>
            </w:r>
            <w:r>
              <w:rPr>
                <w:rFonts w:ascii="Calibri" w:hAnsi="Calibri" w:eastAsia="Calibri" w:cs="Calibri"/>
              </w:rPr>
              <w:t>2</w:t>
            </w:r>
            <w:r>
              <w:rPr>
                <w:rFonts w:ascii="宋体" w:hAnsi="宋体" w:eastAsia="宋体" w:cs="宋体"/>
              </w:rPr>
              <w:t>个</w:t>
            </w:r>
            <w:r>
              <w:rPr>
                <w:rFonts w:ascii="Calibri" w:hAnsi="Calibri" w:eastAsia="Calibri" w:cs="Calibri"/>
              </w:rPr>
              <w:t>1</w:t>
            </w:r>
            <w:r>
              <w:rPr>
                <w:rFonts w:ascii="宋体" w:hAnsi="宋体" w:eastAsia="宋体" w:cs="宋体"/>
              </w:rPr>
              <w:t>英寸</w:t>
            </w:r>
            <w:r>
              <w:rPr>
                <w:rFonts w:ascii="Calibri" w:hAnsi="Calibri" w:eastAsia="Calibri" w:cs="Calibri"/>
              </w:rPr>
              <w:t>CCD</w:t>
            </w:r>
            <w:r>
              <w:rPr>
                <w:rFonts w:ascii="宋体" w:hAnsi="宋体" w:eastAsia="宋体" w:cs="宋体"/>
              </w:rPr>
              <w:t>或全局曝光</w:t>
            </w:r>
            <w:r>
              <w:rPr>
                <w:rFonts w:ascii="Calibri" w:hAnsi="Calibri" w:eastAsia="Calibri" w:cs="Calibri"/>
              </w:rPr>
              <w:t>CMOS</w:t>
            </w:r>
            <w:r>
              <w:rPr>
                <w:rFonts w:ascii="宋体" w:hAnsi="宋体" w:eastAsia="宋体" w:cs="宋体"/>
              </w:rPr>
              <w:t>传感器，环境照度≥</w:t>
            </w:r>
            <w:r>
              <w:rPr>
                <w:rFonts w:ascii="Calibri" w:hAnsi="Calibri" w:eastAsia="Calibri" w:cs="Calibri"/>
              </w:rPr>
              <w:t>20lux</w:t>
            </w:r>
            <w:r>
              <w:rPr>
                <w:rFonts w:ascii="宋体" w:hAnsi="宋体" w:eastAsia="宋体" w:cs="宋体"/>
              </w:rPr>
              <w:t>时，无需外接补光灯；采用深度学习算法，内置深度学习芯片；支持≥</w:t>
            </w:r>
            <w:r>
              <w:rPr>
                <w:rFonts w:ascii="Calibri" w:hAnsi="Calibri" w:eastAsia="Calibri" w:cs="Calibri"/>
              </w:rPr>
              <w:t>4096</w:t>
            </w:r>
            <w:r>
              <w:rPr>
                <w:rFonts w:ascii="宋体" w:hAnsi="宋体" w:eastAsia="宋体" w:cs="宋体"/>
              </w:rPr>
              <w:t>×</w:t>
            </w:r>
            <w:r>
              <w:rPr>
                <w:rFonts w:ascii="Calibri" w:hAnsi="Calibri" w:eastAsia="Calibri" w:cs="Calibri"/>
              </w:rPr>
              <w:t>2160@25fps</w:t>
            </w:r>
            <w:r>
              <w:rPr>
                <w:rFonts w:ascii="宋体" w:hAnsi="宋体" w:eastAsia="宋体" w:cs="宋体"/>
              </w:rPr>
              <w:t>（不含</w:t>
            </w:r>
            <w:r>
              <w:rPr>
                <w:rFonts w:ascii="Calibri" w:hAnsi="Calibri" w:eastAsia="Calibri" w:cs="Calibri"/>
              </w:rPr>
              <w:t>OSD</w:t>
            </w:r>
            <w:r>
              <w:rPr>
                <w:rFonts w:ascii="宋体" w:hAnsi="宋体" w:eastAsia="宋体" w:cs="宋体"/>
              </w:rPr>
              <w:t>叠加）视频图像输出；视频压缩支持</w:t>
            </w:r>
            <w:r>
              <w:rPr>
                <w:rFonts w:ascii="Calibri" w:hAnsi="Calibri" w:eastAsia="Calibri" w:cs="Calibri"/>
              </w:rPr>
              <w:t>H.265</w:t>
            </w:r>
            <w:r>
              <w:rPr>
                <w:rFonts w:ascii="宋体" w:hAnsi="宋体" w:eastAsia="宋体" w:cs="宋体"/>
              </w:rPr>
              <w:t>、</w:t>
            </w:r>
            <w:r>
              <w:rPr>
                <w:rFonts w:ascii="Calibri" w:hAnsi="Calibri" w:eastAsia="Calibri" w:cs="Calibri"/>
              </w:rPr>
              <w:t>H.264</w:t>
            </w:r>
            <w:r>
              <w:rPr>
                <w:rFonts w:ascii="宋体" w:hAnsi="宋体" w:eastAsia="宋体" w:cs="宋体"/>
              </w:rPr>
              <w:t>、</w:t>
            </w:r>
            <w:r>
              <w:rPr>
                <w:rFonts w:ascii="Calibri" w:hAnsi="Calibri" w:eastAsia="Calibri" w:cs="Calibri"/>
              </w:rPr>
              <w:t>M-JPEG</w:t>
            </w:r>
            <w:r>
              <w:rPr>
                <w:rFonts w:ascii="宋体" w:hAnsi="宋体" w:eastAsia="宋体" w:cs="宋体"/>
              </w:rPr>
              <w:t>；</w:t>
            </w:r>
          </w:p>
          <w:p>
            <w:pPr>
              <w:pStyle w:val="4"/>
              <w:jc w:val="left"/>
            </w:pPr>
            <w:r>
              <w:rPr>
                <w:rFonts w:ascii="Calibri" w:hAnsi="Calibri" w:eastAsia="Calibri" w:cs="Calibri"/>
              </w:rPr>
              <w:t>2.</w:t>
            </w:r>
            <w:r>
              <w:rPr>
                <w:rFonts w:ascii="宋体" w:hAnsi="宋体" w:eastAsia="宋体" w:cs="宋体"/>
              </w:rPr>
              <w:t>车辆捕获率应≥</w:t>
            </w:r>
            <w:r>
              <w:rPr>
                <w:rFonts w:ascii="Calibri" w:hAnsi="Calibri" w:eastAsia="Calibri" w:cs="Calibri"/>
              </w:rPr>
              <w:t>99%</w:t>
            </w:r>
            <w:r>
              <w:rPr>
                <w:rFonts w:ascii="宋体" w:hAnsi="宋体" w:eastAsia="宋体" w:cs="宋体"/>
              </w:rPr>
              <w:t>，车牌识别准确率应≥</w:t>
            </w:r>
            <w:r>
              <w:rPr>
                <w:rFonts w:ascii="Calibri" w:hAnsi="Calibri" w:eastAsia="Calibri" w:cs="Calibri"/>
              </w:rPr>
              <w:t>95%</w:t>
            </w:r>
            <w:r>
              <w:rPr>
                <w:rFonts w:ascii="宋体" w:hAnsi="宋体" w:eastAsia="宋体" w:cs="宋体"/>
              </w:rPr>
              <w:t>；支持闯红灯抓拍功能，闯红灯捕获率≥</w:t>
            </w:r>
            <w:r>
              <w:rPr>
                <w:rFonts w:ascii="Calibri" w:hAnsi="Calibri" w:eastAsia="Calibri" w:cs="Calibri"/>
              </w:rPr>
              <w:t>95</w:t>
            </w:r>
            <w:r>
              <w:rPr>
                <w:rFonts w:ascii="宋体" w:hAnsi="宋体" w:eastAsia="宋体" w:cs="宋体"/>
              </w:rPr>
              <w:t>％，记录有效率≥</w:t>
            </w:r>
            <w:r>
              <w:rPr>
                <w:rFonts w:ascii="Calibri" w:hAnsi="Calibri" w:eastAsia="Calibri" w:cs="Calibri"/>
              </w:rPr>
              <w:t>90</w:t>
            </w:r>
            <w:r>
              <w:rPr>
                <w:rFonts w:ascii="宋体" w:hAnsi="宋体" w:eastAsia="宋体" w:cs="宋体"/>
              </w:rPr>
              <w:t>％；支持车型、车身颜色、车标、车辆子品牌等车辆特征识别，支持压线、逆行、不按导向行驶、绿灯停车、违法变道等违法检测功能；</w:t>
            </w:r>
          </w:p>
          <w:p>
            <w:pPr>
              <w:pStyle w:val="4"/>
              <w:jc w:val="left"/>
            </w:pPr>
            <w:r>
              <w:rPr>
                <w:rFonts w:ascii="Calibri" w:hAnsi="Calibri" w:eastAsia="Calibri" w:cs="Calibri"/>
              </w:rPr>
              <w:t>3.</w:t>
            </w:r>
            <w:r>
              <w:rPr>
                <w:rFonts w:ascii="宋体" w:hAnsi="宋体" w:eastAsia="宋体" w:cs="宋体"/>
              </w:rPr>
              <w:t>内置≥</w:t>
            </w:r>
            <w:r>
              <w:rPr>
                <w:rFonts w:ascii="Calibri" w:hAnsi="Calibri" w:eastAsia="Calibri" w:cs="Calibri"/>
              </w:rPr>
              <w:t>2</w:t>
            </w:r>
            <w:r>
              <w:rPr>
                <w:rFonts w:ascii="宋体" w:hAnsi="宋体" w:eastAsia="宋体" w:cs="宋体"/>
              </w:rPr>
              <w:t>个图像传感器，可分别输出黑白及彩色图像，可对视频图像和抓拍图片进行融合输出；</w:t>
            </w:r>
          </w:p>
          <w:p>
            <w:pPr>
              <w:pStyle w:val="4"/>
              <w:jc w:val="left"/>
            </w:pPr>
            <w:r>
              <w:rPr>
                <w:rFonts w:ascii="宋体" w:hAnsi="宋体" w:eastAsia="宋体" w:cs="宋体"/>
              </w:rPr>
              <w:t>★</w:t>
            </w:r>
            <w:r>
              <w:rPr>
                <w:rFonts w:ascii="Calibri" w:hAnsi="Calibri" w:eastAsia="Calibri" w:cs="Calibri"/>
              </w:rPr>
              <w:t>4.</w:t>
            </w:r>
            <w:r>
              <w:rPr>
                <w:rFonts w:ascii="宋体" w:hAnsi="宋体" w:eastAsia="宋体" w:cs="宋体"/>
              </w:rPr>
              <w:t>支持识别大型汽车号牌、挂车号牌、大型新能源汽车号牌、小型汽车号牌、小型新能源汽车号牌、武警车牌、军牌、港澳入出境车号牌、使馆汽车号牌、教练汽车号牌、民航车牌等机动车车牌号码，支持识别并抓拍垂直倾斜角度≤</w:t>
            </w:r>
            <w:r>
              <w:rPr>
                <w:rFonts w:ascii="Calibri" w:hAnsi="Calibri" w:eastAsia="Calibri" w:cs="Calibri"/>
              </w:rPr>
              <w:t>55</w:t>
            </w:r>
            <w:r>
              <w:rPr>
                <w:rFonts w:ascii="宋体" w:hAnsi="宋体" w:eastAsia="宋体" w:cs="宋体"/>
              </w:rPr>
              <w:t>°、水平倾斜角度≤</w:t>
            </w:r>
            <w:r>
              <w:rPr>
                <w:rFonts w:ascii="Calibri" w:hAnsi="Calibri" w:eastAsia="Calibri" w:cs="Calibri"/>
              </w:rPr>
              <w:t>35</w:t>
            </w:r>
            <w:r>
              <w:rPr>
                <w:rFonts w:ascii="宋体" w:hAnsi="宋体" w:eastAsia="宋体" w:cs="宋体"/>
              </w:rPr>
              <w:t>°、俯仰角度≤</w:t>
            </w:r>
            <w:r>
              <w:rPr>
                <w:rFonts w:ascii="Calibri" w:hAnsi="Calibri" w:eastAsia="Calibri" w:cs="Calibri"/>
              </w:rPr>
              <w:t>35</w:t>
            </w:r>
            <w:r>
              <w:rPr>
                <w:rFonts w:ascii="宋体" w:hAnsi="宋体" w:eastAsia="宋体" w:cs="宋体"/>
              </w:rPr>
              <w:t>°的机动车车牌号码，支持对不小于</w:t>
            </w:r>
            <w:r>
              <w:rPr>
                <w:rFonts w:ascii="Calibri" w:hAnsi="Calibri" w:eastAsia="Calibri" w:cs="Calibri"/>
              </w:rPr>
              <w:t>80</w:t>
            </w:r>
            <w:r>
              <w:rPr>
                <w:rFonts w:ascii="宋体" w:hAnsi="宋体" w:eastAsia="宋体" w:cs="宋体"/>
              </w:rPr>
              <w:t>×</w:t>
            </w:r>
            <w:r>
              <w:rPr>
                <w:rFonts w:ascii="Calibri" w:hAnsi="Calibri" w:eastAsia="Calibri" w:cs="Calibri"/>
              </w:rPr>
              <w:t>25</w:t>
            </w:r>
            <w:r>
              <w:rPr>
                <w:rFonts w:ascii="宋体" w:hAnsi="宋体" w:eastAsia="宋体" w:cs="宋体"/>
              </w:rPr>
              <w:t>至</w:t>
            </w:r>
            <w:r>
              <w:rPr>
                <w:rFonts w:ascii="Calibri" w:hAnsi="Calibri" w:eastAsia="Calibri" w:cs="Calibri"/>
              </w:rPr>
              <w:t>1200</w:t>
            </w:r>
            <w:r>
              <w:rPr>
                <w:rFonts w:ascii="宋体" w:hAnsi="宋体" w:eastAsia="宋体" w:cs="宋体"/>
              </w:rPr>
              <w:t>×</w:t>
            </w:r>
            <w:r>
              <w:rPr>
                <w:rFonts w:ascii="Calibri" w:hAnsi="Calibri" w:eastAsia="Calibri" w:cs="Calibri"/>
              </w:rPr>
              <w:t>380</w:t>
            </w:r>
            <w:r>
              <w:rPr>
                <w:rFonts w:ascii="宋体" w:hAnsi="宋体" w:eastAsia="宋体" w:cs="宋体"/>
              </w:rPr>
              <w:t>范围像素的机动车车牌进行抓拍并识别号码；（提供国家认可的第三方检测机构出具的检测报告复印件，报告检测指标满足本条技术参数要求。）</w:t>
            </w:r>
          </w:p>
          <w:p>
            <w:pPr>
              <w:pStyle w:val="4"/>
              <w:jc w:val="left"/>
            </w:pPr>
            <w:r>
              <w:rPr>
                <w:rFonts w:ascii="Calibri" w:hAnsi="Calibri" w:eastAsia="Calibri" w:cs="Calibri"/>
              </w:rPr>
              <w:t>5.</w:t>
            </w:r>
            <w:r>
              <w:rPr>
                <w:rFonts w:ascii="宋体" w:hAnsi="宋体" w:eastAsia="宋体" w:cs="宋体"/>
              </w:rPr>
              <w:t>宽动态功能有开启、关闭、自动三种设置，当设置为自动时，可根据环境照度自动开启或关闭宽动态功；支持在左右≥</w:t>
            </w:r>
            <w:r>
              <w:rPr>
                <w:rFonts w:ascii="Calibri" w:hAnsi="Calibri" w:eastAsia="Calibri" w:cs="Calibri"/>
              </w:rPr>
              <w:t>45</w:t>
            </w:r>
            <w:r>
              <w:rPr>
                <w:rFonts w:ascii="宋体" w:hAnsi="宋体" w:eastAsia="宋体" w:cs="宋体"/>
              </w:rPr>
              <w:t>°范围内识别机动车车辆特征，包括车牌号码、车身颜色、车辆类型；</w:t>
            </w:r>
          </w:p>
          <w:p>
            <w:pPr>
              <w:pStyle w:val="4"/>
              <w:jc w:val="left"/>
            </w:pPr>
            <w:r>
              <w:rPr>
                <w:rFonts w:ascii="Calibri" w:hAnsi="Calibri" w:eastAsia="Calibri" w:cs="Calibri"/>
              </w:rPr>
              <w:t>6.</w:t>
            </w:r>
            <w:r>
              <w:rPr>
                <w:rFonts w:ascii="宋体" w:hAnsi="宋体" w:eastAsia="宋体" w:cs="宋体"/>
              </w:rPr>
              <w:t>支持抓拍黄牌车、蓝牌车、绿牌车、渐变绿牌车、黑牌车、白牌车、黄绿双拼牌车，支持对蓝色、黄色、绿色、渐变绿色、黑色、白色、黄绿双拼色以及其他不同颜色车牌的车辆进行选择抓拍；</w:t>
            </w:r>
          </w:p>
          <w:p>
            <w:pPr>
              <w:pStyle w:val="4"/>
              <w:jc w:val="left"/>
            </w:pPr>
            <w:r>
              <w:rPr>
                <w:rFonts w:ascii="Calibri" w:hAnsi="Calibri" w:eastAsia="Calibri" w:cs="Calibri"/>
              </w:rPr>
              <w:t>7.</w:t>
            </w:r>
            <w:r>
              <w:rPr>
                <w:rFonts w:ascii="宋体" w:hAnsi="宋体" w:eastAsia="宋体" w:cs="宋体"/>
              </w:rPr>
              <w:t>未叠加字符信息抓图分辨率≥</w:t>
            </w:r>
            <w:r>
              <w:rPr>
                <w:rFonts w:ascii="Calibri" w:hAnsi="Calibri" w:eastAsia="Calibri" w:cs="Calibri"/>
              </w:rPr>
              <w:t>4096</w:t>
            </w:r>
            <w:r>
              <w:rPr>
                <w:rFonts w:ascii="宋体" w:hAnsi="宋体" w:eastAsia="宋体" w:cs="宋体"/>
              </w:rPr>
              <w:t>像素×</w:t>
            </w:r>
            <w:r>
              <w:rPr>
                <w:rFonts w:ascii="Calibri" w:hAnsi="Calibri" w:eastAsia="Calibri" w:cs="Calibri"/>
              </w:rPr>
              <w:t>2160</w:t>
            </w:r>
            <w:r>
              <w:rPr>
                <w:rFonts w:ascii="宋体" w:hAnsi="宋体" w:eastAsia="宋体" w:cs="宋体"/>
              </w:rPr>
              <w:t>像素，叠加字符信息抓图分辨率支持≥</w:t>
            </w:r>
            <w:r>
              <w:rPr>
                <w:rFonts w:ascii="Calibri" w:hAnsi="Calibri" w:eastAsia="Calibri" w:cs="Calibri"/>
              </w:rPr>
              <w:t>4096</w:t>
            </w:r>
            <w:r>
              <w:rPr>
                <w:rFonts w:ascii="宋体" w:hAnsi="宋体" w:eastAsia="宋体" w:cs="宋体"/>
              </w:rPr>
              <w:t>像素×</w:t>
            </w:r>
            <w:r>
              <w:rPr>
                <w:rFonts w:ascii="Calibri" w:hAnsi="Calibri" w:eastAsia="Calibri" w:cs="Calibri"/>
              </w:rPr>
              <w:t>4312</w:t>
            </w:r>
            <w:r>
              <w:rPr>
                <w:rFonts w:ascii="宋体" w:hAnsi="宋体" w:eastAsia="宋体" w:cs="宋体"/>
              </w:rPr>
              <w:t>像素；</w:t>
            </w:r>
          </w:p>
          <w:p>
            <w:pPr>
              <w:pStyle w:val="4"/>
              <w:jc w:val="left"/>
            </w:pPr>
            <w:r>
              <w:rPr>
                <w:rFonts w:ascii="Calibri" w:hAnsi="Calibri" w:eastAsia="Calibri" w:cs="Calibri"/>
              </w:rPr>
              <w:t>8.</w:t>
            </w:r>
            <w:r>
              <w:rPr>
                <w:rFonts w:ascii="宋体" w:hAnsi="宋体" w:eastAsia="宋体" w:cs="宋体"/>
              </w:rPr>
              <w:t>支持识别</w:t>
            </w:r>
            <w:r>
              <w:rPr>
                <w:rFonts w:ascii="Calibri" w:hAnsi="Calibri" w:eastAsia="Calibri" w:cs="Calibri"/>
              </w:rPr>
              <w:t>43</w:t>
            </w:r>
            <w:r>
              <w:rPr>
                <w:rFonts w:ascii="宋体" w:hAnsi="宋体" w:eastAsia="宋体" w:cs="宋体"/>
              </w:rPr>
              <w:t>种车型，包括轻型普通货车、轻型厢式货车、轻型平板货车、微型轿车、小型轿车、小型客车、小型越野客车、小型面包车、中型罐式货车、中型仓栅式货车、中型普通货车、中型普通半挂车、中型普通客车、中型平板货车、中型牵引车、中型厢式货车、中型厢式半挂车、中型特殊结构货车、中型平板半挂车、重型特殊结构货车、重型罐式挂车、重型普通货车、重型牵引力车、重型多结构货车、重型厢式挂车、重型车辆运输车，重型集装箱车，重型集装箱车挂车、重型普通全挂车、重型厢式货车、大型无轨电车、大型普通客车、大型双层客车、大型专用校车、专用客车、大型专项作业车、轮式平地机械，轮式挖掘机械，轮式装载机械，普通二轮摩托车，轻便侧三轮摩托车，轻便正三轮载货摩托车，轻便正三轮载客摩托车；</w:t>
            </w:r>
          </w:p>
          <w:p>
            <w:pPr>
              <w:pStyle w:val="4"/>
              <w:jc w:val="left"/>
            </w:pPr>
            <w:r>
              <w:rPr>
                <w:rFonts w:ascii="Calibri" w:hAnsi="Calibri" w:eastAsia="Calibri" w:cs="Calibri"/>
              </w:rPr>
              <w:t>9.</w:t>
            </w:r>
            <w:r>
              <w:rPr>
                <w:rFonts w:ascii="宋体" w:hAnsi="宋体" w:eastAsia="宋体" w:cs="宋体"/>
              </w:rPr>
              <w:t>支持不少于</w:t>
            </w:r>
            <w:r>
              <w:rPr>
                <w:rFonts w:ascii="Calibri" w:hAnsi="Calibri" w:eastAsia="Calibri" w:cs="Calibri"/>
              </w:rPr>
              <w:t>14</w:t>
            </w:r>
            <w:r>
              <w:rPr>
                <w:rFonts w:ascii="宋体" w:hAnsi="宋体" w:eastAsia="宋体" w:cs="宋体"/>
              </w:rPr>
              <w:t>种车身颜色识别，包括但不限于黑、白、灰、红、绿、蓝、黄、粉、紫、棕、青、金、橙、银灰；</w:t>
            </w:r>
          </w:p>
          <w:p>
            <w:pPr>
              <w:pStyle w:val="4"/>
              <w:jc w:val="both"/>
            </w:pPr>
            <w:r>
              <w:rPr>
                <w:rFonts w:ascii="times new roman, times, serif" w:hAnsi="times new roman, times, serif" w:eastAsia="times new roman, times, serif" w:cs="times new roman, times, serif"/>
                <w:sz w:val="21"/>
              </w:rPr>
              <w:t>10.</w:t>
            </w:r>
            <w:r>
              <w:rPr>
                <w:rFonts w:ascii="宋体" w:hAnsi="宋体" w:eastAsia="宋体" w:cs="宋体"/>
                <w:sz w:val="21"/>
              </w:rPr>
              <w:t>≥</w:t>
            </w:r>
            <w:r>
              <w:rPr>
                <w:rFonts w:ascii="times new roman, times, serif" w:hAnsi="times new roman, times, serif" w:eastAsia="times new roman, times, serif" w:cs="times new roman, times, serif"/>
                <w:sz w:val="21"/>
              </w:rPr>
              <w:t>2</w:t>
            </w:r>
            <w:r>
              <w:rPr>
                <w:rFonts w:ascii="宋体" w:hAnsi="宋体" w:eastAsia="宋体" w:cs="宋体"/>
                <w:sz w:val="21"/>
              </w:rPr>
              <w:t>个</w:t>
            </w:r>
            <w:r>
              <w:rPr>
                <w:rFonts w:ascii="times new roman, times, serif" w:hAnsi="times new roman, times, serif" w:eastAsia="times new roman, times, serif" w:cs="times new roman, times, serif"/>
                <w:sz w:val="21"/>
              </w:rPr>
              <w:t>RJ45100M/1000M</w:t>
            </w:r>
            <w:r>
              <w:rPr>
                <w:rFonts w:ascii="宋体" w:hAnsi="宋体" w:eastAsia="宋体" w:cs="宋体"/>
                <w:sz w:val="21"/>
              </w:rPr>
              <w:t>自适应网口，≥</w:t>
            </w:r>
            <w:r>
              <w:rPr>
                <w:rFonts w:ascii="times new roman, times, serif" w:hAnsi="times new roman, times, serif" w:eastAsia="times new roman, times, serif" w:cs="times new roman, times, serif"/>
                <w:sz w:val="21"/>
              </w:rPr>
              <w:t>3</w:t>
            </w:r>
            <w:r>
              <w:rPr>
                <w:rFonts w:ascii="宋体" w:hAnsi="宋体" w:eastAsia="宋体" w:cs="宋体"/>
                <w:sz w:val="21"/>
              </w:rPr>
              <w:t>个</w:t>
            </w:r>
            <w:r>
              <w:rPr>
                <w:rFonts w:ascii="times new roman, times, serif" w:hAnsi="times new roman, times, serif" w:eastAsia="times new roman, times, serif" w:cs="times new roman, times, serif"/>
                <w:sz w:val="21"/>
              </w:rPr>
              <w:t>RS485</w:t>
            </w:r>
            <w:r>
              <w:rPr>
                <w:rFonts w:ascii="宋体" w:hAnsi="宋体" w:eastAsia="宋体" w:cs="宋体"/>
                <w:sz w:val="21"/>
              </w:rPr>
              <w:t>接口，≥</w:t>
            </w:r>
            <w:r>
              <w:rPr>
                <w:rFonts w:ascii="times new roman, times, serif" w:hAnsi="times new roman, times, serif" w:eastAsia="times new roman, times, serif" w:cs="times new roman, times, serif"/>
                <w:sz w:val="21"/>
              </w:rPr>
              <w:t>5</w:t>
            </w:r>
            <w:r>
              <w:rPr>
                <w:rFonts w:ascii="宋体" w:hAnsi="宋体" w:eastAsia="宋体" w:cs="宋体"/>
                <w:sz w:val="21"/>
              </w:rPr>
              <w:t>路补光灯控制接口，≥</w:t>
            </w:r>
            <w:r>
              <w:rPr>
                <w:rFonts w:ascii="times new roman, times, serif" w:hAnsi="times new roman, times, serif" w:eastAsia="times new roman, times, serif" w:cs="times new roman, times, serif"/>
                <w:sz w:val="21"/>
              </w:rPr>
              <w:t>1</w:t>
            </w:r>
            <w:r>
              <w:rPr>
                <w:rFonts w:ascii="宋体" w:hAnsi="宋体" w:eastAsia="宋体" w:cs="宋体"/>
                <w:sz w:val="21"/>
              </w:rPr>
              <w:t>个信号灯电源同步输入接口，≥</w:t>
            </w:r>
            <w:r>
              <w:rPr>
                <w:rFonts w:ascii="times new roman, times, serif" w:hAnsi="times new roman, times, serif" w:eastAsia="times new roman, times, serif" w:cs="times new roman, times, serif"/>
                <w:sz w:val="21"/>
              </w:rPr>
              <w:t>1</w:t>
            </w:r>
            <w:r>
              <w:rPr>
                <w:rFonts w:ascii="宋体" w:hAnsi="宋体" w:eastAsia="宋体" w:cs="宋体"/>
                <w:sz w:val="21"/>
              </w:rPr>
              <w:t>个存储卡接口，防护等级≥</w:t>
            </w:r>
            <w:r>
              <w:rPr>
                <w:rFonts w:ascii="times new roman, times, serif" w:hAnsi="times new roman, times, serif" w:eastAsia="times new roman, times, serif" w:cs="times new roman, times, serif"/>
                <w:sz w:val="21"/>
              </w:rPr>
              <w:t>IP66</w:t>
            </w:r>
            <w:r>
              <w:rPr>
                <w:rFonts w:ascii="宋体" w:hAnsi="宋体" w:eastAsia="宋体" w:cs="宋体"/>
                <w:sz w:val="21"/>
              </w:rPr>
              <w:t>。</w:t>
            </w:r>
          </w:p>
        </w:tc>
      </w:tr>
    </w:tbl>
    <w:p>
      <w:pPr>
        <w:pStyle w:val="4"/>
      </w:pPr>
    </w:p>
    <w:p>
      <w:pPr>
        <w:pStyle w:val="4"/>
      </w:pPr>
      <w:r>
        <w:t>标的名称：LED电警频闪灯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光源类型：大功率</w:t>
            </w:r>
            <w:r>
              <w:rPr>
                <w:rFonts w:ascii="Calibri" w:hAnsi="Calibri" w:eastAsia="Calibri" w:cs="Calibri"/>
              </w:rPr>
              <w:t>LED</w:t>
            </w:r>
            <w:r>
              <w:rPr>
                <w:rFonts w:ascii="宋体" w:hAnsi="宋体" w:eastAsia="宋体" w:cs="宋体"/>
              </w:rPr>
              <w:t>，三车道车牌补光灯；</w:t>
            </w:r>
          </w:p>
          <w:p>
            <w:pPr>
              <w:pStyle w:val="4"/>
              <w:jc w:val="left"/>
            </w:pPr>
            <w:r>
              <w:rPr>
                <w:rFonts w:ascii="Calibri" w:hAnsi="Calibri" w:eastAsia="Calibri" w:cs="Calibri"/>
              </w:rPr>
              <w:t>2.LED</w:t>
            </w:r>
            <w:r>
              <w:rPr>
                <w:rFonts w:ascii="宋体" w:hAnsi="宋体" w:eastAsia="宋体" w:cs="宋体"/>
              </w:rPr>
              <w:t>灯珠数量：≥</w:t>
            </w:r>
            <w:r>
              <w:rPr>
                <w:rFonts w:ascii="Calibri" w:hAnsi="Calibri" w:eastAsia="Calibri" w:cs="Calibri"/>
              </w:rPr>
              <w:t>16</w:t>
            </w:r>
            <w:r>
              <w:rPr>
                <w:rFonts w:ascii="宋体" w:hAnsi="宋体" w:eastAsia="宋体" w:cs="宋体"/>
              </w:rPr>
              <w:t>颗；</w:t>
            </w:r>
          </w:p>
          <w:p>
            <w:pPr>
              <w:pStyle w:val="4"/>
              <w:jc w:val="left"/>
            </w:pPr>
            <w:r>
              <w:rPr>
                <w:rFonts w:ascii="Calibri" w:hAnsi="Calibri" w:eastAsia="Calibri" w:cs="Calibri"/>
              </w:rPr>
              <w:t>3.</w:t>
            </w:r>
            <w:r>
              <w:rPr>
                <w:rFonts w:ascii="宋体" w:hAnsi="宋体" w:eastAsia="宋体" w:cs="宋体"/>
              </w:rPr>
              <w:t>发光角度：</w:t>
            </w:r>
            <w:r>
              <w:rPr>
                <w:rFonts w:ascii="Calibri" w:hAnsi="Calibri" w:eastAsia="Calibri" w:cs="Calibri"/>
              </w:rPr>
              <w:t>40</w:t>
            </w:r>
            <w:r>
              <w:rPr>
                <w:rFonts w:ascii="宋体" w:hAnsi="宋体" w:eastAsia="宋体" w:cs="宋体"/>
              </w:rPr>
              <w:t>°；</w:t>
            </w:r>
          </w:p>
          <w:p>
            <w:pPr>
              <w:pStyle w:val="4"/>
              <w:jc w:val="left"/>
            </w:pPr>
            <w:r>
              <w:rPr>
                <w:rFonts w:ascii="Calibri" w:hAnsi="Calibri" w:eastAsia="Calibri" w:cs="Calibri"/>
              </w:rPr>
              <w:t>4.</w:t>
            </w:r>
            <w:r>
              <w:rPr>
                <w:rFonts w:ascii="宋体" w:hAnsi="宋体" w:eastAsia="宋体" w:cs="宋体"/>
              </w:rPr>
              <w:t>最佳补光距离：</w:t>
            </w:r>
            <w:r>
              <w:rPr>
                <w:rFonts w:ascii="Calibri" w:hAnsi="Calibri" w:eastAsia="Calibri" w:cs="Calibri"/>
              </w:rPr>
              <w:t>16</w:t>
            </w:r>
            <w:r>
              <w:rPr>
                <w:rFonts w:ascii="宋体" w:hAnsi="宋体" w:eastAsia="宋体" w:cs="宋体"/>
              </w:rPr>
              <w:t>米</w:t>
            </w:r>
            <w:r>
              <w:rPr>
                <w:rFonts w:ascii="Calibri" w:hAnsi="Calibri" w:eastAsia="Calibri" w:cs="Calibri"/>
              </w:rPr>
              <w:t>-25</w:t>
            </w:r>
            <w:r>
              <w:rPr>
                <w:rFonts w:ascii="宋体" w:hAnsi="宋体" w:eastAsia="宋体" w:cs="宋体"/>
              </w:rPr>
              <w:t>米；</w:t>
            </w:r>
          </w:p>
          <w:p>
            <w:pPr>
              <w:pStyle w:val="4"/>
              <w:jc w:val="left"/>
            </w:pPr>
            <w:r>
              <w:rPr>
                <w:rFonts w:ascii="Calibri" w:hAnsi="Calibri" w:eastAsia="Calibri" w:cs="Calibri"/>
              </w:rPr>
              <w:t>5.</w:t>
            </w:r>
            <w:r>
              <w:rPr>
                <w:rFonts w:ascii="宋体" w:hAnsi="宋体" w:eastAsia="宋体" w:cs="宋体"/>
              </w:rPr>
              <w:t>触发方式：电平量触发；</w:t>
            </w:r>
          </w:p>
          <w:p>
            <w:pPr>
              <w:pStyle w:val="4"/>
              <w:jc w:val="left"/>
            </w:pPr>
            <w:r>
              <w:rPr>
                <w:rFonts w:ascii="Calibri" w:hAnsi="Calibri" w:eastAsia="Calibri" w:cs="Calibri"/>
              </w:rPr>
              <w:t>6.</w:t>
            </w:r>
            <w:r>
              <w:rPr>
                <w:rFonts w:ascii="宋体" w:hAnsi="宋体" w:eastAsia="宋体" w:cs="宋体"/>
              </w:rPr>
              <w:t>响应时间：小于</w:t>
            </w:r>
            <w:r>
              <w:rPr>
                <w:rFonts w:ascii="Calibri" w:hAnsi="Calibri" w:eastAsia="Calibri" w:cs="Calibri"/>
              </w:rPr>
              <w:t>20us</w:t>
            </w:r>
            <w:r>
              <w:rPr>
                <w:rFonts w:ascii="宋体" w:hAnsi="宋体" w:eastAsia="宋体" w:cs="宋体"/>
              </w:rPr>
              <w:t>；</w:t>
            </w:r>
          </w:p>
          <w:p>
            <w:pPr>
              <w:pStyle w:val="4"/>
              <w:jc w:val="left"/>
            </w:pPr>
            <w:r>
              <w:rPr>
                <w:rFonts w:ascii="Calibri" w:hAnsi="Calibri" w:eastAsia="Calibri" w:cs="Calibri"/>
              </w:rPr>
              <w:t>7.</w:t>
            </w:r>
            <w:r>
              <w:rPr>
                <w:rFonts w:ascii="宋体" w:hAnsi="宋体" w:eastAsia="宋体" w:cs="宋体"/>
              </w:rPr>
              <w:t>触发信号电平：</w:t>
            </w:r>
            <w:r>
              <w:rPr>
                <w:rFonts w:ascii="Calibri" w:hAnsi="Calibri" w:eastAsia="Calibri" w:cs="Calibri"/>
              </w:rPr>
              <w:t>4V-6V</w:t>
            </w:r>
            <w:r>
              <w:rPr>
                <w:rFonts w:ascii="宋体" w:hAnsi="宋体" w:eastAsia="宋体" w:cs="宋体"/>
              </w:rPr>
              <w:t>；</w:t>
            </w:r>
          </w:p>
          <w:p>
            <w:pPr>
              <w:pStyle w:val="4"/>
              <w:jc w:val="left"/>
            </w:pPr>
            <w:r>
              <w:rPr>
                <w:rFonts w:ascii="Calibri" w:hAnsi="Calibri" w:eastAsia="Calibri" w:cs="Calibri"/>
              </w:rPr>
              <w:t>8.</w:t>
            </w:r>
            <w:r>
              <w:rPr>
                <w:rFonts w:ascii="宋体" w:hAnsi="宋体" w:eastAsia="宋体" w:cs="宋体"/>
              </w:rPr>
              <w:t>防护等级：≥</w:t>
            </w:r>
            <w:r>
              <w:rPr>
                <w:rFonts w:ascii="Calibri" w:hAnsi="Calibri" w:eastAsia="Calibri" w:cs="Calibri"/>
              </w:rPr>
              <w:t>IP66</w:t>
            </w:r>
            <w:r>
              <w:rPr>
                <w:rFonts w:ascii="宋体" w:hAnsi="宋体" w:eastAsia="宋体" w:cs="宋体"/>
              </w:rPr>
              <w:t>；</w:t>
            </w:r>
          </w:p>
          <w:p>
            <w:pPr>
              <w:pStyle w:val="4"/>
              <w:jc w:val="both"/>
            </w:pPr>
            <w:r>
              <w:rPr>
                <w:rFonts w:ascii="times new roman, times, serif" w:hAnsi="times new roman, times, serif" w:eastAsia="times new roman, times, serif" w:cs="times new roman, times, serif"/>
                <w:sz w:val="21"/>
              </w:rPr>
              <w:t>9.</w:t>
            </w:r>
            <w:r>
              <w:rPr>
                <w:rFonts w:ascii="宋体" w:hAnsi="宋体" w:eastAsia="宋体" w:cs="宋体"/>
                <w:sz w:val="21"/>
              </w:rPr>
              <w:t>功率：最大功率</w:t>
            </w:r>
            <w:r>
              <w:rPr>
                <w:rFonts w:ascii="times new roman, times, serif" w:hAnsi="times new roman, times, serif" w:eastAsia="times new roman, times, serif" w:cs="times new roman, times, serif"/>
                <w:sz w:val="21"/>
              </w:rPr>
              <w:t>36W</w:t>
            </w:r>
            <w:r>
              <w:rPr>
                <w:rFonts w:ascii="宋体" w:hAnsi="宋体" w:eastAsia="宋体" w:cs="宋体"/>
                <w:sz w:val="21"/>
              </w:rPr>
              <w:t>。</w:t>
            </w:r>
          </w:p>
        </w:tc>
      </w:tr>
    </w:tbl>
    <w:p>
      <w:pPr>
        <w:pStyle w:val="4"/>
      </w:pPr>
    </w:p>
    <w:p>
      <w:pPr>
        <w:pStyle w:val="4"/>
      </w:pPr>
      <w:r>
        <w:t>标的名称：红绿灯检测器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交通灯信号检测器，支持不少于</w:t>
            </w:r>
            <w:r>
              <w:rPr>
                <w:rFonts w:ascii="Calibri" w:hAnsi="Calibri" w:eastAsia="Calibri" w:cs="Calibri"/>
              </w:rPr>
              <w:t>16</w:t>
            </w:r>
            <w:r>
              <w:rPr>
                <w:rFonts w:ascii="宋体" w:hAnsi="宋体" w:eastAsia="宋体" w:cs="宋体"/>
              </w:rPr>
              <w:t>路</w:t>
            </w:r>
            <w:r>
              <w:rPr>
                <w:rFonts w:ascii="Calibri" w:hAnsi="Calibri" w:eastAsia="Calibri" w:cs="Calibri"/>
              </w:rPr>
              <w:t>AC220V</w:t>
            </w:r>
            <w:r>
              <w:rPr>
                <w:rFonts w:ascii="宋体" w:hAnsi="宋体" w:eastAsia="宋体" w:cs="宋体"/>
              </w:rPr>
              <w:t>信号接入；</w:t>
            </w:r>
          </w:p>
          <w:p>
            <w:pPr>
              <w:pStyle w:val="4"/>
              <w:jc w:val="left"/>
            </w:pPr>
            <w:r>
              <w:rPr>
                <w:rFonts w:ascii="Calibri" w:hAnsi="Calibri" w:eastAsia="Calibri" w:cs="Calibri"/>
              </w:rPr>
              <w:t>2.</w:t>
            </w:r>
            <w:r>
              <w:rPr>
                <w:rFonts w:ascii="宋体" w:hAnsi="宋体" w:eastAsia="宋体" w:cs="宋体"/>
              </w:rPr>
              <w:t>≥</w:t>
            </w:r>
            <w:r>
              <w:rPr>
                <w:rFonts w:ascii="Calibri" w:hAnsi="Calibri" w:eastAsia="Calibri" w:cs="Calibri"/>
              </w:rPr>
              <w:t>6</w:t>
            </w:r>
            <w:r>
              <w:rPr>
                <w:rFonts w:ascii="宋体" w:hAnsi="宋体" w:eastAsia="宋体" w:cs="宋体"/>
              </w:rPr>
              <w:t>路</w:t>
            </w:r>
            <w:r>
              <w:rPr>
                <w:rFonts w:ascii="Calibri" w:hAnsi="Calibri" w:eastAsia="Calibri" w:cs="Calibri"/>
              </w:rPr>
              <w:t>RS485</w:t>
            </w:r>
            <w:r>
              <w:rPr>
                <w:rFonts w:ascii="宋体" w:hAnsi="宋体" w:eastAsia="宋体" w:cs="宋体"/>
              </w:rPr>
              <w:t>接口；</w:t>
            </w:r>
          </w:p>
          <w:p>
            <w:pPr>
              <w:pStyle w:val="4"/>
              <w:jc w:val="left"/>
            </w:pPr>
            <w:r>
              <w:rPr>
                <w:rFonts w:ascii="Calibri" w:hAnsi="Calibri" w:eastAsia="Calibri" w:cs="Calibri"/>
              </w:rPr>
              <w:t>3.</w:t>
            </w:r>
            <w:r>
              <w:rPr>
                <w:rFonts w:ascii="宋体" w:hAnsi="宋体" w:eastAsia="宋体" w:cs="宋体"/>
              </w:rPr>
              <w:t>不少于一个</w:t>
            </w:r>
            <w:r>
              <w:rPr>
                <w:rFonts w:ascii="Calibri" w:hAnsi="Calibri" w:eastAsia="Calibri" w:cs="Calibri"/>
              </w:rPr>
              <w:t>5</w:t>
            </w:r>
            <w:r>
              <w:rPr>
                <w:rFonts w:ascii="宋体" w:hAnsi="宋体" w:eastAsia="宋体" w:cs="宋体"/>
              </w:rPr>
              <w:t>位拨码开关，用于设置设备地址、数据上传模式及波特率；</w:t>
            </w:r>
          </w:p>
          <w:p>
            <w:pPr>
              <w:pStyle w:val="4"/>
              <w:jc w:val="both"/>
            </w:pPr>
            <w:r>
              <w:rPr>
                <w:rFonts w:ascii="times new roman, times, serif" w:hAnsi="times new roman, times, serif" w:eastAsia="times new roman, times, serif" w:cs="times new roman, times, serif"/>
                <w:sz w:val="21"/>
              </w:rPr>
              <w:t>4.</w:t>
            </w:r>
            <w:r>
              <w:rPr>
                <w:rFonts w:ascii="宋体" w:hAnsi="宋体" w:eastAsia="宋体" w:cs="宋体"/>
                <w:sz w:val="21"/>
              </w:rPr>
              <w:t>不少于一个电源开关，</w:t>
            </w:r>
            <w:r>
              <w:rPr>
                <w:rFonts w:ascii="times new roman, times, serif" w:hAnsi="times new roman, times, serif" w:eastAsia="times new roman, times, serif" w:cs="times new roman, times, serif"/>
                <w:sz w:val="21"/>
              </w:rPr>
              <w:t>AC220V</w:t>
            </w:r>
            <w:r>
              <w:rPr>
                <w:rFonts w:ascii="宋体" w:hAnsi="宋体" w:eastAsia="宋体" w:cs="宋体"/>
                <w:sz w:val="21"/>
              </w:rPr>
              <w:t>供电。</w:t>
            </w:r>
          </w:p>
        </w:tc>
      </w:tr>
    </w:tbl>
    <w:p>
      <w:pPr>
        <w:pStyle w:val="4"/>
      </w:pPr>
    </w:p>
    <w:p>
      <w:pPr>
        <w:pStyle w:val="4"/>
      </w:pPr>
      <w:r>
        <w:t>标的名称：环保车辆人脸卡口抓拍单元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包含高清一体化嵌入式摄像机、高清镜头、室外防护罩、</w:t>
            </w:r>
            <w:r>
              <w:rPr>
                <w:rFonts w:ascii="Calibri" w:hAnsi="Calibri" w:eastAsia="Calibri" w:cs="Calibri"/>
              </w:rPr>
              <w:t>LED</w:t>
            </w:r>
            <w:r>
              <w:rPr>
                <w:rFonts w:ascii="宋体" w:hAnsi="宋体" w:eastAsia="宋体" w:cs="宋体"/>
              </w:rPr>
              <w:t>补光灯、风扇、电源适配器等；摄像机具有≥</w:t>
            </w:r>
            <w:r>
              <w:rPr>
                <w:rFonts w:ascii="Calibri" w:hAnsi="Calibri" w:eastAsia="Calibri" w:cs="Calibri"/>
              </w:rPr>
              <w:t>2</w:t>
            </w:r>
            <w:r>
              <w:rPr>
                <w:rFonts w:ascii="宋体" w:hAnsi="宋体" w:eastAsia="宋体" w:cs="宋体"/>
              </w:rPr>
              <w:t>个</w:t>
            </w:r>
            <w:r>
              <w:rPr>
                <w:rFonts w:ascii="Calibri" w:hAnsi="Calibri" w:eastAsia="Calibri" w:cs="Calibri"/>
              </w:rPr>
              <w:t>2/3</w:t>
            </w:r>
            <w:r>
              <w:rPr>
                <w:rFonts w:ascii="宋体" w:hAnsi="宋体" w:eastAsia="宋体" w:cs="宋体"/>
              </w:rPr>
              <w:t>英寸</w:t>
            </w:r>
            <w:r>
              <w:rPr>
                <w:rFonts w:ascii="Calibri" w:hAnsi="Calibri" w:eastAsia="Calibri" w:cs="Calibri"/>
              </w:rPr>
              <w:t>CCD</w:t>
            </w:r>
            <w:r>
              <w:rPr>
                <w:rFonts w:ascii="宋体" w:hAnsi="宋体" w:eastAsia="宋体" w:cs="宋体"/>
              </w:rPr>
              <w:t>或全局曝光</w:t>
            </w:r>
            <w:r>
              <w:rPr>
                <w:rFonts w:ascii="Calibri" w:hAnsi="Calibri" w:eastAsia="Calibri" w:cs="Calibri"/>
              </w:rPr>
              <w:t>CMOS</w:t>
            </w:r>
            <w:r>
              <w:rPr>
                <w:rFonts w:ascii="宋体" w:hAnsi="宋体" w:eastAsia="宋体" w:cs="宋体"/>
              </w:rPr>
              <w:t>传感器，环境照度≥</w:t>
            </w:r>
            <w:r>
              <w:rPr>
                <w:rFonts w:ascii="Calibri" w:hAnsi="Calibri" w:eastAsia="Calibri" w:cs="Calibri"/>
              </w:rPr>
              <w:t>20lux</w:t>
            </w:r>
            <w:r>
              <w:rPr>
                <w:rFonts w:ascii="宋体" w:hAnsi="宋体" w:eastAsia="宋体" w:cs="宋体"/>
              </w:rPr>
              <w:t>时，无需外接补光灯；采用深度学习算法，内置深度学习芯片；支持≥</w:t>
            </w:r>
            <w:r>
              <w:rPr>
                <w:rFonts w:ascii="Calibri" w:hAnsi="Calibri" w:eastAsia="Calibri" w:cs="Calibri"/>
              </w:rPr>
              <w:t>2448</w:t>
            </w:r>
            <w:r>
              <w:rPr>
                <w:rFonts w:ascii="宋体" w:hAnsi="宋体" w:eastAsia="宋体" w:cs="宋体"/>
              </w:rPr>
              <w:t>×</w:t>
            </w:r>
            <w:r>
              <w:rPr>
                <w:rFonts w:ascii="Calibri" w:hAnsi="Calibri" w:eastAsia="Calibri" w:cs="Calibri"/>
              </w:rPr>
              <w:t>2048@25fps</w:t>
            </w:r>
            <w:r>
              <w:rPr>
                <w:rFonts w:ascii="宋体" w:hAnsi="宋体" w:eastAsia="宋体" w:cs="宋体"/>
              </w:rPr>
              <w:t>（不含</w:t>
            </w:r>
            <w:r>
              <w:rPr>
                <w:rFonts w:ascii="Calibri" w:hAnsi="Calibri" w:eastAsia="Calibri" w:cs="Calibri"/>
              </w:rPr>
              <w:t>OSD</w:t>
            </w:r>
            <w:r>
              <w:rPr>
                <w:rFonts w:ascii="宋体" w:hAnsi="宋体" w:eastAsia="宋体" w:cs="宋体"/>
              </w:rPr>
              <w:t>叠加）视频图像输出；视频压缩支持</w:t>
            </w:r>
            <w:r>
              <w:rPr>
                <w:rFonts w:ascii="Calibri" w:hAnsi="Calibri" w:eastAsia="Calibri" w:cs="Calibri"/>
              </w:rPr>
              <w:t>H.265</w:t>
            </w:r>
            <w:r>
              <w:rPr>
                <w:rFonts w:ascii="宋体" w:hAnsi="宋体" w:eastAsia="宋体" w:cs="宋体"/>
              </w:rPr>
              <w:t>、</w:t>
            </w:r>
            <w:r>
              <w:rPr>
                <w:rFonts w:ascii="Calibri" w:hAnsi="Calibri" w:eastAsia="Calibri" w:cs="Calibri"/>
              </w:rPr>
              <w:t>H.264</w:t>
            </w:r>
            <w:r>
              <w:rPr>
                <w:rFonts w:ascii="宋体" w:hAnsi="宋体" w:eastAsia="宋体" w:cs="宋体"/>
              </w:rPr>
              <w:t>、</w:t>
            </w:r>
            <w:r>
              <w:rPr>
                <w:rFonts w:ascii="Calibri" w:hAnsi="Calibri" w:eastAsia="Calibri" w:cs="Calibri"/>
              </w:rPr>
              <w:t>M-JPEG</w:t>
            </w:r>
            <w:r>
              <w:rPr>
                <w:rFonts w:ascii="宋体" w:hAnsi="宋体" w:eastAsia="宋体" w:cs="宋体"/>
              </w:rPr>
              <w:t>；</w:t>
            </w:r>
          </w:p>
          <w:p>
            <w:pPr>
              <w:pStyle w:val="4"/>
              <w:jc w:val="left"/>
            </w:pPr>
            <w:r>
              <w:rPr>
                <w:rFonts w:ascii="Calibri" w:hAnsi="Calibri" w:eastAsia="Calibri" w:cs="Calibri"/>
              </w:rPr>
              <w:t>2.</w:t>
            </w:r>
            <w:r>
              <w:rPr>
                <w:rFonts w:ascii="宋体" w:hAnsi="宋体" w:eastAsia="宋体" w:cs="宋体"/>
              </w:rPr>
              <w:t>镜头焦距≥</w:t>
            </w:r>
            <w:r>
              <w:rPr>
                <w:rFonts w:ascii="Calibri" w:hAnsi="Calibri" w:eastAsia="Calibri" w:cs="Calibri"/>
              </w:rPr>
              <w:t>50mm</w:t>
            </w:r>
            <w:r>
              <w:rPr>
                <w:rFonts w:ascii="宋体" w:hAnsi="宋体" w:eastAsia="宋体" w:cs="宋体"/>
              </w:rPr>
              <w:t>，支持抓拍驾驶室、非机动车、行人人脸并可用于后端人脸识别，支持行人人体特征识别如性别、戴口罩、衣服颜色等；</w:t>
            </w:r>
          </w:p>
          <w:p>
            <w:pPr>
              <w:pStyle w:val="4"/>
              <w:jc w:val="left"/>
            </w:pPr>
            <w:r>
              <w:rPr>
                <w:rFonts w:ascii="Calibri" w:hAnsi="Calibri" w:eastAsia="Calibri" w:cs="Calibri"/>
              </w:rPr>
              <w:t>3.</w:t>
            </w:r>
            <w:r>
              <w:rPr>
                <w:rFonts w:ascii="宋体" w:hAnsi="宋体" w:eastAsia="宋体" w:cs="宋体"/>
              </w:rPr>
              <w:t>车辆捕获率应≥</w:t>
            </w:r>
            <w:r>
              <w:rPr>
                <w:rFonts w:ascii="Calibri" w:hAnsi="Calibri" w:eastAsia="Calibri" w:cs="Calibri"/>
              </w:rPr>
              <w:t>99%</w:t>
            </w:r>
            <w:r>
              <w:rPr>
                <w:rFonts w:ascii="宋体" w:hAnsi="宋体" w:eastAsia="宋体" w:cs="宋体"/>
              </w:rPr>
              <w:t>，车牌识别准确率应≥</w:t>
            </w:r>
            <w:r>
              <w:rPr>
                <w:rFonts w:ascii="Calibri" w:hAnsi="Calibri" w:eastAsia="Calibri" w:cs="Calibri"/>
              </w:rPr>
              <w:t>95%</w:t>
            </w:r>
            <w:r>
              <w:rPr>
                <w:rFonts w:ascii="宋体" w:hAnsi="宋体" w:eastAsia="宋体" w:cs="宋体"/>
              </w:rPr>
              <w:t>；支持补光灯、雷达、线圈检测器接入，支持机动车、非机动车和行人的抓拍和分析；支持车型、车身颜色、车标、车辆子品牌等车辆特征识别，支持压线、逆行、违法变道等违法检测功能；</w:t>
            </w:r>
          </w:p>
          <w:p>
            <w:pPr>
              <w:pStyle w:val="4"/>
              <w:jc w:val="left"/>
            </w:pPr>
            <w:r>
              <w:rPr>
                <w:rFonts w:ascii="Calibri" w:hAnsi="Calibri" w:eastAsia="Calibri" w:cs="Calibri"/>
              </w:rPr>
              <w:t>4.</w:t>
            </w:r>
            <w:r>
              <w:rPr>
                <w:rFonts w:ascii="宋体" w:hAnsi="宋体" w:eastAsia="宋体" w:cs="宋体"/>
              </w:rPr>
              <w:t>不少于两个传感器（</w:t>
            </w:r>
            <w:r>
              <w:rPr>
                <w:rFonts w:ascii="Calibri" w:hAnsi="Calibri" w:eastAsia="Calibri" w:cs="Calibri"/>
              </w:rPr>
              <w:t>sensor</w:t>
            </w:r>
            <w:r>
              <w:rPr>
                <w:rFonts w:ascii="宋体" w:hAnsi="宋体" w:eastAsia="宋体" w:cs="宋体"/>
              </w:rPr>
              <w:t>）设计，具有独立分光棱镜分光结构装置，分别接收可见光和红外光，抓拍支持输出三张同时刻目标图片，包括可见光路图片（全彩），红外路图片（黑白）和融合图片（全彩），三张图片抓拍时间为同一时刻，抓拍运动目标，三张图片中目标位置相同无位移；</w:t>
            </w:r>
          </w:p>
          <w:p>
            <w:pPr>
              <w:pStyle w:val="4"/>
              <w:jc w:val="left"/>
            </w:pPr>
            <w:r>
              <w:rPr>
                <w:rFonts w:ascii="宋体" w:hAnsi="宋体" w:eastAsia="宋体" w:cs="宋体"/>
              </w:rPr>
              <w:t>★</w:t>
            </w:r>
            <w:r>
              <w:rPr>
                <w:rFonts w:ascii="Calibri" w:hAnsi="Calibri" w:eastAsia="Calibri" w:cs="Calibri"/>
              </w:rPr>
              <w:t>5.</w:t>
            </w:r>
            <w:r>
              <w:rPr>
                <w:rFonts w:ascii="宋体" w:hAnsi="宋体" w:eastAsia="宋体" w:cs="宋体"/>
              </w:rPr>
              <w:t>人脸抠图功能支持驾驶人脸部特征信息不小于</w:t>
            </w:r>
            <w:r>
              <w:rPr>
                <w:rFonts w:ascii="Calibri" w:hAnsi="Calibri" w:eastAsia="Calibri" w:cs="Calibri"/>
              </w:rPr>
              <w:t>50</w:t>
            </w:r>
            <w:r>
              <w:rPr>
                <w:rFonts w:ascii="宋体" w:hAnsi="宋体" w:eastAsia="宋体" w:cs="宋体"/>
              </w:rPr>
              <w:t>×</w:t>
            </w:r>
            <w:r>
              <w:rPr>
                <w:rFonts w:ascii="Calibri" w:hAnsi="Calibri" w:eastAsia="Calibri" w:cs="Calibri"/>
              </w:rPr>
              <w:t>50</w:t>
            </w:r>
            <w:r>
              <w:rPr>
                <w:rFonts w:ascii="宋体" w:hAnsi="宋体" w:eastAsia="宋体" w:cs="宋体"/>
              </w:rPr>
              <w:t>个像素点、夜间环境照度≤</w:t>
            </w:r>
            <w:r>
              <w:rPr>
                <w:rFonts w:ascii="Calibri" w:hAnsi="Calibri" w:eastAsia="Calibri" w:cs="Calibri"/>
              </w:rPr>
              <w:t>30lx</w:t>
            </w:r>
            <w:r>
              <w:rPr>
                <w:rFonts w:ascii="宋体" w:hAnsi="宋体" w:eastAsia="宋体" w:cs="宋体"/>
              </w:rPr>
              <w:t>、≥</w:t>
            </w:r>
            <w:r>
              <w:rPr>
                <w:rFonts w:ascii="Calibri" w:hAnsi="Calibri" w:eastAsia="Calibri" w:cs="Calibri"/>
              </w:rPr>
              <w:t>10lx</w:t>
            </w:r>
            <w:r>
              <w:rPr>
                <w:rFonts w:ascii="宋体" w:hAnsi="宋体" w:eastAsia="宋体" w:cs="宋体"/>
              </w:rPr>
              <w:t>范围的情况下，配合</w:t>
            </w:r>
            <w:r>
              <w:rPr>
                <w:rFonts w:ascii="Calibri" w:hAnsi="Calibri" w:eastAsia="Calibri" w:cs="Calibri"/>
              </w:rPr>
              <w:t>LED</w:t>
            </w:r>
            <w:r>
              <w:rPr>
                <w:rFonts w:ascii="宋体" w:hAnsi="宋体" w:eastAsia="宋体" w:cs="宋体"/>
              </w:rPr>
              <w:t>补光与红外爆闪补光，输出高清人脸抠图；（提供国家认可的第三方检测机构出具的检测报告复印件，报告检测指标满足本条技术参数要求。）</w:t>
            </w:r>
          </w:p>
          <w:p>
            <w:pPr>
              <w:pStyle w:val="4"/>
              <w:jc w:val="left"/>
            </w:pPr>
            <w:r>
              <w:rPr>
                <w:rFonts w:ascii="Calibri" w:hAnsi="Calibri" w:eastAsia="Calibri" w:cs="Calibri"/>
              </w:rPr>
              <w:t>6.</w:t>
            </w:r>
            <w:r>
              <w:rPr>
                <w:rFonts w:ascii="宋体" w:hAnsi="宋体" w:eastAsia="宋体" w:cs="宋体"/>
              </w:rPr>
              <w:t>支持去除车灯附近产生的红光、消除画面中的鬼影现象、消除交通灯周边的光晕效果、识别改装牛眼灯的大货车的车牌功能；</w:t>
            </w:r>
          </w:p>
          <w:p>
            <w:pPr>
              <w:pStyle w:val="4"/>
              <w:jc w:val="left"/>
            </w:pPr>
            <w:r>
              <w:rPr>
                <w:rFonts w:ascii="Calibri" w:hAnsi="Calibri" w:eastAsia="Calibri" w:cs="Calibri"/>
              </w:rPr>
              <w:t>7.</w:t>
            </w:r>
            <w:r>
              <w:rPr>
                <w:rFonts w:ascii="宋体" w:hAnsi="宋体" w:eastAsia="宋体" w:cs="宋体"/>
              </w:rPr>
              <w:t>可对出现在监控场景内的两眼瞳距不小于</w:t>
            </w:r>
            <w:r>
              <w:rPr>
                <w:rFonts w:ascii="Calibri" w:hAnsi="Calibri" w:eastAsia="Calibri" w:cs="Calibri"/>
              </w:rPr>
              <w:t>19</w:t>
            </w:r>
            <w:r>
              <w:rPr>
                <w:rFonts w:ascii="宋体" w:hAnsi="宋体" w:eastAsia="宋体" w:cs="宋体"/>
              </w:rPr>
              <w:t>像素的人脸进行检验，并叠加目标提示框</w:t>
            </w:r>
            <w:r>
              <w:rPr>
                <w:rFonts w:ascii="Calibri" w:hAnsi="Calibri" w:eastAsia="Calibri" w:cs="Calibri"/>
              </w:rPr>
              <w:t>.</w:t>
            </w:r>
            <w:r>
              <w:rPr>
                <w:rFonts w:ascii="宋体" w:hAnsi="宋体" w:eastAsia="宋体" w:cs="宋体"/>
              </w:rPr>
              <w:t>可同时检测监控场景内出现的不少于</w:t>
            </w:r>
            <w:r>
              <w:rPr>
                <w:rFonts w:ascii="Calibri" w:hAnsi="Calibri" w:eastAsia="Calibri" w:cs="Calibri"/>
              </w:rPr>
              <w:t>320</w:t>
            </w:r>
            <w:r>
              <w:rPr>
                <w:rFonts w:ascii="宋体" w:hAnsi="宋体" w:eastAsia="宋体" w:cs="宋体"/>
              </w:rPr>
              <w:t>张人脸图片。支持侧脸过滤功能，可过滤与样机镜头呈上下、左右角度达到预设值的人脸。可分别对齐刘海遮挡眉毛、头发遮挡眼睛、戴普通眼镜、戴墨镜、戴彩色眼镜、戴帽子、戴头戴式耳机、戴口罩、侧向、半边脸的人脸进行检测；</w:t>
            </w:r>
          </w:p>
          <w:p>
            <w:pPr>
              <w:pStyle w:val="4"/>
              <w:jc w:val="left"/>
            </w:pPr>
            <w:r>
              <w:rPr>
                <w:rFonts w:ascii="Calibri" w:hAnsi="Calibri" w:eastAsia="Calibri" w:cs="Calibri"/>
              </w:rPr>
              <w:t>8.</w:t>
            </w:r>
            <w:r>
              <w:rPr>
                <w:rFonts w:ascii="宋体" w:hAnsi="宋体" w:eastAsia="宋体" w:cs="宋体"/>
              </w:rPr>
              <w:t>支持在左右≥</w:t>
            </w:r>
            <w:r>
              <w:rPr>
                <w:rFonts w:ascii="Calibri" w:hAnsi="Calibri" w:eastAsia="Calibri" w:cs="Calibri"/>
              </w:rPr>
              <w:t>45</w:t>
            </w:r>
            <w:r>
              <w:rPr>
                <w:rFonts w:ascii="宋体" w:hAnsi="宋体" w:eastAsia="宋体" w:cs="宋体"/>
              </w:rPr>
              <w:t>°范围内识别机动车车辆特征，包括车牌号码、车身颜色、车辆类型；</w:t>
            </w:r>
          </w:p>
          <w:p>
            <w:pPr>
              <w:pStyle w:val="4"/>
              <w:jc w:val="left"/>
            </w:pPr>
            <w:r>
              <w:rPr>
                <w:rFonts w:ascii="Calibri" w:hAnsi="Calibri" w:eastAsia="Calibri" w:cs="Calibri"/>
              </w:rPr>
              <w:t>9.</w:t>
            </w:r>
            <w:r>
              <w:rPr>
                <w:rFonts w:ascii="宋体" w:hAnsi="宋体" w:eastAsia="宋体" w:cs="宋体"/>
              </w:rPr>
              <w:t>支持根据监控场景自动调节曝光模式，响应时间≤</w:t>
            </w:r>
            <w:r>
              <w:rPr>
                <w:rFonts w:ascii="Calibri" w:hAnsi="Calibri" w:eastAsia="Calibri" w:cs="Calibri"/>
              </w:rPr>
              <w:t>1</w:t>
            </w:r>
            <w:r>
              <w:rPr>
                <w:rFonts w:ascii="宋体" w:hAnsi="宋体" w:eastAsia="宋体" w:cs="宋体"/>
              </w:rPr>
              <w:t>秒，至少支持顺光、背光、低照度、运动速度、雾（雨）天、正常模式，支持根据人脸或人体区域的光照变化自动调节画面亮度；</w:t>
            </w:r>
          </w:p>
          <w:p>
            <w:pPr>
              <w:pStyle w:val="4"/>
              <w:jc w:val="left"/>
            </w:pPr>
            <w:r>
              <w:rPr>
                <w:rFonts w:ascii="宋体" w:hAnsi="宋体" w:eastAsia="宋体" w:cs="宋体"/>
              </w:rPr>
              <w:t>★</w:t>
            </w:r>
            <w:r>
              <w:rPr>
                <w:rFonts w:ascii="Calibri" w:hAnsi="Calibri" w:eastAsia="Calibri" w:cs="Calibri"/>
              </w:rPr>
              <w:t>10.</w:t>
            </w:r>
            <w:r>
              <w:rPr>
                <w:rFonts w:ascii="宋体" w:hAnsi="宋体" w:eastAsia="宋体" w:cs="宋体"/>
              </w:rPr>
              <w:t>支持视频画面鉴别、视频安全存储及视频完整性校验，为视频数据提供密钥生成、加密、导入、签名、验签、销毁等基础密码运算服务，自动识别并对视频数据调整增量备份和完全备份；（提供视频安全密钥服务的软件著作权证书复印件或提供国家认可的第三方检测机构出具的检测报告复印件，报告检测指标满足本条技术参数要求。）</w:t>
            </w:r>
          </w:p>
          <w:p>
            <w:pPr>
              <w:pStyle w:val="4"/>
              <w:jc w:val="left"/>
            </w:pPr>
            <w:r>
              <w:rPr>
                <w:rFonts w:ascii="Calibri" w:hAnsi="Calibri" w:eastAsia="Calibri" w:cs="Calibri"/>
              </w:rPr>
              <w:t>11.</w:t>
            </w:r>
            <w:r>
              <w:rPr>
                <w:rFonts w:ascii="宋体" w:hAnsi="宋体" w:eastAsia="宋体" w:cs="宋体"/>
              </w:rPr>
              <w:t>支持自动宽动态功能，支持根据环境照度自动开启或关闭宽动态功能；</w:t>
            </w:r>
          </w:p>
          <w:p>
            <w:pPr>
              <w:pStyle w:val="4"/>
              <w:jc w:val="left"/>
            </w:pPr>
            <w:r>
              <w:rPr>
                <w:rFonts w:ascii="Calibri" w:hAnsi="Calibri" w:eastAsia="Calibri" w:cs="Calibri"/>
              </w:rPr>
              <w:t>12.</w:t>
            </w:r>
            <w:r>
              <w:rPr>
                <w:rFonts w:ascii="宋体" w:hAnsi="宋体" w:eastAsia="宋体" w:cs="宋体"/>
              </w:rPr>
              <w:t>支持多场景模式配置，支持设置室外、白天、夜晚、背光、顺光、低照度、高速运动、夜景、自定义场景模式的参数，支持按设定的时间自动切换检测场景；</w:t>
            </w:r>
          </w:p>
          <w:p>
            <w:pPr>
              <w:pStyle w:val="4"/>
              <w:jc w:val="both"/>
            </w:pPr>
            <w:r>
              <w:rPr>
                <w:rFonts w:ascii="times new roman, times, serif" w:hAnsi="times new roman, times, serif" w:eastAsia="times new roman, times, serif" w:cs="times new roman, times, serif"/>
                <w:sz w:val="21"/>
              </w:rPr>
              <w:t>13.</w:t>
            </w:r>
            <w:r>
              <w:rPr>
                <w:rFonts w:ascii="宋体" w:hAnsi="宋体" w:eastAsia="宋体" w:cs="宋体"/>
                <w:sz w:val="21"/>
              </w:rPr>
              <w:t>≥</w:t>
            </w:r>
            <w:r>
              <w:rPr>
                <w:rFonts w:ascii="times new roman, times, serif" w:hAnsi="times new roman, times, serif" w:eastAsia="times new roman, times, serif" w:cs="times new roman, times, serif"/>
                <w:sz w:val="21"/>
              </w:rPr>
              <w:t>2</w:t>
            </w:r>
            <w:r>
              <w:rPr>
                <w:rFonts w:ascii="宋体" w:hAnsi="宋体" w:eastAsia="宋体" w:cs="宋体"/>
                <w:sz w:val="21"/>
              </w:rPr>
              <w:t>个</w:t>
            </w:r>
            <w:r>
              <w:rPr>
                <w:rFonts w:ascii="times new roman, times, serif" w:hAnsi="times new roman, times, serif" w:eastAsia="times new roman, times, serif" w:cs="times new roman, times, serif"/>
                <w:sz w:val="21"/>
              </w:rPr>
              <w:t>RJ45100M/1000M</w:t>
            </w:r>
            <w:r>
              <w:rPr>
                <w:rFonts w:ascii="宋体" w:hAnsi="宋体" w:eastAsia="宋体" w:cs="宋体"/>
                <w:sz w:val="21"/>
              </w:rPr>
              <w:t>自适应网口，≥</w:t>
            </w:r>
            <w:r>
              <w:rPr>
                <w:rFonts w:ascii="times new roman, times, serif" w:hAnsi="times new roman, times, serif" w:eastAsia="times new roman, times, serif" w:cs="times new roman, times, serif"/>
                <w:sz w:val="21"/>
              </w:rPr>
              <w:t>3</w:t>
            </w:r>
            <w:r>
              <w:rPr>
                <w:rFonts w:ascii="宋体" w:hAnsi="宋体" w:eastAsia="宋体" w:cs="宋体"/>
                <w:sz w:val="21"/>
              </w:rPr>
              <w:t>个</w:t>
            </w:r>
            <w:r>
              <w:rPr>
                <w:rFonts w:ascii="times new roman, times, serif" w:hAnsi="times new roman, times, serif" w:eastAsia="times new roman, times, serif" w:cs="times new roman, times, serif"/>
                <w:sz w:val="21"/>
              </w:rPr>
              <w:t>RS485</w:t>
            </w:r>
            <w:r>
              <w:rPr>
                <w:rFonts w:ascii="宋体" w:hAnsi="宋体" w:eastAsia="宋体" w:cs="宋体"/>
                <w:sz w:val="21"/>
              </w:rPr>
              <w:t>接口，≥</w:t>
            </w:r>
            <w:r>
              <w:rPr>
                <w:rFonts w:ascii="times new roman, times, serif" w:hAnsi="times new roman, times, serif" w:eastAsia="times new roman, times, serif" w:cs="times new roman, times, serif"/>
                <w:sz w:val="21"/>
              </w:rPr>
              <w:t>5</w:t>
            </w:r>
            <w:r>
              <w:rPr>
                <w:rFonts w:ascii="宋体" w:hAnsi="宋体" w:eastAsia="宋体" w:cs="宋体"/>
                <w:sz w:val="21"/>
              </w:rPr>
              <w:t>路补光灯控制接口，≥</w:t>
            </w:r>
            <w:r>
              <w:rPr>
                <w:rFonts w:ascii="times new roman, times, serif" w:hAnsi="times new roman, times, serif" w:eastAsia="times new roman, times, serif" w:cs="times new roman, times, serif"/>
                <w:sz w:val="21"/>
              </w:rPr>
              <w:t>1</w:t>
            </w:r>
            <w:r>
              <w:rPr>
                <w:rFonts w:ascii="宋体" w:hAnsi="宋体" w:eastAsia="宋体" w:cs="宋体"/>
                <w:sz w:val="21"/>
              </w:rPr>
              <w:t>个存储卡接口；工作温度满足﹣</w:t>
            </w:r>
            <w:r>
              <w:rPr>
                <w:rFonts w:ascii="times new roman, times, serif" w:hAnsi="times new roman, times, serif" w:eastAsia="times new roman, times, serif" w:cs="times new roman, times, serif"/>
                <w:sz w:val="21"/>
              </w:rPr>
              <w:t>30</w:t>
            </w:r>
            <w:r>
              <w:rPr>
                <w:rFonts w:ascii="宋体" w:hAnsi="宋体" w:eastAsia="宋体" w:cs="宋体"/>
                <w:sz w:val="21"/>
              </w:rPr>
              <w:t>℃</w:t>
            </w:r>
            <w:r>
              <w:rPr>
                <w:rFonts w:ascii="times new roman, times, serif" w:hAnsi="times new roman, times, serif" w:eastAsia="times new roman, times, serif" w:cs="times new roman, times, serif"/>
                <w:sz w:val="21"/>
              </w:rPr>
              <w:t>~70</w:t>
            </w:r>
            <w:r>
              <w:rPr>
                <w:rFonts w:ascii="宋体" w:hAnsi="宋体" w:eastAsia="宋体" w:cs="宋体"/>
                <w:sz w:val="21"/>
              </w:rPr>
              <w:t>℃</w:t>
            </w:r>
            <w:r>
              <w:rPr>
                <w:rFonts w:ascii="times new roman, times, serif" w:hAnsi="times new roman, times, serif" w:eastAsia="times new roman, times, serif" w:cs="times new roman, times, serif"/>
                <w:sz w:val="21"/>
              </w:rPr>
              <w:t>,</w:t>
            </w:r>
            <w:r>
              <w:rPr>
                <w:rFonts w:ascii="宋体" w:hAnsi="宋体" w:eastAsia="宋体" w:cs="宋体"/>
                <w:sz w:val="21"/>
              </w:rPr>
              <w:t>防护等级≥</w:t>
            </w:r>
            <w:r>
              <w:rPr>
                <w:rFonts w:ascii="times new roman, times, serif" w:hAnsi="times new roman, times, serif" w:eastAsia="times new roman, times, serif" w:cs="times new roman, times, serif"/>
                <w:sz w:val="21"/>
              </w:rPr>
              <w:t>IP66</w:t>
            </w:r>
            <w:r>
              <w:rPr>
                <w:rFonts w:ascii="宋体" w:hAnsi="宋体" w:eastAsia="宋体" w:cs="宋体"/>
                <w:sz w:val="21"/>
              </w:rPr>
              <w:t>。</w:t>
            </w:r>
          </w:p>
        </w:tc>
      </w:tr>
    </w:tbl>
    <w:p>
      <w:pPr>
        <w:pStyle w:val="4"/>
      </w:pPr>
    </w:p>
    <w:p>
      <w:pPr>
        <w:pStyle w:val="4"/>
      </w:pPr>
      <w:r>
        <w:t>标的名称：环保补光灯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符合</w:t>
            </w:r>
            <w:r>
              <w:rPr>
                <w:rFonts w:ascii="Calibri" w:hAnsi="Calibri" w:eastAsia="Calibri" w:cs="Calibri"/>
              </w:rPr>
              <w:t>GA/T1202-2022</w:t>
            </w:r>
            <w:r>
              <w:rPr>
                <w:rFonts w:ascii="宋体" w:hAnsi="宋体" w:eastAsia="宋体" w:cs="宋体"/>
              </w:rPr>
              <w:t>《交通技术监控成像补光装置通用技术条件》；</w:t>
            </w:r>
          </w:p>
          <w:p>
            <w:pPr>
              <w:pStyle w:val="4"/>
              <w:jc w:val="left"/>
            </w:pPr>
            <w:r>
              <w:rPr>
                <w:rFonts w:ascii="Calibri" w:hAnsi="Calibri" w:eastAsia="Calibri" w:cs="Calibri"/>
              </w:rPr>
              <w:t>2.</w:t>
            </w:r>
            <w:r>
              <w:rPr>
                <w:rFonts w:ascii="宋体" w:hAnsi="宋体" w:eastAsia="宋体" w:cs="宋体"/>
              </w:rPr>
              <w:t>补光装置光源包括</w:t>
            </w:r>
            <w:r>
              <w:rPr>
                <w:rFonts w:ascii="Calibri" w:hAnsi="Calibri" w:eastAsia="Calibri" w:cs="Calibri"/>
              </w:rPr>
              <w:t>LED</w:t>
            </w:r>
            <w:r>
              <w:rPr>
                <w:rFonts w:ascii="宋体" w:hAnsi="宋体" w:eastAsia="宋体" w:cs="宋体"/>
              </w:rPr>
              <w:t>光源（一级频闪）、气体放电光源（二级脉冲）和红外光源；</w:t>
            </w:r>
          </w:p>
          <w:p>
            <w:pPr>
              <w:pStyle w:val="4"/>
              <w:jc w:val="left"/>
            </w:pPr>
            <w:r>
              <w:rPr>
                <w:rFonts w:ascii="Calibri" w:hAnsi="Calibri" w:eastAsia="Calibri" w:cs="Calibri"/>
              </w:rPr>
              <w:t>3.</w:t>
            </w:r>
            <w:r>
              <w:rPr>
                <w:rFonts w:ascii="宋体" w:hAnsi="宋体" w:eastAsia="宋体" w:cs="宋体"/>
              </w:rPr>
              <w:t>采用</w:t>
            </w:r>
            <w:r>
              <w:rPr>
                <w:rFonts w:ascii="Calibri" w:hAnsi="Calibri" w:eastAsia="Calibri" w:cs="Calibri"/>
              </w:rPr>
              <w:t>LED</w:t>
            </w:r>
            <w:r>
              <w:rPr>
                <w:rFonts w:ascii="宋体" w:hAnsi="宋体" w:eastAsia="宋体" w:cs="宋体"/>
              </w:rPr>
              <w:t>光源和气灯放电两种光源，</w:t>
            </w:r>
            <w:r>
              <w:rPr>
                <w:rFonts w:ascii="Calibri" w:hAnsi="Calibri" w:eastAsia="Calibri" w:cs="Calibri"/>
              </w:rPr>
              <w:t>LED</w:t>
            </w:r>
            <w:r>
              <w:rPr>
                <w:rFonts w:ascii="宋体" w:hAnsi="宋体" w:eastAsia="宋体" w:cs="宋体"/>
              </w:rPr>
              <w:t>光源呈圆形排布，气体放电光源前置转轴叶片，支持红外和白光补光切换；</w:t>
            </w:r>
          </w:p>
          <w:p>
            <w:pPr>
              <w:pStyle w:val="4"/>
              <w:jc w:val="left"/>
            </w:pPr>
            <w:r>
              <w:rPr>
                <w:rFonts w:ascii="Calibri" w:hAnsi="Calibri" w:eastAsia="Calibri" w:cs="Calibri"/>
              </w:rPr>
              <w:t>4.</w:t>
            </w:r>
            <w:r>
              <w:rPr>
                <w:rFonts w:ascii="宋体" w:hAnsi="宋体" w:eastAsia="宋体" w:cs="宋体"/>
              </w:rPr>
              <w:t>支持</w:t>
            </w:r>
            <w:r>
              <w:rPr>
                <w:rFonts w:ascii="Calibri" w:hAnsi="Calibri" w:eastAsia="Calibri" w:cs="Calibri"/>
              </w:rPr>
              <w:t>LED</w:t>
            </w:r>
            <w:r>
              <w:rPr>
                <w:rFonts w:ascii="宋体" w:hAnsi="宋体" w:eastAsia="宋体" w:cs="宋体"/>
              </w:rPr>
              <w:t>频闪、</w:t>
            </w:r>
            <w:r>
              <w:rPr>
                <w:rFonts w:ascii="Calibri" w:hAnsi="Calibri" w:eastAsia="Calibri" w:cs="Calibri"/>
              </w:rPr>
              <w:t>LED</w:t>
            </w:r>
            <w:r>
              <w:rPr>
                <w:rFonts w:ascii="宋体" w:hAnsi="宋体" w:eastAsia="宋体" w:cs="宋体"/>
              </w:rPr>
              <w:t>爆闪、白光气体爆闪及红外气体爆闪四种补光方式，可通过远程控制切换；</w:t>
            </w:r>
          </w:p>
          <w:p>
            <w:pPr>
              <w:pStyle w:val="4"/>
              <w:jc w:val="left"/>
            </w:pPr>
            <w:r>
              <w:rPr>
                <w:rFonts w:ascii="Calibri" w:hAnsi="Calibri" w:eastAsia="Calibri" w:cs="Calibri"/>
              </w:rPr>
              <w:t>5.</w:t>
            </w:r>
            <w:r>
              <w:rPr>
                <w:rFonts w:ascii="宋体" w:hAnsi="宋体" w:eastAsia="宋体" w:cs="宋体"/>
              </w:rPr>
              <w:t>眩光阀值增量</w:t>
            </w:r>
            <w:r>
              <w:rPr>
                <w:rFonts w:ascii="Calibri" w:hAnsi="Calibri" w:eastAsia="Calibri" w:cs="Calibri"/>
              </w:rPr>
              <w:t>TI</w:t>
            </w:r>
            <w:r>
              <w:rPr>
                <w:rFonts w:ascii="宋体" w:hAnsi="宋体" w:eastAsia="宋体" w:cs="宋体"/>
              </w:rPr>
              <w:t>≤</w:t>
            </w:r>
            <w:r>
              <w:rPr>
                <w:rFonts w:ascii="Calibri" w:hAnsi="Calibri" w:eastAsia="Calibri" w:cs="Calibri"/>
              </w:rPr>
              <w:t>1.08%</w:t>
            </w:r>
            <w:r>
              <w:rPr>
                <w:rFonts w:ascii="宋体" w:hAnsi="宋体" w:eastAsia="宋体" w:cs="宋体"/>
              </w:rPr>
              <w:t>；</w:t>
            </w:r>
          </w:p>
          <w:p>
            <w:pPr>
              <w:pStyle w:val="4"/>
              <w:jc w:val="left"/>
            </w:pPr>
            <w:r>
              <w:rPr>
                <w:rFonts w:ascii="Calibri" w:hAnsi="Calibri" w:eastAsia="Calibri" w:cs="Calibri"/>
              </w:rPr>
              <w:t>6.</w:t>
            </w:r>
            <w:r>
              <w:rPr>
                <w:rFonts w:ascii="宋体" w:hAnsi="宋体" w:eastAsia="宋体" w:cs="宋体"/>
              </w:rPr>
              <w:t>触发信号异常时，爆闪灯进入自动保护，触发信号输入正常，爆闪灯自动恢复正常；</w:t>
            </w:r>
          </w:p>
          <w:p>
            <w:pPr>
              <w:pStyle w:val="4"/>
              <w:jc w:val="left"/>
            </w:pPr>
            <w:r>
              <w:rPr>
                <w:rFonts w:ascii="Calibri" w:hAnsi="Calibri" w:eastAsia="Calibri" w:cs="Calibri"/>
              </w:rPr>
              <w:t>7.</w:t>
            </w:r>
            <w:r>
              <w:rPr>
                <w:rFonts w:ascii="宋体" w:hAnsi="宋体" w:eastAsia="宋体" w:cs="宋体"/>
              </w:rPr>
              <w:t>不少于</w:t>
            </w:r>
            <w:r>
              <w:rPr>
                <w:rFonts w:ascii="Calibri" w:hAnsi="Calibri" w:eastAsia="Calibri" w:cs="Calibri"/>
              </w:rPr>
              <w:t>1</w:t>
            </w:r>
            <w:r>
              <w:rPr>
                <w:rFonts w:ascii="宋体" w:hAnsi="宋体" w:eastAsia="宋体" w:cs="宋体"/>
              </w:rPr>
              <w:t>路</w:t>
            </w:r>
            <w:r>
              <w:rPr>
                <w:rFonts w:ascii="Calibri" w:hAnsi="Calibri" w:eastAsia="Calibri" w:cs="Calibri"/>
              </w:rPr>
              <w:t>RS485</w:t>
            </w:r>
            <w:r>
              <w:rPr>
                <w:rFonts w:ascii="宋体" w:hAnsi="宋体" w:eastAsia="宋体" w:cs="宋体"/>
              </w:rPr>
              <w:t>接口、</w:t>
            </w:r>
            <w:r>
              <w:rPr>
                <w:rFonts w:ascii="Calibri" w:hAnsi="Calibri" w:eastAsia="Calibri" w:cs="Calibri"/>
              </w:rPr>
              <w:t>1</w:t>
            </w:r>
            <w:r>
              <w:rPr>
                <w:rFonts w:ascii="宋体" w:hAnsi="宋体" w:eastAsia="宋体" w:cs="宋体"/>
              </w:rPr>
              <w:t>路气体脉冲爆闪输入接口，一路光源切换接口，</w:t>
            </w:r>
            <w:r>
              <w:rPr>
                <w:rFonts w:ascii="Calibri" w:hAnsi="Calibri" w:eastAsia="Calibri" w:cs="Calibri"/>
              </w:rPr>
              <w:t>1</w:t>
            </w:r>
            <w:r>
              <w:rPr>
                <w:rFonts w:ascii="宋体" w:hAnsi="宋体" w:eastAsia="宋体" w:cs="宋体"/>
              </w:rPr>
              <w:t>路频闪输入接口、</w:t>
            </w:r>
            <w:r>
              <w:rPr>
                <w:rFonts w:ascii="Calibri" w:hAnsi="Calibri" w:eastAsia="Calibri" w:cs="Calibri"/>
              </w:rPr>
              <w:t>1</w:t>
            </w:r>
            <w:r>
              <w:rPr>
                <w:rFonts w:ascii="宋体" w:hAnsi="宋体" w:eastAsia="宋体" w:cs="宋体"/>
              </w:rPr>
              <w:t>路</w:t>
            </w:r>
            <w:r>
              <w:rPr>
                <w:rFonts w:ascii="Calibri" w:hAnsi="Calibri" w:eastAsia="Calibri" w:cs="Calibri"/>
              </w:rPr>
              <w:t>LED</w:t>
            </w:r>
            <w:r>
              <w:rPr>
                <w:rFonts w:ascii="宋体" w:hAnsi="宋体" w:eastAsia="宋体" w:cs="宋体"/>
              </w:rPr>
              <w:t>爆闪输入接口；</w:t>
            </w:r>
          </w:p>
          <w:p>
            <w:pPr>
              <w:pStyle w:val="4"/>
              <w:jc w:val="left"/>
            </w:pPr>
            <w:r>
              <w:rPr>
                <w:rFonts w:ascii="Calibri" w:hAnsi="Calibri" w:eastAsia="Calibri" w:cs="Calibri"/>
              </w:rPr>
              <w:t>8.</w:t>
            </w:r>
            <w:r>
              <w:rPr>
                <w:rFonts w:ascii="宋体" w:hAnsi="宋体" w:eastAsia="宋体" w:cs="宋体"/>
              </w:rPr>
              <w:t>可通过</w:t>
            </w:r>
            <w:r>
              <w:rPr>
                <w:rFonts w:ascii="Calibri" w:hAnsi="Calibri" w:eastAsia="Calibri" w:cs="Calibri"/>
              </w:rPr>
              <w:t>RS485</w:t>
            </w:r>
            <w:r>
              <w:rPr>
                <w:rFonts w:ascii="宋体" w:hAnsi="宋体" w:eastAsia="宋体" w:cs="宋体"/>
              </w:rPr>
              <w:t>进行远程升级；</w:t>
            </w:r>
          </w:p>
          <w:p>
            <w:pPr>
              <w:pStyle w:val="4"/>
              <w:jc w:val="left"/>
            </w:pPr>
            <w:r>
              <w:rPr>
                <w:rFonts w:ascii="Calibri" w:hAnsi="Calibri" w:eastAsia="Calibri" w:cs="Calibri"/>
              </w:rPr>
              <w:t>9.</w:t>
            </w:r>
            <w:r>
              <w:rPr>
                <w:rFonts w:ascii="宋体" w:hAnsi="宋体" w:eastAsia="宋体" w:cs="宋体"/>
              </w:rPr>
              <w:t>支持记录闪光灯闪光次数；</w:t>
            </w:r>
          </w:p>
          <w:p>
            <w:pPr>
              <w:pStyle w:val="4"/>
              <w:jc w:val="both"/>
            </w:pPr>
            <w:r>
              <w:rPr>
                <w:rFonts w:ascii="times new roman, times, serif" w:hAnsi="times new roman, times, serif" w:eastAsia="times new roman, times, serif" w:cs="times new roman, times, serif"/>
                <w:sz w:val="21"/>
              </w:rPr>
              <w:t>10.</w:t>
            </w:r>
            <w:r>
              <w:rPr>
                <w:rFonts w:ascii="宋体" w:hAnsi="宋体" w:eastAsia="宋体" w:cs="宋体"/>
                <w:sz w:val="21"/>
              </w:rPr>
              <w:t>防护等级≥</w:t>
            </w:r>
            <w:r>
              <w:rPr>
                <w:rFonts w:ascii="times new roman, times, serif" w:hAnsi="times new roman, times, serif" w:eastAsia="times new roman, times, serif" w:cs="times new roman, times, serif"/>
                <w:sz w:val="21"/>
              </w:rPr>
              <w:t>IP66</w:t>
            </w:r>
            <w:r>
              <w:rPr>
                <w:rFonts w:ascii="宋体" w:hAnsi="宋体" w:eastAsia="宋体" w:cs="宋体"/>
                <w:sz w:val="21"/>
              </w:rPr>
              <w:t>。</w:t>
            </w:r>
          </w:p>
        </w:tc>
      </w:tr>
    </w:tbl>
    <w:p>
      <w:pPr>
        <w:pStyle w:val="4"/>
      </w:pPr>
    </w:p>
    <w:p>
      <w:pPr>
        <w:pStyle w:val="4"/>
      </w:pPr>
      <w:r>
        <w:t>标的名称：路口终端服务器</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设备采用嵌入式操作系统，内存容量≥</w:t>
            </w:r>
            <w:r>
              <w:rPr>
                <w:rFonts w:ascii="Calibri" w:hAnsi="Calibri" w:eastAsia="Calibri" w:cs="Calibri"/>
              </w:rPr>
              <w:t>2GB</w:t>
            </w:r>
            <w:r>
              <w:rPr>
                <w:rFonts w:ascii="宋体" w:hAnsi="宋体" w:eastAsia="宋体" w:cs="宋体"/>
              </w:rPr>
              <w:t>，全机身散热，内部无风扇；</w:t>
            </w:r>
          </w:p>
          <w:p>
            <w:pPr>
              <w:pStyle w:val="4"/>
              <w:jc w:val="left"/>
            </w:pPr>
            <w:r>
              <w:rPr>
                <w:rFonts w:ascii="Calibri" w:hAnsi="Calibri" w:eastAsia="Calibri" w:cs="Calibri"/>
              </w:rPr>
              <w:t>2.</w:t>
            </w:r>
            <w:r>
              <w:rPr>
                <w:rFonts w:ascii="宋体" w:hAnsi="宋体" w:eastAsia="宋体" w:cs="宋体"/>
              </w:rPr>
              <w:t>支持≥</w:t>
            </w:r>
            <w:r>
              <w:rPr>
                <w:rFonts w:ascii="Calibri" w:hAnsi="Calibri" w:eastAsia="Calibri" w:cs="Calibri"/>
              </w:rPr>
              <w:t>4</w:t>
            </w:r>
            <w:r>
              <w:rPr>
                <w:rFonts w:ascii="宋体" w:hAnsi="宋体" w:eastAsia="宋体" w:cs="宋体"/>
              </w:rPr>
              <w:t>块</w:t>
            </w:r>
            <w:r>
              <w:rPr>
                <w:rFonts w:ascii="Calibri" w:hAnsi="Calibri" w:eastAsia="Calibri" w:cs="Calibri"/>
              </w:rPr>
              <w:t>3.5</w:t>
            </w:r>
            <w:r>
              <w:rPr>
                <w:rFonts w:ascii="宋体" w:hAnsi="宋体" w:eastAsia="宋体" w:cs="宋体"/>
              </w:rPr>
              <w:t>或</w:t>
            </w:r>
            <w:r>
              <w:rPr>
                <w:rFonts w:ascii="Calibri" w:hAnsi="Calibri" w:eastAsia="Calibri" w:cs="Calibri"/>
              </w:rPr>
              <w:t>2.5</w:t>
            </w:r>
            <w:r>
              <w:rPr>
                <w:rFonts w:ascii="宋体" w:hAnsi="宋体" w:eastAsia="宋体" w:cs="宋体"/>
              </w:rPr>
              <w:t>英寸硬盘接入，兼容≥</w:t>
            </w:r>
            <w:r>
              <w:rPr>
                <w:rFonts w:ascii="Calibri" w:hAnsi="Calibri" w:eastAsia="Calibri" w:cs="Calibri"/>
              </w:rPr>
              <w:t>8TB</w:t>
            </w:r>
            <w:r>
              <w:rPr>
                <w:rFonts w:ascii="宋体" w:hAnsi="宋体" w:eastAsia="宋体" w:cs="宋体"/>
              </w:rPr>
              <w:t>硬盘，支持硬盘自动切换，当块硬盘损坏后，能自动切换至其它硬盘进行存储，内置≥</w:t>
            </w:r>
            <w:r>
              <w:rPr>
                <w:rFonts w:ascii="Calibri" w:hAnsi="Calibri" w:eastAsia="Calibri" w:cs="Calibri"/>
              </w:rPr>
              <w:t>8T</w:t>
            </w:r>
            <w:r>
              <w:rPr>
                <w:rFonts w:ascii="宋体" w:hAnsi="宋体" w:eastAsia="宋体" w:cs="宋体"/>
              </w:rPr>
              <w:t>监控级硬盘；</w:t>
            </w:r>
          </w:p>
          <w:p>
            <w:pPr>
              <w:pStyle w:val="4"/>
              <w:jc w:val="left"/>
            </w:pPr>
            <w:r>
              <w:rPr>
                <w:rFonts w:ascii="Calibri" w:hAnsi="Calibri" w:eastAsia="Calibri" w:cs="Calibri"/>
              </w:rPr>
              <w:t>3.</w:t>
            </w:r>
            <w:r>
              <w:rPr>
                <w:rFonts w:ascii="宋体" w:hAnsi="宋体" w:eastAsia="宋体" w:cs="宋体"/>
              </w:rPr>
              <w:t>≥</w:t>
            </w:r>
            <w:r>
              <w:rPr>
                <w:rFonts w:ascii="Calibri" w:hAnsi="Calibri" w:eastAsia="Calibri" w:cs="Calibri"/>
              </w:rPr>
              <w:t>16</w:t>
            </w:r>
            <w:r>
              <w:rPr>
                <w:rFonts w:ascii="宋体" w:hAnsi="宋体" w:eastAsia="宋体" w:cs="宋体"/>
              </w:rPr>
              <w:t>个</w:t>
            </w:r>
            <w:r>
              <w:rPr>
                <w:rFonts w:ascii="Calibri" w:hAnsi="Calibri" w:eastAsia="Calibri" w:cs="Calibri"/>
              </w:rPr>
              <w:t>10M/100M/1000M</w:t>
            </w:r>
            <w:r>
              <w:rPr>
                <w:rFonts w:ascii="宋体" w:hAnsi="宋体" w:eastAsia="宋体" w:cs="宋体"/>
              </w:rPr>
              <w:t>自适应</w:t>
            </w:r>
            <w:r>
              <w:rPr>
                <w:rFonts w:ascii="Calibri" w:hAnsi="Calibri" w:eastAsia="Calibri" w:cs="Calibri"/>
              </w:rPr>
              <w:t>RJ45</w:t>
            </w:r>
            <w:r>
              <w:rPr>
                <w:rFonts w:ascii="宋体" w:hAnsi="宋体" w:eastAsia="宋体" w:cs="宋体"/>
              </w:rPr>
              <w:t>接口，≥</w:t>
            </w:r>
            <w:r>
              <w:rPr>
                <w:rFonts w:ascii="Calibri" w:hAnsi="Calibri" w:eastAsia="Calibri" w:cs="Calibri"/>
              </w:rPr>
              <w:t>2</w:t>
            </w:r>
            <w:r>
              <w:rPr>
                <w:rFonts w:ascii="宋体" w:hAnsi="宋体" w:eastAsia="宋体" w:cs="宋体"/>
              </w:rPr>
              <w:t>个</w:t>
            </w:r>
            <w:r>
              <w:rPr>
                <w:rFonts w:ascii="Calibri" w:hAnsi="Calibri" w:eastAsia="Calibri" w:cs="Calibri"/>
              </w:rPr>
              <w:t>1000MSFP</w:t>
            </w:r>
            <w:r>
              <w:rPr>
                <w:rFonts w:ascii="宋体" w:hAnsi="宋体" w:eastAsia="宋体" w:cs="宋体"/>
              </w:rPr>
              <w:t>光口，≥</w:t>
            </w:r>
            <w:r>
              <w:rPr>
                <w:rFonts w:ascii="Calibri" w:hAnsi="Calibri" w:eastAsia="Calibri" w:cs="Calibri"/>
              </w:rPr>
              <w:t>1</w:t>
            </w:r>
            <w:r>
              <w:rPr>
                <w:rFonts w:ascii="宋体" w:hAnsi="宋体" w:eastAsia="宋体" w:cs="宋体"/>
              </w:rPr>
              <w:t>个</w:t>
            </w:r>
            <w:r>
              <w:rPr>
                <w:rFonts w:ascii="Calibri" w:hAnsi="Calibri" w:eastAsia="Calibri" w:cs="Calibri"/>
              </w:rPr>
              <w:t>USB3.0</w:t>
            </w:r>
            <w:r>
              <w:rPr>
                <w:rFonts w:ascii="宋体" w:hAnsi="宋体" w:eastAsia="宋体" w:cs="宋体"/>
              </w:rPr>
              <w:t>接口；</w:t>
            </w:r>
          </w:p>
          <w:p>
            <w:pPr>
              <w:pStyle w:val="4"/>
              <w:jc w:val="left"/>
            </w:pPr>
            <w:r>
              <w:rPr>
                <w:rFonts w:ascii="Calibri" w:hAnsi="Calibri" w:eastAsia="Calibri" w:cs="Calibri"/>
              </w:rPr>
              <w:t>4.</w:t>
            </w:r>
            <w:r>
              <w:rPr>
                <w:rFonts w:ascii="宋体" w:hAnsi="宋体" w:eastAsia="宋体" w:cs="宋体"/>
              </w:rPr>
              <w:t>支持不少于</w:t>
            </w:r>
            <w:r>
              <w:rPr>
                <w:rFonts w:ascii="Calibri" w:hAnsi="Calibri" w:eastAsia="Calibri" w:cs="Calibri"/>
              </w:rPr>
              <w:t>12</w:t>
            </w:r>
            <w:r>
              <w:rPr>
                <w:rFonts w:ascii="宋体" w:hAnsi="宋体" w:eastAsia="宋体" w:cs="宋体"/>
              </w:rPr>
              <w:t>路抓拍机接入，支持</w:t>
            </w:r>
            <w:r>
              <w:rPr>
                <w:rFonts w:ascii="Calibri" w:hAnsi="Calibri" w:eastAsia="Calibri" w:cs="Calibri"/>
              </w:rPr>
              <w:t>12</w:t>
            </w:r>
            <w:r>
              <w:rPr>
                <w:rFonts w:ascii="宋体" w:hAnsi="宋体" w:eastAsia="宋体" w:cs="宋体"/>
              </w:rPr>
              <w:t>路抓拍机进行违章图片合成，设备内的录像、图片文件无法直接删除或者修改，只能通过循环覆盖和硬盘格式化操作；</w:t>
            </w:r>
          </w:p>
          <w:p>
            <w:pPr>
              <w:pStyle w:val="4"/>
              <w:jc w:val="left"/>
            </w:pPr>
            <w:r>
              <w:rPr>
                <w:rFonts w:ascii="Calibri" w:hAnsi="Calibri" w:eastAsia="Calibri" w:cs="Calibri"/>
              </w:rPr>
              <w:t>5.</w:t>
            </w:r>
            <w:r>
              <w:rPr>
                <w:rFonts w:ascii="宋体" w:hAnsi="宋体" w:eastAsia="宋体" w:cs="宋体"/>
              </w:rPr>
              <w:t>支持</w:t>
            </w:r>
            <w:r>
              <w:rPr>
                <w:rFonts w:ascii="Calibri" w:hAnsi="Calibri" w:eastAsia="Calibri" w:cs="Calibri"/>
              </w:rPr>
              <w:t>IP</w:t>
            </w:r>
            <w:r>
              <w:rPr>
                <w:rFonts w:ascii="宋体" w:hAnsi="宋体" w:eastAsia="宋体" w:cs="宋体"/>
              </w:rPr>
              <w:t>地址过滤、</w:t>
            </w:r>
            <w:r>
              <w:rPr>
                <w:rFonts w:ascii="Calibri" w:hAnsi="Calibri" w:eastAsia="Calibri" w:cs="Calibri"/>
              </w:rPr>
              <w:t>SSH</w:t>
            </w:r>
            <w:r>
              <w:rPr>
                <w:rFonts w:ascii="宋体" w:hAnsi="宋体" w:eastAsia="宋体" w:cs="宋体"/>
              </w:rPr>
              <w:t>开关自定义、</w:t>
            </w:r>
            <w:r>
              <w:rPr>
                <w:rFonts w:ascii="Calibri" w:hAnsi="Calibri" w:eastAsia="Calibri" w:cs="Calibri"/>
              </w:rPr>
              <w:t>ARP</w:t>
            </w:r>
            <w:r>
              <w:rPr>
                <w:rFonts w:ascii="宋体" w:hAnsi="宋体" w:eastAsia="宋体" w:cs="宋体"/>
              </w:rPr>
              <w:t>防攻击、视频水印等安全防护功能，具备强密码管理功能支持</w:t>
            </w:r>
            <w:r>
              <w:rPr>
                <w:rFonts w:ascii="Calibri" w:hAnsi="Calibri" w:eastAsia="Calibri" w:cs="Calibri"/>
              </w:rPr>
              <w:t>WEB</w:t>
            </w:r>
            <w:r>
              <w:rPr>
                <w:rFonts w:ascii="宋体" w:hAnsi="宋体" w:eastAsia="宋体" w:cs="宋体"/>
              </w:rPr>
              <w:t>回话</w:t>
            </w:r>
            <w:r>
              <w:rPr>
                <w:rFonts w:ascii="Calibri" w:hAnsi="Calibri" w:eastAsia="Calibri" w:cs="Calibri"/>
              </w:rPr>
              <w:t>SessionID</w:t>
            </w:r>
            <w:r>
              <w:rPr>
                <w:rFonts w:ascii="宋体" w:hAnsi="宋体" w:eastAsia="宋体" w:cs="宋体"/>
              </w:rPr>
              <w:t>、数据传输加密、固件完整性等安全检验；</w:t>
            </w:r>
          </w:p>
          <w:p>
            <w:pPr>
              <w:pStyle w:val="4"/>
              <w:jc w:val="left"/>
            </w:pPr>
            <w:r>
              <w:rPr>
                <w:rFonts w:ascii="Calibri" w:hAnsi="Calibri" w:eastAsia="Calibri" w:cs="Calibri"/>
              </w:rPr>
              <w:t>6.</w:t>
            </w:r>
            <w:r>
              <w:rPr>
                <w:rFonts w:ascii="宋体" w:hAnsi="宋体" w:eastAsia="宋体" w:cs="宋体"/>
              </w:rPr>
              <w:t>支持权限管理、数据加密、运行日志功能，支持设置操作口令，具有图像加密、防篡改、防非法复制等措施，支持对重要的图像加以保护，不被删除和覆盖，具有防偶发死机的措施（如硬件看门狗或软件、硬件看门狗或定时自动启动等）；</w:t>
            </w:r>
          </w:p>
          <w:p>
            <w:pPr>
              <w:pStyle w:val="4"/>
              <w:jc w:val="left"/>
            </w:pPr>
            <w:r>
              <w:rPr>
                <w:rFonts w:ascii="Calibri" w:hAnsi="Calibri" w:eastAsia="Calibri" w:cs="Calibri"/>
              </w:rPr>
              <w:t>7.</w:t>
            </w:r>
            <w:r>
              <w:rPr>
                <w:rFonts w:ascii="宋体" w:hAnsi="宋体" w:eastAsia="宋体" w:cs="宋体"/>
              </w:rPr>
              <w:t>支持双网卡，支持配置双</w:t>
            </w:r>
            <w:r>
              <w:rPr>
                <w:rFonts w:ascii="Calibri" w:hAnsi="Calibri" w:eastAsia="Calibri" w:cs="Calibri"/>
              </w:rPr>
              <w:t>IP</w:t>
            </w:r>
            <w:r>
              <w:rPr>
                <w:rFonts w:ascii="宋体" w:hAnsi="宋体" w:eastAsia="宋体" w:cs="宋体"/>
              </w:rPr>
              <w:t>进行双网隔离，支持</w:t>
            </w:r>
            <w:r>
              <w:rPr>
                <w:rFonts w:ascii="Calibri" w:hAnsi="Calibri" w:eastAsia="Calibri" w:cs="Calibri"/>
              </w:rPr>
              <w:t>IPv4</w:t>
            </w:r>
            <w:r>
              <w:rPr>
                <w:rFonts w:ascii="宋体" w:hAnsi="宋体" w:eastAsia="宋体" w:cs="宋体"/>
              </w:rPr>
              <w:t>、</w:t>
            </w:r>
            <w:r>
              <w:rPr>
                <w:rFonts w:ascii="Calibri" w:hAnsi="Calibri" w:eastAsia="Calibri" w:cs="Calibri"/>
              </w:rPr>
              <w:t>IPv6</w:t>
            </w:r>
            <w:r>
              <w:rPr>
                <w:rFonts w:ascii="宋体" w:hAnsi="宋体" w:eastAsia="宋体" w:cs="宋体"/>
              </w:rPr>
              <w:t>组网配置，支持显示连接在设备网口上的前端设备的</w:t>
            </w:r>
            <w:r>
              <w:rPr>
                <w:rFonts w:ascii="Calibri" w:hAnsi="Calibri" w:eastAsia="Calibri" w:cs="Calibri"/>
              </w:rPr>
              <w:t>IP</w:t>
            </w:r>
            <w:r>
              <w:rPr>
                <w:rFonts w:ascii="宋体" w:hAnsi="宋体" w:eastAsia="宋体" w:cs="宋体"/>
              </w:rPr>
              <w:t>、设备名称、</w:t>
            </w:r>
            <w:r>
              <w:rPr>
                <w:rFonts w:ascii="Calibri" w:hAnsi="Calibri" w:eastAsia="Calibri" w:cs="Calibri"/>
              </w:rPr>
              <w:t>MAC</w:t>
            </w:r>
            <w:r>
              <w:rPr>
                <w:rFonts w:ascii="宋体" w:hAnsi="宋体" w:eastAsia="宋体" w:cs="宋体"/>
              </w:rPr>
              <w:t>地址、上行流量及下行流量等信息；</w:t>
            </w:r>
          </w:p>
          <w:p>
            <w:pPr>
              <w:pStyle w:val="4"/>
              <w:jc w:val="left"/>
            </w:pPr>
            <w:r>
              <w:rPr>
                <w:rFonts w:ascii="宋体" w:hAnsi="宋体" w:eastAsia="宋体" w:cs="宋体"/>
              </w:rPr>
              <w:t>★</w:t>
            </w:r>
            <w:r>
              <w:rPr>
                <w:rFonts w:ascii="Calibri" w:hAnsi="Calibri" w:eastAsia="Calibri" w:cs="Calibri"/>
              </w:rPr>
              <w:t>8.</w:t>
            </w:r>
            <w:r>
              <w:rPr>
                <w:rFonts w:ascii="宋体" w:hAnsi="宋体" w:eastAsia="宋体" w:cs="宋体"/>
              </w:rPr>
              <w:t>可与</w:t>
            </w:r>
            <w:r>
              <w:rPr>
                <w:rFonts w:ascii="Calibri" w:hAnsi="Calibri" w:eastAsia="Calibri" w:cs="Calibri"/>
              </w:rPr>
              <w:t>SIP/EDR/AC/AF</w:t>
            </w:r>
            <w:r>
              <w:rPr>
                <w:rFonts w:ascii="宋体" w:hAnsi="宋体" w:eastAsia="宋体" w:cs="宋体"/>
              </w:rPr>
              <w:t>等平台协同联动，实现智能感知威胁风险，支持</w:t>
            </w:r>
            <w:r>
              <w:rPr>
                <w:rFonts w:ascii="Calibri" w:hAnsi="Calibri" w:eastAsia="Calibri" w:cs="Calibri"/>
              </w:rPr>
              <w:t>U</w:t>
            </w:r>
            <w:r>
              <w:rPr>
                <w:rFonts w:ascii="宋体" w:hAnsi="宋体" w:eastAsia="宋体" w:cs="宋体"/>
              </w:rPr>
              <w:t>盘管控、广告弹窗封堵、拦截不合规网络行为，能够有效应对传统网络攻击和未知威胁攻击；（提供终端设备安全监测的软件著作权证书复印件或提供国家认可的第三方检测机构出具的检测报告复印件，报告检测指标满足本条技术参数要求）</w:t>
            </w:r>
          </w:p>
          <w:p>
            <w:pPr>
              <w:pStyle w:val="4"/>
              <w:jc w:val="both"/>
            </w:pPr>
            <w:r>
              <w:rPr>
                <w:rFonts w:ascii="times new roman, times, serif" w:hAnsi="times new roman, times, serif" w:eastAsia="times new roman, times, serif" w:cs="times new roman, times, serif"/>
                <w:sz w:val="21"/>
              </w:rPr>
              <w:t>9.</w:t>
            </w:r>
            <w:r>
              <w:rPr>
                <w:rFonts w:ascii="宋体" w:hAnsi="宋体" w:eastAsia="宋体" w:cs="宋体"/>
                <w:sz w:val="21"/>
              </w:rPr>
              <w:t>支持数据直存功能，支持视频流直接写入存储，支持自动分段记录的格式，相邻两段间最大的记录间隔事件≤</w:t>
            </w:r>
            <w:r>
              <w:rPr>
                <w:rFonts w:ascii="times new roman, times, serif" w:hAnsi="times new roman, times, serif" w:eastAsia="times new roman, times, serif" w:cs="times new roman, times, serif"/>
                <w:sz w:val="21"/>
              </w:rPr>
              <w:t>0.2s</w:t>
            </w:r>
            <w:r>
              <w:rPr>
                <w:rFonts w:ascii="宋体" w:hAnsi="宋体" w:eastAsia="宋体" w:cs="宋体"/>
                <w:sz w:val="21"/>
              </w:rPr>
              <w:t>；对于记录在存储介质上的视</w:t>
            </w:r>
            <w:r>
              <w:rPr>
                <w:rFonts w:ascii="times new roman, times, serif" w:hAnsi="times new roman, times, serif" w:eastAsia="times new roman, times, serif" w:cs="times new roman, times, serif"/>
                <w:sz w:val="21"/>
              </w:rPr>
              <w:t>(</w:t>
            </w:r>
            <w:r>
              <w:rPr>
                <w:rFonts w:ascii="宋体" w:hAnsi="宋体" w:eastAsia="宋体" w:cs="宋体"/>
                <w:sz w:val="21"/>
              </w:rPr>
              <w:t>音</w:t>
            </w:r>
            <w:r>
              <w:rPr>
                <w:rFonts w:ascii="times new roman, times, serif" w:hAnsi="times new roman, times, serif" w:eastAsia="times new roman, times, serif" w:cs="times new roman, times, serif"/>
                <w:sz w:val="21"/>
              </w:rPr>
              <w:t>)</w:t>
            </w:r>
            <w:r>
              <w:rPr>
                <w:rFonts w:ascii="宋体" w:hAnsi="宋体" w:eastAsia="宋体" w:cs="宋体"/>
                <w:sz w:val="21"/>
              </w:rPr>
              <w:t>频信息，取出的存储介质应能在同型号的其他设备上正常回放，以保证设备发生故障后记录资料的留存</w:t>
            </w:r>
            <w:r>
              <w:rPr>
                <w:rFonts w:ascii="times new roman, times, serif" w:hAnsi="times new roman, times, serif" w:eastAsia="times new roman, times, serif" w:cs="times new roman, times, serif"/>
                <w:sz w:val="21"/>
              </w:rPr>
              <w:t>(</w:t>
            </w:r>
            <w:r>
              <w:rPr>
                <w:rFonts w:ascii="宋体" w:hAnsi="宋体" w:eastAsia="宋体" w:cs="宋体"/>
                <w:sz w:val="21"/>
              </w:rPr>
              <w:t>或复制</w:t>
            </w:r>
            <w:r>
              <w:rPr>
                <w:rFonts w:ascii="times new roman, times, serif" w:hAnsi="times new roman, times, serif" w:eastAsia="times new roman, times, serif" w:cs="times new roman, times, serif"/>
                <w:sz w:val="21"/>
              </w:rPr>
              <w:t>)</w:t>
            </w:r>
            <w:r>
              <w:rPr>
                <w:rFonts w:ascii="宋体" w:hAnsi="宋体" w:eastAsia="宋体" w:cs="宋体"/>
                <w:sz w:val="21"/>
              </w:rPr>
              <w:t>。</w:t>
            </w:r>
          </w:p>
        </w:tc>
      </w:tr>
    </w:tbl>
    <w:p>
      <w:pPr>
        <w:pStyle w:val="4"/>
      </w:pPr>
    </w:p>
    <w:p>
      <w:pPr>
        <w:pStyle w:val="4"/>
      </w:pPr>
      <w:r>
        <w:t>标的名称：路段双目全景球机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摄像机内置不少于</w:t>
            </w:r>
            <w:r>
              <w:rPr>
                <w:rFonts w:ascii="Calibri" w:hAnsi="Calibri" w:eastAsia="Calibri" w:cs="Calibri"/>
              </w:rPr>
              <w:t>3</w:t>
            </w:r>
            <w:r>
              <w:rPr>
                <w:rFonts w:ascii="宋体" w:hAnsi="宋体" w:eastAsia="宋体" w:cs="宋体"/>
              </w:rPr>
              <w:t>个镜头，可输出至少一路全景视频和一路细节视频，其中全景内置不少于</w:t>
            </w:r>
            <w:r>
              <w:rPr>
                <w:rFonts w:ascii="Calibri" w:hAnsi="Calibri" w:eastAsia="Calibri" w:cs="Calibri"/>
              </w:rPr>
              <w:t>2</w:t>
            </w:r>
            <w:r>
              <w:rPr>
                <w:rFonts w:ascii="宋体" w:hAnsi="宋体" w:eastAsia="宋体" w:cs="宋体"/>
              </w:rPr>
              <w:t>个镜头，细节内置</w:t>
            </w:r>
            <w:r>
              <w:rPr>
                <w:rFonts w:ascii="Calibri" w:hAnsi="Calibri" w:eastAsia="Calibri" w:cs="Calibri"/>
              </w:rPr>
              <w:t>1</w:t>
            </w:r>
            <w:r>
              <w:rPr>
                <w:rFonts w:ascii="宋体" w:hAnsi="宋体" w:eastAsia="宋体" w:cs="宋体"/>
              </w:rPr>
              <w:t>个镜头；全景内置</w:t>
            </w:r>
            <w:r>
              <w:rPr>
                <w:rFonts w:ascii="Calibri" w:hAnsi="Calibri" w:eastAsia="Calibri" w:cs="Calibri"/>
              </w:rPr>
              <w:t>2</w:t>
            </w:r>
            <w:r>
              <w:rPr>
                <w:rFonts w:ascii="宋体" w:hAnsi="宋体" w:eastAsia="宋体" w:cs="宋体"/>
              </w:rPr>
              <w:t>个镜头，光圈不小于</w:t>
            </w:r>
            <w:r>
              <w:rPr>
                <w:rFonts w:ascii="Calibri" w:hAnsi="Calibri" w:eastAsia="Calibri" w:cs="Calibri"/>
              </w:rPr>
              <w:t>F1.0</w:t>
            </w:r>
            <w:r>
              <w:rPr>
                <w:rFonts w:ascii="宋体" w:hAnsi="宋体" w:eastAsia="宋体" w:cs="宋体"/>
              </w:rPr>
              <w:t>，具有不小于</w:t>
            </w:r>
            <w:r>
              <w:rPr>
                <w:rFonts w:ascii="Calibri" w:hAnsi="Calibri" w:eastAsia="Calibri" w:cs="Calibri"/>
              </w:rPr>
              <w:t>1/1.8</w:t>
            </w:r>
            <w:r>
              <w:rPr>
                <w:rFonts w:ascii="宋体" w:hAnsi="宋体" w:eastAsia="宋体" w:cs="宋体"/>
              </w:rPr>
              <w:t>靶面尺寸，内置</w:t>
            </w:r>
            <w:r>
              <w:rPr>
                <w:rFonts w:ascii="Calibri" w:hAnsi="Calibri" w:eastAsia="Calibri" w:cs="Calibri"/>
              </w:rPr>
              <w:t>4</w:t>
            </w:r>
            <w:r>
              <w:rPr>
                <w:rFonts w:ascii="宋体" w:hAnsi="宋体" w:eastAsia="宋体" w:cs="宋体"/>
              </w:rPr>
              <w:t>颗补光灯；细节内置</w:t>
            </w:r>
            <w:r>
              <w:rPr>
                <w:rFonts w:ascii="Calibri" w:hAnsi="Calibri" w:eastAsia="Calibri" w:cs="Calibri"/>
              </w:rPr>
              <w:t>1</w:t>
            </w:r>
            <w:r>
              <w:rPr>
                <w:rFonts w:ascii="宋体" w:hAnsi="宋体" w:eastAsia="宋体" w:cs="宋体"/>
              </w:rPr>
              <w:t>个镜头，具备不小于</w:t>
            </w:r>
            <w:r>
              <w:rPr>
                <w:rFonts w:ascii="Calibri" w:hAnsi="Calibri" w:eastAsia="Calibri" w:cs="Calibri"/>
              </w:rPr>
              <w:t>1/1.8</w:t>
            </w:r>
            <w:r>
              <w:rPr>
                <w:rFonts w:ascii="宋体" w:hAnsi="宋体" w:eastAsia="宋体" w:cs="宋体"/>
              </w:rPr>
              <w:t>靶面尺寸，内置</w:t>
            </w:r>
            <w:r>
              <w:rPr>
                <w:rFonts w:ascii="Calibri" w:hAnsi="Calibri" w:eastAsia="Calibri" w:cs="Calibri"/>
              </w:rPr>
              <w:t>10</w:t>
            </w:r>
            <w:r>
              <w:rPr>
                <w:rFonts w:ascii="宋体" w:hAnsi="宋体" w:eastAsia="宋体" w:cs="宋体"/>
              </w:rPr>
              <w:t>颗红外补光灯及</w:t>
            </w:r>
            <w:r>
              <w:rPr>
                <w:rFonts w:ascii="Calibri" w:hAnsi="Calibri" w:eastAsia="Calibri" w:cs="Calibri"/>
              </w:rPr>
              <w:t>1</w:t>
            </w:r>
            <w:r>
              <w:rPr>
                <w:rFonts w:ascii="宋体" w:hAnsi="宋体" w:eastAsia="宋体" w:cs="宋体"/>
              </w:rPr>
              <w:t>颗白光灯；</w:t>
            </w:r>
          </w:p>
          <w:p>
            <w:pPr>
              <w:pStyle w:val="4"/>
              <w:jc w:val="left"/>
            </w:pPr>
            <w:r>
              <w:rPr>
                <w:rFonts w:ascii="Calibri" w:hAnsi="Calibri" w:eastAsia="Calibri" w:cs="Calibri"/>
              </w:rPr>
              <w:t>2.</w:t>
            </w:r>
            <w:r>
              <w:rPr>
                <w:rFonts w:ascii="宋体" w:hAnsi="宋体" w:eastAsia="宋体" w:cs="宋体"/>
              </w:rPr>
              <w:t>细节通道内置镜头，支持不小于</w:t>
            </w:r>
            <w:r>
              <w:rPr>
                <w:rFonts w:ascii="Calibri" w:hAnsi="Calibri" w:eastAsia="Calibri" w:cs="Calibri"/>
              </w:rPr>
              <w:t>32</w:t>
            </w:r>
            <w:r>
              <w:rPr>
                <w:rFonts w:ascii="宋体" w:hAnsi="宋体" w:eastAsia="宋体" w:cs="宋体"/>
              </w:rPr>
              <w:t>倍光学变倍，镜头最大焦距不小于</w:t>
            </w:r>
            <w:r>
              <w:rPr>
                <w:rFonts w:ascii="Calibri" w:hAnsi="Calibri" w:eastAsia="Calibri" w:cs="Calibri"/>
              </w:rPr>
              <w:t>188mm</w:t>
            </w:r>
            <w:r>
              <w:rPr>
                <w:rFonts w:ascii="宋体" w:hAnsi="宋体" w:eastAsia="宋体" w:cs="宋体"/>
              </w:rPr>
              <w:t>；</w:t>
            </w:r>
          </w:p>
          <w:p>
            <w:pPr>
              <w:pStyle w:val="4"/>
              <w:jc w:val="left"/>
            </w:pPr>
            <w:r>
              <w:rPr>
                <w:rFonts w:ascii="Calibri" w:hAnsi="Calibri" w:eastAsia="Calibri" w:cs="Calibri"/>
              </w:rPr>
              <w:t>3.</w:t>
            </w:r>
            <w:r>
              <w:rPr>
                <w:rFonts w:ascii="宋体" w:hAnsi="宋体" w:eastAsia="宋体" w:cs="宋体"/>
              </w:rPr>
              <w:t>全景通道可输出两个镜头无缝拼接的全景图像，拼接偏差像素不大于</w:t>
            </w:r>
            <w:r>
              <w:rPr>
                <w:rFonts w:ascii="Calibri" w:hAnsi="Calibri" w:eastAsia="Calibri" w:cs="Calibri"/>
              </w:rPr>
              <w:t>4</w:t>
            </w:r>
            <w:r>
              <w:rPr>
                <w:rFonts w:ascii="宋体" w:hAnsi="宋体" w:eastAsia="宋体" w:cs="宋体"/>
              </w:rPr>
              <w:t>个像素，全景画面水平视场角不小于</w:t>
            </w:r>
            <w:r>
              <w:rPr>
                <w:rFonts w:ascii="Calibri" w:hAnsi="Calibri" w:eastAsia="Calibri" w:cs="Calibri"/>
              </w:rPr>
              <w:t>190</w:t>
            </w:r>
            <w:r>
              <w:rPr>
                <w:rFonts w:ascii="宋体" w:hAnsi="宋体" w:eastAsia="宋体" w:cs="宋体"/>
              </w:rPr>
              <w:t>°，垂直视场角不小于</w:t>
            </w:r>
            <w:r>
              <w:rPr>
                <w:rFonts w:ascii="Calibri" w:hAnsi="Calibri" w:eastAsia="Calibri" w:cs="Calibri"/>
              </w:rPr>
              <w:t>80</w:t>
            </w:r>
            <w:r>
              <w:rPr>
                <w:rFonts w:ascii="宋体" w:hAnsi="宋体" w:eastAsia="宋体" w:cs="宋体"/>
              </w:rPr>
              <w:t>°。全景通道可进行垂直旋转，旋转范围不低于</w:t>
            </w:r>
            <w:r>
              <w:rPr>
                <w:rFonts w:ascii="Calibri" w:hAnsi="Calibri" w:eastAsia="Calibri" w:cs="Calibri"/>
              </w:rPr>
              <w:t>12</w:t>
            </w:r>
            <w:r>
              <w:rPr>
                <w:rFonts w:ascii="宋体" w:hAnsi="宋体" w:eastAsia="宋体" w:cs="宋体"/>
              </w:rPr>
              <w:t>°可调；</w:t>
            </w:r>
          </w:p>
          <w:p>
            <w:pPr>
              <w:pStyle w:val="4"/>
              <w:jc w:val="left"/>
            </w:pPr>
            <w:r>
              <w:rPr>
                <w:rFonts w:ascii="Calibri" w:hAnsi="Calibri" w:eastAsia="Calibri" w:cs="Calibri"/>
              </w:rPr>
              <w:t>4.</w:t>
            </w:r>
            <w:r>
              <w:rPr>
                <w:rFonts w:ascii="宋体" w:hAnsi="宋体" w:eastAsia="宋体" w:cs="宋体"/>
              </w:rPr>
              <w:t>摄像机可在预览画面及抓拍图片中叠加人员和车辆的移动轨迹，轨迹颜色支持红色、黄色、蓝色、绿色、及紫色，轨迹末尾具有一个方向箭头，指向目标离开的方向，抓拍图片大小不大于</w:t>
            </w:r>
            <w:r>
              <w:rPr>
                <w:rFonts w:ascii="Calibri" w:hAnsi="Calibri" w:eastAsia="Calibri" w:cs="Calibri"/>
              </w:rPr>
              <w:t>500KB</w:t>
            </w:r>
            <w:r>
              <w:rPr>
                <w:rFonts w:ascii="宋体" w:hAnsi="宋体" w:eastAsia="宋体" w:cs="宋体"/>
              </w:rPr>
              <w:t>；</w:t>
            </w:r>
          </w:p>
          <w:p>
            <w:pPr>
              <w:pStyle w:val="4"/>
              <w:jc w:val="left"/>
            </w:pPr>
            <w:r>
              <w:rPr>
                <w:rFonts w:ascii="Calibri" w:hAnsi="Calibri" w:eastAsia="Calibri" w:cs="Calibri"/>
              </w:rPr>
              <w:t>5.</w:t>
            </w:r>
            <w:r>
              <w:rPr>
                <w:rFonts w:ascii="宋体" w:hAnsi="宋体" w:eastAsia="宋体" w:cs="宋体"/>
              </w:rPr>
              <w:t>红外距离不小于</w:t>
            </w:r>
            <w:r>
              <w:rPr>
                <w:rFonts w:ascii="Calibri" w:hAnsi="Calibri" w:eastAsia="Calibri" w:cs="Calibri"/>
              </w:rPr>
              <w:t>250</w:t>
            </w:r>
            <w:r>
              <w:rPr>
                <w:rFonts w:ascii="宋体" w:hAnsi="宋体" w:eastAsia="宋体" w:cs="宋体"/>
              </w:rPr>
              <w:t>米。；支持水平旋转范围</w:t>
            </w:r>
            <w:r>
              <w:rPr>
                <w:rFonts w:ascii="Calibri" w:hAnsi="Calibri" w:eastAsia="Calibri" w:cs="Calibri"/>
              </w:rPr>
              <w:t>360</w:t>
            </w:r>
            <w:r>
              <w:rPr>
                <w:rFonts w:ascii="宋体" w:hAnsi="宋体" w:eastAsia="宋体" w:cs="宋体"/>
              </w:rPr>
              <w:t>°连续旋转，垂直旋转范围</w:t>
            </w:r>
            <w:r>
              <w:rPr>
                <w:rFonts w:ascii="Calibri" w:hAnsi="Calibri" w:eastAsia="Calibri" w:cs="Calibri"/>
              </w:rPr>
              <w:t>-20</w:t>
            </w:r>
            <w:r>
              <w:rPr>
                <w:rFonts w:ascii="宋体" w:hAnsi="宋体" w:eastAsia="宋体" w:cs="宋体"/>
              </w:rPr>
              <w:t>°</w:t>
            </w:r>
            <w:r>
              <w:rPr>
                <w:rFonts w:ascii="Calibri" w:hAnsi="Calibri" w:eastAsia="Calibri" w:cs="Calibri"/>
              </w:rPr>
              <w:t>~90</w:t>
            </w:r>
            <w:r>
              <w:rPr>
                <w:rFonts w:ascii="宋体" w:hAnsi="宋体" w:eastAsia="宋体" w:cs="宋体"/>
              </w:rPr>
              <w:t>°；</w:t>
            </w:r>
          </w:p>
          <w:p>
            <w:pPr>
              <w:pStyle w:val="4"/>
              <w:jc w:val="left"/>
            </w:pPr>
            <w:r>
              <w:rPr>
                <w:rFonts w:ascii="Calibri" w:hAnsi="Calibri" w:eastAsia="Calibri" w:cs="Calibri"/>
              </w:rPr>
              <w:t>6.</w:t>
            </w:r>
            <w:r>
              <w:rPr>
                <w:rFonts w:ascii="宋体" w:hAnsi="宋体" w:eastAsia="宋体" w:cs="宋体"/>
              </w:rPr>
              <w:t>全景路视频图像分辨率不小于</w:t>
            </w:r>
            <w:r>
              <w:rPr>
                <w:rFonts w:ascii="Calibri" w:hAnsi="Calibri" w:eastAsia="Calibri" w:cs="Calibri"/>
              </w:rPr>
              <w:t>3632</w:t>
            </w:r>
            <w:r>
              <w:rPr>
                <w:rFonts w:ascii="宋体" w:hAnsi="宋体" w:eastAsia="宋体" w:cs="宋体"/>
              </w:rPr>
              <w:t>×</w:t>
            </w:r>
            <w:r>
              <w:rPr>
                <w:rFonts w:ascii="Calibri" w:hAnsi="Calibri" w:eastAsia="Calibri" w:cs="Calibri"/>
              </w:rPr>
              <w:t>1632</w:t>
            </w:r>
            <w:r>
              <w:rPr>
                <w:rFonts w:ascii="宋体" w:hAnsi="宋体" w:eastAsia="宋体" w:cs="宋体"/>
              </w:rPr>
              <w:t>，细节路视频图像分辨率不小于</w:t>
            </w:r>
            <w:r>
              <w:rPr>
                <w:rFonts w:ascii="Calibri" w:hAnsi="Calibri" w:eastAsia="Calibri" w:cs="Calibri"/>
              </w:rPr>
              <w:t>2560x1440</w:t>
            </w:r>
            <w:r>
              <w:rPr>
                <w:rFonts w:ascii="宋体" w:hAnsi="宋体" w:eastAsia="宋体" w:cs="宋体"/>
              </w:rPr>
              <w:t>；</w:t>
            </w:r>
          </w:p>
          <w:p>
            <w:pPr>
              <w:pStyle w:val="4"/>
              <w:jc w:val="left"/>
            </w:pPr>
            <w:r>
              <w:rPr>
                <w:rFonts w:ascii="Calibri" w:hAnsi="Calibri" w:eastAsia="Calibri" w:cs="Calibri"/>
              </w:rPr>
              <w:t>7.</w:t>
            </w:r>
            <w:r>
              <w:rPr>
                <w:rFonts w:ascii="宋体" w:hAnsi="宋体" w:eastAsia="宋体" w:cs="宋体"/>
              </w:rPr>
              <w:t>全景通道和细节通道镜头支持最低照度可达彩色</w:t>
            </w:r>
            <w:r>
              <w:rPr>
                <w:rFonts w:ascii="Calibri" w:hAnsi="Calibri" w:eastAsia="Calibri" w:cs="Calibri"/>
              </w:rPr>
              <w:t>0.0002lx</w:t>
            </w:r>
            <w:r>
              <w:rPr>
                <w:rFonts w:ascii="宋体" w:hAnsi="宋体" w:eastAsia="宋体" w:cs="宋体"/>
              </w:rPr>
              <w:t>，黑白</w:t>
            </w:r>
            <w:r>
              <w:rPr>
                <w:rFonts w:ascii="Calibri" w:hAnsi="Calibri" w:eastAsia="Calibri" w:cs="Calibri"/>
              </w:rPr>
              <w:t>0.0001lx</w:t>
            </w:r>
            <w:r>
              <w:rPr>
                <w:rFonts w:ascii="宋体" w:hAnsi="宋体" w:eastAsia="宋体" w:cs="宋体"/>
              </w:rPr>
              <w:t>；</w:t>
            </w:r>
          </w:p>
          <w:p>
            <w:pPr>
              <w:pStyle w:val="4"/>
              <w:jc w:val="left"/>
            </w:pPr>
            <w:r>
              <w:rPr>
                <w:rFonts w:ascii="Calibri" w:hAnsi="Calibri" w:eastAsia="Calibri" w:cs="Calibri"/>
              </w:rPr>
              <w:t>8.</w:t>
            </w:r>
            <w:r>
              <w:rPr>
                <w:rFonts w:ascii="宋体" w:hAnsi="宋体" w:eastAsia="宋体" w:cs="宋体"/>
              </w:rPr>
              <w:t>摄像机具备</w:t>
            </w:r>
            <w:r>
              <w:rPr>
                <w:rFonts w:ascii="Calibri" w:hAnsi="Calibri" w:eastAsia="Calibri" w:cs="Calibri"/>
              </w:rPr>
              <w:t>AR</w:t>
            </w:r>
            <w:r>
              <w:rPr>
                <w:rFonts w:ascii="宋体" w:hAnsi="宋体" w:eastAsia="宋体" w:cs="宋体"/>
              </w:rPr>
              <w:t>标签管理功能，可对监控区域的常规点位、卡口点位、人脸点位、重点道路、重点场所等进行标签标注，最多可添加</w:t>
            </w:r>
            <w:r>
              <w:rPr>
                <w:rFonts w:ascii="Calibri" w:hAnsi="Calibri" w:eastAsia="Calibri" w:cs="Calibri"/>
              </w:rPr>
              <w:t>500</w:t>
            </w:r>
            <w:r>
              <w:rPr>
                <w:rFonts w:ascii="宋体" w:hAnsi="宋体" w:eastAsia="宋体" w:cs="宋体"/>
              </w:rPr>
              <w:t>个标签；</w:t>
            </w:r>
          </w:p>
          <w:p>
            <w:pPr>
              <w:pStyle w:val="4"/>
              <w:jc w:val="left"/>
            </w:pPr>
            <w:r>
              <w:rPr>
                <w:rFonts w:ascii="Calibri" w:hAnsi="Calibri" w:eastAsia="Calibri" w:cs="Calibri"/>
              </w:rPr>
              <w:t>9.</w:t>
            </w:r>
            <w:r>
              <w:rPr>
                <w:rFonts w:ascii="宋体" w:hAnsi="宋体" w:eastAsia="宋体" w:cs="宋体"/>
              </w:rPr>
              <w:t>设备全景通道可对设定区域进行布防，当检测到目标时联动细节摄像机可对目标进行跟踪及报警。设备全景通道支持区域入侵检测功能，同时联动细节通道进行跟踪、抓拍和结构化信息显示，全景通道区域入侵检测最远距离为</w:t>
            </w:r>
            <w:r>
              <w:rPr>
                <w:rFonts w:ascii="Calibri" w:hAnsi="Calibri" w:eastAsia="Calibri" w:cs="Calibri"/>
              </w:rPr>
              <w:t>50m</w:t>
            </w:r>
            <w:r>
              <w:rPr>
                <w:rFonts w:ascii="宋体" w:hAnsi="宋体" w:eastAsia="宋体" w:cs="宋体"/>
              </w:rPr>
              <w:t>；</w:t>
            </w:r>
            <w:bookmarkStart w:id="0" w:name="_GoBack"/>
            <w:bookmarkEnd w:id="0"/>
          </w:p>
          <w:p>
            <w:pPr>
              <w:pStyle w:val="4"/>
              <w:jc w:val="left"/>
            </w:pPr>
            <w:r>
              <w:rPr>
                <w:rFonts w:ascii="Calibri" w:hAnsi="Calibri" w:eastAsia="Calibri" w:cs="Calibri"/>
              </w:rPr>
              <w:t>10.</w:t>
            </w:r>
            <w:r>
              <w:rPr>
                <w:rFonts w:ascii="宋体" w:hAnsi="宋体" w:eastAsia="宋体" w:cs="宋体"/>
              </w:rPr>
              <w:t>在设备上方进行喷水操作，水流方向和水平方向夹角不小于</w:t>
            </w:r>
            <w:r>
              <w:rPr>
                <w:rFonts w:ascii="Calibri" w:hAnsi="Calibri" w:eastAsia="Calibri" w:cs="Calibri"/>
              </w:rPr>
              <w:t>42</w:t>
            </w:r>
            <w:r>
              <w:rPr>
                <w:rFonts w:ascii="宋体" w:hAnsi="宋体" w:eastAsia="宋体" w:cs="宋体"/>
              </w:rPr>
              <w:t>°时，设备视窗应无水流直接接触；</w:t>
            </w:r>
          </w:p>
          <w:p>
            <w:pPr>
              <w:pStyle w:val="4"/>
              <w:jc w:val="left"/>
            </w:pPr>
            <w:r>
              <w:rPr>
                <w:rFonts w:ascii="Calibri" w:hAnsi="Calibri" w:eastAsia="Calibri" w:cs="Calibri"/>
              </w:rPr>
              <w:t>11.</w:t>
            </w:r>
            <w:r>
              <w:rPr>
                <w:rFonts w:ascii="宋体" w:hAnsi="宋体" w:eastAsia="宋体" w:cs="宋体"/>
              </w:rPr>
              <w:t>设备全景通道支持人员密度检测功能，并可输出显示实时人数及拥堵等级，可通过</w:t>
            </w:r>
            <w:r>
              <w:rPr>
                <w:rFonts w:ascii="Calibri" w:hAnsi="Calibri" w:eastAsia="Calibri" w:cs="Calibri"/>
              </w:rPr>
              <w:t>IE</w:t>
            </w:r>
            <w:r>
              <w:rPr>
                <w:rFonts w:ascii="宋体" w:hAnsi="宋体" w:eastAsia="宋体" w:cs="宋体"/>
              </w:rPr>
              <w:t>浏览器或客户端软件根据人数和占空比配置密度等级；</w:t>
            </w:r>
          </w:p>
          <w:p>
            <w:pPr>
              <w:pStyle w:val="4"/>
              <w:jc w:val="left"/>
            </w:pPr>
            <w:r>
              <w:rPr>
                <w:rFonts w:ascii="宋体" w:hAnsi="宋体" w:eastAsia="宋体" w:cs="宋体"/>
              </w:rPr>
              <w:t>★</w:t>
            </w:r>
            <w:r>
              <w:rPr>
                <w:rFonts w:ascii="Calibri" w:hAnsi="Calibri" w:eastAsia="Calibri" w:cs="Calibri"/>
              </w:rPr>
              <w:t>12.</w:t>
            </w:r>
            <w:r>
              <w:rPr>
                <w:rFonts w:ascii="宋体" w:hAnsi="宋体" w:eastAsia="宋体" w:cs="宋体"/>
              </w:rPr>
              <w:t>设备具备布控接力跟踪功能，多台设备外接平台并布控成功后，当布控人脸和车牌目标经过监控区域内时，监控区域所属的设备应按照人脸和车牌目标经过顺序进行跟踪，并可通过平台持续显示视频图像；（提供国家认可的第三方检测机构出具的检测报告复印件，报告检测指标满足本条技术参数要求）</w:t>
            </w:r>
          </w:p>
          <w:p>
            <w:pPr>
              <w:pStyle w:val="4"/>
              <w:jc w:val="left"/>
            </w:pPr>
            <w:r>
              <w:rPr>
                <w:rFonts w:ascii="Calibri" w:hAnsi="Calibri" w:eastAsia="Calibri" w:cs="Calibri"/>
              </w:rPr>
              <w:t>13.</w:t>
            </w:r>
            <w:r>
              <w:rPr>
                <w:rFonts w:ascii="宋体" w:hAnsi="宋体" w:eastAsia="宋体" w:cs="宋体"/>
              </w:rPr>
              <w:t>设备具备遮挡跟踪功能，当设备正在跟踪的人员全身被遮挡时，设备可保持跟踪状态并持续框选提示，若</w:t>
            </w:r>
            <w:r>
              <w:rPr>
                <w:rFonts w:ascii="Calibri" w:hAnsi="Calibri" w:eastAsia="Calibri" w:cs="Calibri"/>
              </w:rPr>
              <w:t>4s</w:t>
            </w:r>
            <w:r>
              <w:rPr>
                <w:rFonts w:ascii="宋体" w:hAnsi="宋体" w:eastAsia="宋体" w:cs="宋体"/>
              </w:rPr>
              <w:t>以内被跟踪人员又出现在监控画面中，可重新开始进行水平</w:t>
            </w:r>
            <w:r>
              <w:rPr>
                <w:rFonts w:ascii="Calibri" w:hAnsi="Calibri" w:eastAsia="Calibri" w:cs="Calibri"/>
              </w:rPr>
              <w:t>360</w:t>
            </w:r>
            <w:r>
              <w:rPr>
                <w:rFonts w:ascii="宋体" w:hAnsi="宋体" w:eastAsia="宋体" w:cs="宋体"/>
              </w:rPr>
              <w:t>°跟踪；</w:t>
            </w:r>
          </w:p>
          <w:p>
            <w:pPr>
              <w:pStyle w:val="4"/>
              <w:jc w:val="left"/>
            </w:pPr>
            <w:r>
              <w:rPr>
                <w:rFonts w:ascii="宋体" w:hAnsi="宋体" w:eastAsia="宋体" w:cs="宋体"/>
              </w:rPr>
              <w:t>★</w:t>
            </w:r>
            <w:r>
              <w:rPr>
                <w:rFonts w:ascii="Calibri" w:hAnsi="Calibri" w:eastAsia="Calibri" w:cs="Calibri"/>
              </w:rPr>
              <w:t>14.</w:t>
            </w:r>
            <w:r>
              <w:rPr>
                <w:rFonts w:ascii="宋体" w:hAnsi="宋体" w:eastAsia="宋体" w:cs="宋体"/>
              </w:rPr>
              <w:t>支持三维反注入盗版技术，对磁盘扇级视频数据非透明加密安全防护传输，防盗链、防翻录、防截屏、防远程、用户和第三方开发者不感知文件的加密过程；（提供视频数据传输加密的软件著作权证书复印件或提供国家认可的第三方检测机构出具的检测报告复印件，报告检测指标满足本条技术参数要求）</w:t>
            </w:r>
          </w:p>
          <w:p>
            <w:pPr>
              <w:pStyle w:val="4"/>
              <w:jc w:val="left"/>
            </w:pPr>
            <w:r>
              <w:rPr>
                <w:rFonts w:ascii="Calibri" w:hAnsi="Calibri" w:eastAsia="Calibri" w:cs="Calibri"/>
              </w:rPr>
              <w:t>15.</w:t>
            </w:r>
            <w:r>
              <w:rPr>
                <w:rFonts w:ascii="宋体" w:hAnsi="宋体" w:eastAsia="宋体" w:cs="宋体"/>
              </w:rPr>
              <w:t>设备具备车辆布控功能，设备接收到布控命令后，当设定区域内出现悬挂布控车牌的车辆时，可触发报警并进行水平</w:t>
            </w:r>
            <w:r>
              <w:rPr>
                <w:rFonts w:ascii="Calibri" w:hAnsi="Calibri" w:eastAsia="Calibri" w:cs="Calibri"/>
              </w:rPr>
              <w:t>360</w:t>
            </w:r>
            <w:r>
              <w:rPr>
                <w:rFonts w:ascii="宋体" w:hAnsi="宋体" w:eastAsia="宋体" w:cs="宋体"/>
              </w:rPr>
              <w:t>°跟踪；</w:t>
            </w:r>
          </w:p>
          <w:p>
            <w:pPr>
              <w:pStyle w:val="4"/>
              <w:jc w:val="both"/>
            </w:pPr>
            <w:r>
              <w:rPr>
                <w:rFonts w:ascii="times new roman, times, serif" w:hAnsi="times new roman, times, serif" w:eastAsia="times new roman, times, serif" w:cs="times new roman, times, serif"/>
                <w:sz w:val="21"/>
              </w:rPr>
              <w:t>16.</w:t>
            </w:r>
            <w:r>
              <w:rPr>
                <w:rFonts w:ascii="宋体" w:hAnsi="宋体" w:eastAsia="宋体" w:cs="宋体"/>
                <w:sz w:val="21"/>
              </w:rPr>
              <w:t>设备进行违法停车检测时，镜头倍率为</w:t>
            </w:r>
            <w:r>
              <w:rPr>
                <w:rFonts w:ascii="times new roman, times, serif" w:hAnsi="times new roman, times, serif" w:eastAsia="times new roman, times, serif" w:cs="times new roman, times, serif"/>
                <w:sz w:val="21"/>
              </w:rPr>
              <w:t>1</w:t>
            </w:r>
            <w:r>
              <w:rPr>
                <w:rFonts w:ascii="宋体" w:hAnsi="宋体" w:eastAsia="宋体" w:cs="宋体"/>
                <w:sz w:val="21"/>
              </w:rPr>
              <w:t>倍情况下，白天有效检测距离最大为</w:t>
            </w:r>
            <w:r>
              <w:rPr>
                <w:rFonts w:ascii="times new roman, times, serif" w:hAnsi="times new roman, times, serif" w:eastAsia="times new roman, times, serif" w:cs="times new roman, times, serif"/>
                <w:sz w:val="21"/>
              </w:rPr>
              <w:t>150</w:t>
            </w:r>
            <w:r>
              <w:rPr>
                <w:rFonts w:ascii="宋体" w:hAnsi="宋体" w:eastAsia="宋体" w:cs="宋体"/>
                <w:sz w:val="21"/>
              </w:rPr>
              <w:t>米，其他倍率下，白天有效检测距离最大为</w:t>
            </w:r>
            <w:r>
              <w:rPr>
                <w:rFonts w:ascii="times new roman, times, serif" w:hAnsi="times new roman, times, serif" w:eastAsia="times new roman, times, serif" w:cs="times new roman, times, serif"/>
                <w:sz w:val="21"/>
              </w:rPr>
              <w:t>300</w:t>
            </w:r>
            <w:r>
              <w:rPr>
                <w:rFonts w:ascii="宋体" w:hAnsi="宋体" w:eastAsia="宋体" w:cs="宋体"/>
                <w:sz w:val="21"/>
              </w:rPr>
              <w:t>米。</w:t>
            </w:r>
          </w:p>
        </w:tc>
      </w:tr>
    </w:tbl>
    <w:p>
      <w:pPr>
        <w:pStyle w:val="4"/>
      </w:pPr>
    </w:p>
    <w:p>
      <w:pPr>
        <w:pStyle w:val="4"/>
      </w:pPr>
      <w:r>
        <w:t>标的名称：球机存储卡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1.TLC</w:t>
            </w:r>
            <w:r>
              <w:rPr>
                <w:rFonts w:ascii="宋体" w:hAnsi="宋体" w:eastAsia="宋体" w:cs="宋体"/>
              </w:rPr>
              <w:t>晶元，擦写次数≥</w:t>
            </w:r>
            <w:r>
              <w:rPr>
                <w:rFonts w:ascii="Calibri" w:hAnsi="Calibri" w:eastAsia="Calibri" w:cs="Calibri"/>
              </w:rPr>
              <w:t>500</w:t>
            </w:r>
            <w:r>
              <w:rPr>
                <w:rFonts w:ascii="宋体" w:hAnsi="宋体" w:eastAsia="宋体" w:cs="宋体"/>
              </w:rPr>
              <w:t>次；</w:t>
            </w:r>
          </w:p>
          <w:p>
            <w:pPr>
              <w:pStyle w:val="4"/>
              <w:jc w:val="left"/>
            </w:pPr>
            <w:r>
              <w:rPr>
                <w:rFonts w:ascii="Calibri" w:hAnsi="Calibri" w:eastAsia="Calibri" w:cs="Calibri"/>
              </w:rPr>
              <w:t>2.</w:t>
            </w:r>
            <w:r>
              <w:rPr>
                <w:rFonts w:ascii="宋体" w:hAnsi="宋体" w:eastAsia="宋体" w:cs="宋体"/>
              </w:rPr>
              <w:t>标称容量≥</w:t>
            </w:r>
            <w:r>
              <w:rPr>
                <w:rFonts w:ascii="Calibri" w:hAnsi="Calibri" w:eastAsia="Calibri" w:cs="Calibri"/>
              </w:rPr>
              <w:t>64GB</w:t>
            </w:r>
            <w:r>
              <w:rPr>
                <w:rFonts w:ascii="宋体" w:hAnsi="宋体" w:eastAsia="宋体" w:cs="宋体"/>
              </w:rPr>
              <w:t>；</w:t>
            </w:r>
          </w:p>
          <w:p>
            <w:pPr>
              <w:pStyle w:val="4"/>
              <w:jc w:val="both"/>
            </w:pPr>
            <w:r>
              <w:rPr>
                <w:rFonts w:ascii="times new roman, times, serif" w:hAnsi="times new roman, times, serif" w:eastAsia="times new roman, times, serif" w:cs="times new roman, times, serif"/>
                <w:sz w:val="21"/>
              </w:rPr>
              <w:t>3.</w:t>
            </w:r>
            <w:r>
              <w:rPr>
                <w:rFonts w:ascii="宋体" w:hAnsi="宋体" w:eastAsia="宋体" w:cs="宋体"/>
                <w:sz w:val="21"/>
              </w:rPr>
              <w:t>读≥</w:t>
            </w:r>
            <w:r>
              <w:rPr>
                <w:rFonts w:ascii="times new roman, times, serif" w:hAnsi="times new roman, times, serif" w:eastAsia="times new roman, times, serif" w:cs="times new roman, times, serif"/>
                <w:sz w:val="21"/>
              </w:rPr>
              <w:t>95MB/s</w:t>
            </w:r>
            <w:r>
              <w:rPr>
                <w:rFonts w:ascii="宋体" w:hAnsi="宋体" w:eastAsia="宋体" w:cs="宋体"/>
                <w:sz w:val="21"/>
              </w:rPr>
              <w:t>，写≥</w:t>
            </w:r>
            <w:r>
              <w:rPr>
                <w:rFonts w:ascii="times new roman, times, serif" w:hAnsi="times new roman, times, serif" w:eastAsia="times new roman, times, serif" w:cs="times new roman, times, serif"/>
                <w:sz w:val="21"/>
              </w:rPr>
              <w:t>24MB/s</w:t>
            </w:r>
            <w:r>
              <w:rPr>
                <w:rFonts w:ascii="宋体" w:hAnsi="宋体" w:eastAsia="宋体" w:cs="宋体"/>
                <w:sz w:val="21"/>
              </w:rPr>
              <w:t>。</w:t>
            </w:r>
          </w:p>
        </w:tc>
      </w:tr>
    </w:tbl>
    <w:p>
      <w:pPr>
        <w:pStyle w:val="4"/>
      </w:pPr>
    </w:p>
    <w:p>
      <w:pPr>
        <w:pStyle w:val="4"/>
      </w:pPr>
      <w:r>
        <w:t>标的名称：测速雷达</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测速距离：单车道</w:t>
            </w:r>
            <w:r>
              <w:rPr>
                <w:rFonts w:ascii="Calibri" w:hAnsi="Calibri" w:eastAsia="Calibri" w:cs="Calibri"/>
              </w:rPr>
              <w:t>18</w:t>
            </w:r>
            <w:r>
              <w:rPr>
                <w:rFonts w:ascii="宋体" w:hAnsi="宋体" w:eastAsia="宋体" w:cs="宋体"/>
              </w:rPr>
              <w:t>～</w:t>
            </w:r>
            <w:r>
              <w:rPr>
                <w:rFonts w:ascii="Calibri" w:hAnsi="Calibri" w:eastAsia="Calibri" w:cs="Calibri"/>
              </w:rPr>
              <w:t>28m(</w:t>
            </w:r>
            <w:r>
              <w:rPr>
                <w:rFonts w:ascii="宋体" w:hAnsi="宋体" w:eastAsia="宋体" w:cs="宋体"/>
              </w:rPr>
              <w:t>可调整</w:t>
            </w:r>
            <w:r>
              <w:rPr>
                <w:rFonts w:ascii="Calibri" w:hAnsi="Calibri" w:eastAsia="Calibri" w:cs="Calibri"/>
              </w:rPr>
              <w:t>)</w:t>
            </w:r>
            <w:r>
              <w:rPr>
                <w:rFonts w:ascii="宋体" w:hAnsi="宋体" w:eastAsia="宋体" w:cs="宋体"/>
              </w:rPr>
              <w:t>；</w:t>
            </w:r>
          </w:p>
          <w:p>
            <w:pPr>
              <w:pStyle w:val="4"/>
              <w:jc w:val="left"/>
            </w:pPr>
            <w:r>
              <w:rPr>
                <w:rFonts w:ascii="Calibri" w:hAnsi="Calibri" w:eastAsia="Calibri" w:cs="Calibri"/>
              </w:rPr>
              <w:t>2.</w:t>
            </w:r>
            <w:r>
              <w:rPr>
                <w:rFonts w:ascii="宋体" w:hAnsi="宋体" w:eastAsia="宋体" w:cs="宋体"/>
              </w:rPr>
              <w:t>测速范围：</w:t>
            </w:r>
            <w:r>
              <w:rPr>
                <w:rFonts w:ascii="Calibri" w:hAnsi="Calibri" w:eastAsia="Calibri" w:cs="Calibri"/>
              </w:rPr>
              <w:t>10km/h</w:t>
            </w:r>
            <w:r>
              <w:rPr>
                <w:rFonts w:ascii="宋体" w:hAnsi="宋体" w:eastAsia="宋体" w:cs="宋体"/>
              </w:rPr>
              <w:t>～</w:t>
            </w:r>
            <w:r>
              <w:rPr>
                <w:rFonts w:ascii="Calibri" w:hAnsi="Calibri" w:eastAsia="Calibri" w:cs="Calibri"/>
              </w:rPr>
              <w:t>250km/h</w:t>
            </w:r>
            <w:r>
              <w:rPr>
                <w:rFonts w:ascii="宋体" w:hAnsi="宋体" w:eastAsia="宋体" w:cs="宋体"/>
              </w:rPr>
              <w:t>；</w:t>
            </w:r>
          </w:p>
          <w:p>
            <w:pPr>
              <w:pStyle w:val="4"/>
              <w:jc w:val="left"/>
            </w:pPr>
            <w:r>
              <w:rPr>
                <w:rFonts w:ascii="Calibri" w:hAnsi="Calibri" w:eastAsia="Calibri" w:cs="Calibri"/>
              </w:rPr>
              <w:t>3.WIFI</w:t>
            </w:r>
            <w:r>
              <w:rPr>
                <w:rFonts w:ascii="宋体" w:hAnsi="宋体" w:eastAsia="宋体" w:cs="宋体"/>
              </w:rPr>
              <w:t>功能：可通过雷达</w:t>
            </w:r>
            <w:r>
              <w:rPr>
                <w:rFonts w:ascii="Calibri" w:hAnsi="Calibri" w:eastAsia="Calibri" w:cs="Calibri"/>
              </w:rPr>
              <w:t>WIFI</w:t>
            </w:r>
            <w:r>
              <w:rPr>
                <w:rFonts w:ascii="宋体" w:hAnsi="宋体" w:eastAsia="宋体" w:cs="宋体"/>
              </w:rPr>
              <w:t>进行雷达各项参数设置；</w:t>
            </w:r>
          </w:p>
          <w:p>
            <w:pPr>
              <w:pStyle w:val="4"/>
              <w:jc w:val="left"/>
            </w:pPr>
            <w:r>
              <w:rPr>
                <w:rFonts w:ascii="Calibri" w:hAnsi="Calibri" w:eastAsia="Calibri" w:cs="Calibri"/>
              </w:rPr>
              <w:t>4.</w:t>
            </w:r>
            <w:r>
              <w:rPr>
                <w:rFonts w:ascii="宋体" w:hAnsi="宋体" w:eastAsia="宋体" w:cs="宋体"/>
              </w:rPr>
              <w:t>工作电压：</w:t>
            </w:r>
            <w:r>
              <w:rPr>
                <w:rFonts w:ascii="Calibri" w:hAnsi="Calibri" w:eastAsia="Calibri" w:cs="Calibri"/>
              </w:rPr>
              <w:t>9-12VDC</w:t>
            </w:r>
            <w:r>
              <w:rPr>
                <w:rFonts w:ascii="宋体" w:hAnsi="宋体" w:eastAsia="宋体" w:cs="宋体"/>
              </w:rPr>
              <w:t>；</w:t>
            </w:r>
          </w:p>
          <w:p>
            <w:pPr>
              <w:pStyle w:val="4"/>
              <w:jc w:val="both"/>
            </w:pPr>
            <w:r>
              <w:rPr>
                <w:rFonts w:ascii="times new roman, times, serif" w:hAnsi="times new roman, times, serif" w:eastAsia="times new roman, times, serif" w:cs="times new roman, times, serif"/>
                <w:sz w:val="21"/>
              </w:rPr>
              <w:t>5.</w:t>
            </w:r>
            <w:r>
              <w:rPr>
                <w:rFonts w:ascii="宋体" w:hAnsi="宋体" w:eastAsia="宋体" w:cs="宋体"/>
                <w:sz w:val="21"/>
              </w:rPr>
              <w:t>工作功耗：≤</w:t>
            </w:r>
            <w:r>
              <w:rPr>
                <w:rFonts w:ascii="times new roman, times, serif" w:hAnsi="times new roman, times, serif" w:eastAsia="times new roman, times, serif" w:cs="times new roman, times, serif"/>
                <w:sz w:val="21"/>
              </w:rPr>
              <w:t>2W</w:t>
            </w:r>
            <w:r>
              <w:rPr>
                <w:rFonts w:ascii="宋体" w:hAnsi="宋体" w:eastAsia="宋体" w:cs="宋体"/>
                <w:sz w:val="21"/>
              </w:rPr>
              <w:t>。</w:t>
            </w:r>
          </w:p>
        </w:tc>
      </w:tr>
    </w:tbl>
    <w:p>
      <w:pPr>
        <w:pStyle w:val="4"/>
      </w:pPr>
    </w:p>
    <w:p>
      <w:pPr>
        <w:pStyle w:val="4"/>
      </w:pPr>
      <w:r>
        <w:t>标的名称：室外机柜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落地机柜尺寸：≥</w:t>
            </w:r>
            <w:r>
              <w:rPr>
                <w:rFonts w:ascii="Calibri" w:hAnsi="Calibri" w:eastAsia="Calibri" w:cs="Calibri"/>
              </w:rPr>
              <w:t>600mm</w:t>
            </w:r>
            <w:r>
              <w:rPr>
                <w:rFonts w:ascii="宋体" w:hAnsi="宋体" w:eastAsia="宋体" w:cs="宋体"/>
              </w:rPr>
              <w:t>（宽）×</w:t>
            </w:r>
            <w:r>
              <w:rPr>
                <w:rFonts w:ascii="Calibri" w:hAnsi="Calibri" w:eastAsia="Calibri" w:cs="Calibri"/>
              </w:rPr>
              <w:t>800mm</w:t>
            </w:r>
            <w:r>
              <w:rPr>
                <w:rFonts w:ascii="宋体" w:hAnsi="宋体" w:eastAsia="宋体" w:cs="宋体"/>
              </w:rPr>
              <w:t>（高）×</w:t>
            </w:r>
            <w:r>
              <w:rPr>
                <w:rFonts w:ascii="Calibri" w:hAnsi="Calibri" w:eastAsia="Calibri" w:cs="Calibri"/>
              </w:rPr>
              <w:t>450mm</w:t>
            </w:r>
            <w:r>
              <w:rPr>
                <w:rFonts w:ascii="宋体" w:hAnsi="宋体" w:eastAsia="宋体" w:cs="宋体"/>
              </w:rPr>
              <w:t>（深）（不含帽檐和基座）；</w:t>
            </w:r>
          </w:p>
          <w:p>
            <w:pPr>
              <w:pStyle w:val="4"/>
              <w:jc w:val="both"/>
            </w:pPr>
            <w:r>
              <w:rPr>
                <w:rFonts w:ascii="times new roman, times, serif" w:hAnsi="times new roman, times, serif" w:eastAsia="times new roman, times, serif" w:cs="times new roman, times, serif"/>
                <w:sz w:val="21"/>
              </w:rPr>
              <w:t>2.</w:t>
            </w:r>
            <w:r>
              <w:rPr>
                <w:rFonts w:ascii="宋体" w:hAnsi="宋体" w:eastAsia="宋体" w:cs="宋体"/>
                <w:sz w:val="21"/>
              </w:rPr>
              <w:t>含双路</w:t>
            </w:r>
            <w:r>
              <w:rPr>
                <w:rFonts w:ascii="times new roman, times, serif" w:hAnsi="times new roman, times, serif" w:eastAsia="times new roman, times, serif" w:cs="times new roman, times, serif"/>
                <w:sz w:val="21"/>
              </w:rPr>
              <w:t>220V</w:t>
            </w:r>
            <w:r>
              <w:rPr>
                <w:rFonts w:ascii="宋体" w:hAnsi="宋体" w:eastAsia="宋体" w:cs="宋体"/>
                <w:sz w:val="21"/>
              </w:rPr>
              <w:t>防雷，双路空气开关≥</w:t>
            </w:r>
            <w:r>
              <w:rPr>
                <w:rFonts w:ascii="times new roman, times, serif" w:hAnsi="times new roman, times, serif" w:eastAsia="times new roman, times, serif" w:cs="times new roman, times, serif"/>
                <w:sz w:val="21"/>
              </w:rPr>
              <w:t>1</w:t>
            </w:r>
            <w:r>
              <w:rPr>
                <w:rFonts w:ascii="宋体" w:hAnsi="宋体" w:eastAsia="宋体" w:cs="宋体"/>
                <w:sz w:val="21"/>
              </w:rPr>
              <w:t>个，单路空气开关≥</w:t>
            </w:r>
            <w:r>
              <w:rPr>
                <w:rFonts w:ascii="times new roman, times, serif" w:hAnsi="times new roman, times, serif" w:eastAsia="times new roman, times, serif" w:cs="times new roman, times, serif"/>
                <w:sz w:val="21"/>
              </w:rPr>
              <w:t>8</w:t>
            </w:r>
            <w:r>
              <w:rPr>
                <w:rFonts w:ascii="宋体" w:hAnsi="宋体" w:eastAsia="宋体" w:cs="宋体"/>
                <w:sz w:val="21"/>
              </w:rPr>
              <w:t>个，三芯维护插座</w:t>
            </w:r>
            <w:r>
              <w:rPr>
                <w:rFonts w:ascii="times new roman, times, serif" w:hAnsi="times new roman, times, serif" w:eastAsia="times new roman, times, serif" w:cs="times new roman, times, serif"/>
                <w:sz w:val="21"/>
              </w:rPr>
              <w:t>1</w:t>
            </w:r>
            <w:r>
              <w:rPr>
                <w:rFonts w:ascii="宋体" w:hAnsi="宋体" w:eastAsia="宋体" w:cs="宋体"/>
                <w:sz w:val="21"/>
              </w:rPr>
              <w:t>个；</w:t>
            </w:r>
            <w:r>
              <w:rPr>
                <w:rFonts w:ascii="times new roman, times, serif" w:hAnsi="times new roman, times, serif" w:eastAsia="times new roman, times, serif" w:cs="times new roman, times, serif"/>
                <w:sz w:val="21"/>
              </w:rPr>
              <w:t>3.</w:t>
            </w:r>
            <w:r>
              <w:rPr>
                <w:rFonts w:ascii="宋体" w:hAnsi="宋体" w:eastAsia="宋体" w:cs="宋体"/>
                <w:sz w:val="21"/>
              </w:rPr>
              <w:t>防护等级≥</w:t>
            </w:r>
            <w:r>
              <w:rPr>
                <w:rFonts w:ascii="times new roman, times, serif" w:hAnsi="times new roman, times, serif" w:eastAsia="times new roman, times, serif" w:cs="times new roman, times, serif"/>
                <w:sz w:val="21"/>
              </w:rPr>
              <w:t>IP55</w:t>
            </w:r>
            <w:r>
              <w:rPr>
                <w:rFonts w:ascii="宋体" w:hAnsi="宋体" w:eastAsia="宋体" w:cs="宋体"/>
                <w:sz w:val="21"/>
              </w:rPr>
              <w:t>。</w:t>
            </w:r>
          </w:p>
        </w:tc>
      </w:tr>
    </w:tbl>
    <w:p>
      <w:pPr>
        <w:pStyle w:val="4"/>
      </w:pPr>
    </w:p>
    <w:p>
      <w:pPr>
        <w:pStyle w:val="4"/>
      </w:pPr>
      <w:r>
        <w:t>标的名称：测速立杆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times new roman, times, serif" w:hAnsi="times new roman, times, serif" w:eastAsia="times new roman, times, serif" w:cs="times new roman, times, serif"/>
                <w:sz w:val="21"/>
              </w:rPr>
              <w:t>L</w:t>
            </w:r>
            <w:r>
              <w:rPr>
                <w:rFonts w:ascii="宋体" w:hAnsi="宋体" w:eastAsia="宋体" w:cs="宋体"/>
                <w:sz w:val="21"/>
              </w:rPr>
              <w:t>型臂；高度</w:t>
            </w:r>
            <w:r>
              <w:rPr>
                <w:rFonts w:ascii="times new roman, times, serif" w:hAnsi="times new roman, times, serif" w:eastAsia="times new roman, times, serif" w:cs="times new roman, times, serif"/>
                <w:sz w:val="21"/>
              </w:rPr>
              <w:t>6.8</w:t>
            </w:r>
            <w:r>
              <w:rPr>
                <w:rFonts w:ascii="宋体" w:hAnsi="宋体" w:eastAsia="宋体" w:cs="宋体"/>
                <w:sz w:val="21"/>
              </w:rPr>
              <w:t>米，支路横臂</w:t>
            </w:r>
            <w:r>
              <w:rPr>
                <w:rFonts w:ascii="times new roman, times, serif" w:hAnsi="times new roman, times, serif" w:eastAsia="times new roman, times, serif" w:cs="times new roman, times, serif"/>
                <w:sz w:val="21"/>
              </w:rPr>
              <w:t>13.5</w:t>
            </w:r>
            <w:r>
              <w:rPr>
                <w:rFonts w:ascii="宋体" w:hAnsi="宋体" w:eastAsia="宋体" w:cs="宋体"/>
                <w:sz w:val="21"/>
              </w:rPr>
              <w:t>米。（含土建开挖及回填、地笼、法兰盘、混凝土浇筑、吊装）</w:t>
            </w:r>
          </w:p>
        </w:tc>
      </w:tr>
    </w:tbl>
    <w:p>
      <w:pPr>
        <w:pStyle w:val="4"/>
      </w:pPr>
    </w:p>
    <w:p>
      <w:pPr>
        <w:pStyle w:val="4"/>
      </w:pPr>
      <w:r>
        <w:t>标的名称：电警立杆1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times new roman, times, serif" w:hAnsi="times new roman, times, serif" w:eastAsia="times new roman, times, serif" w:cs="times new roman, times, serif"/>
                <w:sz w:val="21"/>
              </w:rPr>
              <w:t>L</w:t>
            </w:r>
            <w:r>
              <w:rPr>
                <w:rFonts w:ascii="宋体" w:hAnsi="宋体" w:eastAsia="宋体" w:cs="宋体"/>
                <w:sz w:val="21"/>
              </w:rPr>
              <w:t>型臂；高度</w:t>
            </w:r>
            <w:r>
              <w:rPr>
                <w:rFonts w:ascii="times new roman, times, serif" w:hAnsi="times new roman, times, serif" w:eastAsia="times new roman, times, serif" w:cs="times new roman, times, serif"/>
                <w:sz w:val="21"/>
              </w:rPr>
              <w:t>6.8</w:t>
            </w:r>
            <w:r>
              <w:rPr>
                <w:rFonts w:ascii="宋体" w:hAnsi="宋体" w:eastAsia="宋体" w:cs="宋体"/>
                <w:sz w:val="21"/>
              </w:rPr>
              <w:t>米，支路横臂</w:t>
            </w:r>
            <w:r>
              <w:rPr>
                <w:rFonts w:ascii="times new roman, times, serif" w:hAnsi="times new roman, times, serif" w:eastAsia="times new roman, times, serif" w:cs="times new roman, times, serif"/>
                <w:sz w:val="21"/>
              </w:rPr>
              <w:t>11.5</w:t>
            </w:r>
            <w:r>
              <w:rPr>
                <w:rFonts w:ascii="宋体" w:hAnsi="宋体" w:eastAsia="宋体" w:cs="宋体"/>
                <w:sz w:val="21"/>
              </w:rPr>
              <w:t>米。（含土建开挖及回填、地笼、法兰盘、混凝土浇筑、吊装）</w:t>
            </w:r>
          </w:p>
        </w:tc>
      </w:tr>
    </w:tbl>
    <w:p>
      <w:pPr>
        <w:pStyle w:val="4"/>
      </w:pPr>
    </w:p>
    <w:p>
      <w:pPr>
        <w:pStyle w:val="4"/>
      </w:pPr>
      <w:r>
        <w:t>标的名称：电警立杆2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times new roman, times, serif" w:hAnsi="times new roman, times, serif" w:eastAsia="times new roman, times, serif" w:cs="times new roman, times, serif"/>
                <w:sz w:val="21"/>
              </w:rPr>
              <w:t>T</w:t>
            </w:r>
            <w:r>
              <w:rPr>
                <w:rFonts w:ascii="宋体" w:hAnsi="宋体" w:eastAsia="宋体" w:cs="宋体"/>
                <w:sz w:val="21"/>
              </w:rPr>
              <w:t>型臂；高度</w:t>
            </w:r>
            <w:r>
              <w:rPr>
                <w:rFonts w:ascii="times new roman, times, serif" w:hAnsi="times new roman, times, serif" w:eastAsia="times new roman, times, serif" w:cs="times new roman, times, serif"/>
                <w:sz w:val="21"/>
              </w:rPr>
              <w:t>6.8</w:t>
            </w:r>
            <w:r>
              <w:rPr>
                <w:rFonts w:ascii="宋体" w:hAnsi="宋体" w:eastAsia="宋体" w:cs="宋体"/>
                <w:sz w:val="21"/>
              </w:rPr>
              <w:t>米，支路横臂</w:t>
            </w:r>
            <w:r>
              <w:rPr>
                <w:rFonts w:ascii="times new roman, times, serif" w:hAnsi="times new roman, times, serif" w:eastAsia="times new roman, times, serif" w:cs="times new roman, times, serif"/>
                <w:sz w:val="21"/>
              </w:rPr>
              <w:t>13.5</w:t>
            </w:r>
            <w:r>
              <w:rPr>
                <w:rFonts w:ascii="宋体" w:hAnsi="宋体" w:eastAsia="宋体" w:cs="宋体"/>
                <w:sz w:val="21"/>
              </w:rPr>
              <w:t>米，辅路横臂</w:t>
            </w:r>
            <w:r>
              <w:rPr>
                <w:rFonts w:ascii="times new roman, times, serif" w:hAnsi="times new roman, times, serif" w:eastAsia="times new roman, times, serif" w:cs="times new roman, times, serif"/>
                <w:sz w:val="21"/>
              </w:rPr>
              <w:t>5</w:t>
            </w:r>
            <w:r>
              <w:rPr>
                <w:rFonts w:ascii="宋体" w:hAnsi="宋体" w:eastAsia="宋体" w:cs="宋体"/>
                <w:sz w:val="21"/>
              </w:rPr>
              <w:t>米。（含土建开挖及回填、地笼、法兰盘、混凝土浇筑、吊装）</w:t>
            </w:r>
          </w:p>
        </w:tc>
      </w:tr>
    </w:tbl>
    <w:p>
      <w:pPr>
        <w:pStyle w:val="4"/>
      </w:pPr>
    </w:p>
    <w:p>
      <w:pPr>
        <w:pStyle w:val="4"/>
      </w:pPr>
      <w:r>
        <w:t>标的名称：卡口立杆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times new roman, times, serif" w:hAnsi="times new roman, times, serif" w:eastAsia="times new roman, times, serif" w:cs="times new roman, times, serif"/>
                <w:sz w:val="21"/>
              </w:rPr>
              <w:t>L</w:t>
            </w:r>
            <w:r>
              <w:rPr>
                <w:rFonts w:ascii="宋体" w:hAnsi="宋体" w:eastAsia="宋体" w:cs="宋体"/>
                <w:sz w:val="21"/>
              </w:rPr>
              <w:t>型臂；高度</w:t>
            </w:r>
            <w:r>
              <w:rPr>
                <w:rFonts w:ascii="times new roman, times, serif" w:hAnsi="times new roman, times, serif" w:eastAsia="times new roman, times, serif" w:cs="times new roman, times, serif"/>
                <w:sz w:val="21"/>
              </w:rPr>
              <w:t>6.8</w:t>
            </w:r>
            <w:r>
              <w:rPr>
                <w:rFonts w:ascii="宋体" w:hAnsi="宋体" w:eastAsia="宋体" w:cs="宋体"/>
                <w:sz w:val="21"/>
              </w:rPr>
              <w:t>米，支路横臂</w:t>
            </w:r>
            <w:r>
              <w:rPr>
                <w:rFonts w:ascii="times new roman, times, serif" w:hAnsi="times new roman, times, serif" w:eastAsia="times new roman, times, serif" w:cs="times new roman, times, serif"/>
                <w:sz w:val="21"/>
              </w:rPr>
              <w:t>8</w:t>
            </w:r>
            <w:r>
              <w:rPr>
                <w:rFonts w:ascii="宋体" w:hAnsi="宋体" w:eastAsia="宋体" w:cs="宋体"/>
                <w:sz w:val="21"/>
              </w:rPr>
              <w:t>米。（含土建开挖及回填、地笼、法兰盘、混凝土浇筑、吊装）</w:t>
            </w:r>
          </w:p>
        </w:tc>
      </w:tr>
    </w:tbl>
    <w:p>
      <w:pPr>
        <w:pStyle w:val="4"/>
      </w:pPr>
    </w:p>
    <w:p>
      <w:pPr>
        <w:pStyle w:val="4"/>
      </w:pPr>
      <w:r>
        <w:t>标的名称：球机立杆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1"/>
              </w:rPr>
              <w:t>高</w:t>
            </w:r>
            <w:r>
              <w:rPr>
                <w:rFonts w:ascii="times new roman, times, serif" w:hAnsi="times new roman, times, serif" w:eastAsia="times new roman, times, serif" w:cs="times new roman, times, serif"/>
                <w:sz w:val="21"/>
              </w:rPr>
              <w:t>7</w:t>
            </w:r>
            <w:r>
              <w:rPr>
                <w:rFonts w:ascii="宋体" w:hAnsi="宋体" w:eastAsia="宋体" w:cs="宋体"/>
                <w:sz w:val="21"/>
              </w:rPr>
              <w:t>米，横臂</w:t>
            </w:r>
            <w:r>
              <w:rPr>
                <w:rFonts w:ascii="times new roman, times, serif" w:hAnsi="times new roman, times, serif" w:eastAsia="times new roman, times, serif" w:cs="times new roman, times, serif"/>
                <w:sz w:val="21"/>
              </w:rPr>
              <w:t>1</w:t>
            </w:r>
            <w:r>
              <w:rPr>
                <w:rFonts w:ascii="宋体" w:hAnsi="宋体" w:eastAsia="宋体" w:cs="宋体"/>
                <w:sz w:val="21"/>
              </w:rPr>
              <w:t>米。（含土建开挖及回填、地笼、法兰盘、混凝土浇筑、吊装）</w:t>
            </w:r>
          </w:p>
        </w:tc>
      </w:tr>
    </w:tbl>
    <w:p>
      <w:pPr>
        <w:pStyle w:val="4"/>
      </w:pPr>
    </w:p>
    <w:p>
      <w:pPr>
        <w:pStyle w:val="4"/>
      </w:pPr>
      <w:r>
        <w:t>标的名称：人行灯灯杆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1"/>
              </w:rPr>
              <w:t>高</w:t>
            </w:r>
            <w:r>
              <w:rPr>
                <w:rFonts w:ascii="times new roman, times, serif" w:hAnsi="times new roman, times, serif" w:eastAsia="times new roman, times, serif" w:cs="times new roman, times, serif"/>
                <w:sz w:val="21"/>
              </w:rPr>
              <w:t>3.5</w:t>
            </w:r>
            <w:r>
              <w:rPr>
                <w:rFonts w:ascii="宋体" w:hAnsi="宋体" w:eastAsia="宋体" w:cs="宋体"/>
                <w:sz w:val="21"/>
              </w:rPr>
              <w:t>米。（含土建开挖及回填、地笼、法兰盘、混凝土浇筑、吊装）</w:t>
            </w:r>
          </w:p>
        </w:tc>
      </w:tr>
    </w:tbl>
    <w:p>
      <w:pPr>
        <w:pStyle w:val="4"/>
      </w:pPr>
    </w:p>
    <w:p>
      <w:pPr>
        <w:pStyle w:val="4"/>
      </w:pPr>
      <w:r>
        <w:t>标的名称：信号灯灯杆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1"/>
              </w:rPr>
              <w:t>高</w:t>
            </w:r>
            <w:r>
              <w:rPr>
                <w:rFonts w:ascii="times new roman, times, serif" w:hAnsi="times new roman, times, serif" w:eastAsia="times new roman, times, serif" w:cs="times new roman, times, serif"/>
                <w:sz w:val="21"/>
              </w:rPr>
              <w:t>6.5</w:t>
            </w:r>
            <w:r>
              <w:rPr>
                <w:rFonts w:ascii="宋体" w:hAnsi="宋体" w:eastAsia="宋体" w:cs="宋体"/>
                <w:sz w:val="21"/>
              </w:rPr>
              <w:t>米，横臂</w:t>
            </w:r>
            <w:r>
              <w:rPr>
                <w:rFonts w:ascii="times new roman, times, serif" w:hAnsi="times new roman, times, serif" w:eastAsia="times new roman, times, serif" w:cs="times new roman, times, serif"/>
                <w:sz w:val="21"/>
              </w:rPr>
              <w:t>5</w:t>
            </w:r>
            <w:r>
              <w:rPr>
                <w:rFonts w:ascii="宋体" w:hAnsi="宋体" w:eastAsia="宋体" w:cs="宋体"/>
                <w:sz w:val="21"/>
              </w:rPr>
              <w:t>米。（含土建开挖及回填、地笼、法兰盘、混凝土浇筑、吊装）</w:t>
            </w:r>
          </w:p>
        </w:tc>
      </w:tr>
    </w:tbl>
    <w:p>
      <w:pPr>
        <w:pStyle w:val="4"/>
      </w:pPr>
    </w:p>
    <w:p>
      <w:pPr>
        <w:pStyle w:val="4"/>
      </w:pPr>
      <w:r>
        <w:t>标的名称：支路电警立杆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times new roman, times, serif" w:hAnsi="times new roman, times, serif" w:eastAsia="times new roman, times, serif" w:cs="times new roman, times, serif"/>
                <w:sz w:val="21"/>
              </w:rPr>
              <w:t>L</w:t>
            </w:r>
            <w:r>
              <w:rPr>
                <w:rFonts w:ascii="宋体" w:hAnsi="宋体" w:eastAsia="宋体" w:cs="宋体"/>
                <w:sz w:val="21"/>
              </w:rPr>
              <w:t>型臂；高度</w:t>
            </w:r>
            <w:r>
              <w:rPr>
                <w:rFonts w:ascii="times new roman, times, serif" w:hAnsi="times new roman, times, serif" w:eastAsia="times new roman, times, serif" w:cs="times new roman, times, serif"/>
                <w:sz w:val="21"/>
              </w:rPr>
              <w:t>6.8</w:t>
            </w:r>
            <w:r>
              <w:rPr>
                <w:rFonts w:ascii="宋体" w:hAnsi="宋体" w:eastAsia="宋体" w:cs="宋体"/>
                <w:sz w:val="21"/>
              </w:rPr>
              <w:t>米，支路横臂</w:t>
            </w:r>
            <w:r>
              <w:rPr>
                <w:rFonts w:ascii="times new roman, times, serif" w:hAnsi="times new roman, times, serif" w:eastAsia="times new roman, times, serif" w:cs="times new roman, times, serif"/>
                <w:sz w:val="21"/>
              </w:rPr>
              <w:t>7</w:t>
            </w:r>
            <w:r>
              <w:rPr>
                <w:rFonts w:ascii="宋体" w:hAnsi="宋体" w:eastAsia="宋体" w:cs="宋体"/>
                <w:sz w:val="21"/>
              </w:rPr>
              <w:t>米。（含土建开挖及回填、地笼、法兰盘、混凝土浇筑、吊装）</w:t>
            </w:r>
          </w:p>
        </w:tc>
      </w:tr>
    </w:tbl>
    <w:p>
      <w:pPr>
        <w:pStyle w:val="4"/>
      </w:pPr>
    </w:p>
    <w:p>
      <w:pPr>
        <w:pStyle w:val="4"/>
      </w:pPr>
      <w:r>
        <w:t>标的名称：抱杆机柜</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抱杆机柜尺寸：</w:t>
            </w:r>
            <w:r>
              <w:rPr>
                <w:rFonts w:ascii="Calibri" w:hAnsi="Calibri" w:eastAsia="Calibri" w:cs="Calibri"/>
              </w:rPr>
              <w:t>400mmX300mmX500mm</w:t>
            </w:r>
            <w:r>
              <w:rPr>
                <w:rFonts w:ascii="宋体" w:hAnsi="宋体" w:eastAsia="宋体" w:cs="宋体"/>
              </w:rPr>
              <w:t>（正负</w:t>
            </w:r>
            <w:r>
              <w:rPr>
                <w:rFonts w:ascii="Calibri" w:hAnsi="Calibri" w:eastAsia="Calibri" w:cs="Calibri"/>
              </w:rPr>
              <w:t>5mm</w:t>
            </w:r>
            <w:r>
              <w:rPr>
                <w:rFonts w:ascii="宋体" w:hAnsi="宋体" w:eastAsia="宋体" w:cs="宋体"/>
              </w:rPr>
              <w:t>）；</w:t>
            </w:r>
          </w:p>
          <w:p>
            <w:pPr>
              <w:pStyle w:val="4"/>
              <w:jc w:val="left"/>
            </w:pPr>
            <w:r>
              <w:rPr>
                <w:rFonts w:ascii="Calibri" w:hAnsi="Calibri" w:eastAsia="Calibri" w:cs="Calibri"/>
              </w:rPr>
              <w:t>2.</w:t>
            </w:r>
            <w:r>
              <w:rPr>
                <w:rFonts w:ascii="宋体" w:hAnsi="宋体" w:eastAsia="宋体" w:cs="宋体"/>
              </w:rPr>
              <w:t>内含双路</w:t>
            </w:r>
            <w:r>
              <w:rPr>
                <w:rFonts w:ascii="Calibri" w:hAnsi="Calibri" w:eastAsia="Calibri" w:cs="Calibri"/>
              </w:rPr>
              <w:t>220V</w:t>
            </w:r>
            <w:r>
              <w:rPr>
                <w:rFonts w:ascii="宋体" w:hAnsi="宋体" w:eastAsia="宋体" w:cs="宋体"/>
              </w:rPr>
              <w:t>电源防雷，≥双路</w:t>
            </w:r>
            <w:r>
              <w:rPr>
                <w:rFonts w:ascii="Calibri" w:hAnsi="Calibri" w:eastAsia="Calibri" w:cs="Calibri"/>
              </w:rPr>
              <w:t>10A</w:t>
            </w:r>
            <w:r>
              <w:rPr>
                <w:rFonts w:ascii="宋体" w:hAnsi="宋体" w:eastAsia="宋体" w:cs="宋体"/>
              </w:rPr>
              <w:t>空气开关一个，</w:t>
            </w:r>
            <w:r>
              <w:rPr>
                <w:rFonts w:ascii="Calibri" w:hAnsi="Calibri" w:eastAsia="Calibri" w:cs="Calibri"/>
              </w:rPr>
              <w:t>3</w:t>
            </w:r>
            <w:r>
              <w:rPr>
                <w:rFonts w:ascii="宋体" w:hAnsi="宋体" w:eastAsia="宋体" w:cs="宋体"/>
              </w:rPr>
              <w:t>芯插座一个，抱杆安装；</w:t>
            </w:r>
          </w:p>
          <w:p>
            <w:pPr>
              <w:pStyle w:val="4"/>
              <w:jc w:val="left"/>
            </w:pPr>
            <w:r>
              <w:rPr>
                <w:rFonts w:ascii="Calibri" w:hAnsi="Calibri" w:eastAsia="Calibri" w:cs="Calibri"/>
              </w:rPr>
              <w:t>3.</w:t>
            </w:r>
            <w:r>
              <w:rPr>
                <w:rFonts w:ascii="宋体" w:hAnsi="宋体" w:eastAsia="宋体" w:cs="宋体"/>
              </w:rPr>
              <w:t>防护等级</w:t>
            </w:r>
            <w:r>
              <w:rPr>
                <w:rFonts w:ascii="Calibri" w:hAnsi="Calibri" w:eastAsia="Calibri" w:cs="Calibri"/>
              </w:rPr>
              <w:t>IP55</w:t>
            </w:r>
            <w:r>
              <w:rPr>
                <w:rFonts w:ascii="宋体" w:hAnsi="宋体" w:eastAsia="宋体" w:cs="宋体"/>
              </w:rPr>
              <w:t>，保护内部设备不受外界恶劣环境的干扰；</w:t>
            </w:r>
          </w:p>
          <w:p>
            <w:pPr>
              <w:pStyle w:val="4"/>
              <w:jc w:val="both"/>
            </w:pPr>
            <w:r>
              <w:rPr>
                <w:rFonts w:ascii="times new roman, times, serif" w:hAnsi="times new roman, times, serif" w:eastAsia="times new roman, times, serif" w:cs="times new roman, times, serif"/>
                <w:sz w:val="21"/>
              </w:rPr>
              <w:t>4.</w:t>
            </w:r>
            <w:r>
              <w:rPr>
                <w:rFonts w:ascii="宋体" w:hAnsi="宋体" w:eastAsia="宋体" w:cs="宋体"/>
                <w:sz w:val="21"/>
              </w:rPr>
              <w:t>机柜采用抱杆安装方式，具有防虫、防鼠功效。</w:t>
            </w:r>
          </w:p>
        </w:tc>
      </w:tr>
    </w:tbl>
    <w:p>
      <w:pPr>
        <w:pStyle w:val="4"/>
      </w:pPr>
    </w:p>
    <w:p>
      <w:pPr>
        <w:pStyle w:val="4"/>
      </w:pPr>
      <w:r>
        <w:t>标的名称：光模块</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1"/>
              </w:rPr>
              <w:t>千兆</w:t>
            </w:r>
            <w:r>
              <w:rPr>
                <w:rFonts w:ascii="times new roman, times, serif" w:hAnsi="times new roman, times, serif" w:eastAsia="times new roman, times, serif" w:cs="times new roman, times, serif"/>
                <w:sz w:val="21"/>
              </w:rPr>
              <w:t>20</w:t>
            </w:r>
            <w:r>
              <w:rPr>
                <w:rFonts w:ascii="宋体" w:hAnsi="宋体" w:eastAsia="宋体" w:cs="宋体"/>
                <w:sz w:val="21"/>
              </w:rPr>
              <w:t>公里单模双纤模块；</w:t>
            </w:r>
            <w:r>
              <w:rPr>
                <w:rFonts w:ascii="times new roman, times, serif" w:hAnsi="times new roman, times, serif" w:eastAsia="times new roman, times, serif" w:cs="times new roman, times, serif"/>
                <w:sz w:val="21"/>
              </w:rPr>
              <w:t>TX1310nm/1.25G</w:t>
            </w:r>
            <w:r>
              <w:rPr>
                <w:rFonts w:ascii="宋体" w:hAnsi="宋体" w:eastAsia="宋体" w:cs="宋体"/>
                <w:sz w:val="21"/>
              </w:rPr>
              <w:t>；</w:t>
            </w:r>
            <w:r>
              <w:rPr>
                <w:rFonts w:ascii="times new roman, times, serif" w:hAnsi="times new roman, times, serif" w:eastAsia="times new roman, times, serif" w:cs="times new roman, times, serif"/>
                <w:sz w:val="21"/>
              </w:rPr>
              <w:t>RX1310nm/1.25G</w:t>
            </w:r>
            <w:r>
              <w:rPr>
                <w:rFonts w:ascii="宋体" w:hAnsi="宋体" w:eastAsia="宋体" w:cs="宋体"/>
                <w:sz w:val="21"/>
              </w:rPr>
              <w:t>；</w:t>
            </w:r>
            <w:r>
              <w:rPr>
                <w:rFonts w:ascii="times new roman, times, serif" w:hAnsi="times new roman, times, serif" w:eastAsia="times new roman, times, serif" w:cs="times new roman, times, serif"/>
                <w:sz w:val="21"/>
              </w:rPr>
              <w:t>LC</w:t>
            </w:r>
            <w:r>
              <w:rPr>
                <w:rFonts w:ascii="宋体" w:hAnsi="宋体" w:eastAsia="宋体" w:cs="宋体"/>
                <w:sz w:val="21"/>
              </w:rPr>
              <w:t>；</w:t>
            </w:r>
            <w:r>
              <w:rPr>
                <w:rFonts w:ascii="times new roman, times, serif" w:hAnsi="times new roman, times, serif" w:eastAsia="times new roman, times, serif" w:cs="times new roman, times, serif"/>
                <w:sz w:val="21"/>
              </w:rPr>
              <w:t>20km</w:t>
            </w:r>
            <w:r>
              <w:rPr>
                <w:rFonts w:ascii="宋体" w:hAnsi="宋体" w:eastAsia="宋体" w:cs="宋体"/>
                <w:sz w:val="21"/>
              </w:rPr>
              <w:t>。</w:t>
            </w:r>
          </w:p>
        </w:tc>
      </w:tr>
    </w:tbl>
    <w:p>
      <w:pPr>
        <w:pStyle w:val="4"/>
      </w:pPr>
    </w:p>
    <w:p>
      <w:pPr>
        <w:pStyle w:val="4"/>
      </w:pPr>
      <w:r>
        <w:t>标的名称：路口交换机</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支持≥</w:t>
            </w:r>
            <w:r>
              <w:rPr>
                <w:rFonts w:ascii="Calibri" w:hAnsi="Calibri" w:eastAsia="Calibri" w:cs="Calibri"/>
              </w:rPr>
              <w:t>8</w:t>
            </w:r>
            <w:r>
              <w:rPr>
                <w:rFonts w:ascii="宋体" w:hAnsi="宋体" w:eastAsia="宋体" w:cs="宋体"/>
              </w:rPr>
              <w:t>个百兆电口，</w:t>
            </w:r>
            <w:r>
              <w:rPr>
                <w:rFonts w:ascii="Calibri" w:hAnsi="Calibri" w:eastAsia="Calibri" w:cs="Calibri"/>
              </w:rPr>
              <w:t>2</w:t>
            </w:r>
            <w:r>
              <w:rPr>
                <w:rFonts w:ascii="宋体" w:hAnsi="宋体" w:eastAsia="宋体" w:cs="宋体"/>
              </w:rPr>
              <w:t>个千兆光口；远距离传输端口：</w:t>
            </w:r>
            <w:r>
              <w:rPr>
                <w:rFonts w:ascii="Calibri" w:hAnsi="Calibri" w:eastAsia="Calibri" w:cs="Calibri"/>
              </w:rPr>
              <w:t>1-8</w:t>
            </w:r>
            <w:r>
              <w:rPr>
                <w:rFonts w:ascii="宋体" w:hAnsi="宋体" w:eastAsia="宋体" w:cs="宋体"/>
              </w:rPr>
              <w:t>口；</w:t>
            </w:r>
          </w:p>
          <w:p>
            <w:pPr>
              <w:pStyle w:val="4"/>
              <w:jc w:val="left"/>
            </w:pPr>
            <w:r>
              <w:rPr>
                <w:rFonts w:ascii="Calibri" w:hAnsi="Calibri" w:eastAsia="Calibri" w:cs="Calibri"/>
              </w:rPr>
              <w:t>2.</w:t>
            </w:r>
            <w:r>
              <w:rPr>
                <w:rFonts w:ascii="宋体" w:hAnsi="宋体" w:eastAsia="宋体" w:cs="宋体"/>
              </w:rPr>
              <w:t>交换容量：</w:t>
            </w:r>
            <w:r>
              <w:rPr>
                <w:rFonts w:ascii="Calibri" w:hAnsi="Calibri" w:eastAsia="Calibri" w:cs="Calibri"/>
              </w:rPr>
              <w:t>5.6Gbps</w:t>
            </w:r>
            <w:r>
              <w:rPr>
                <w:rFonts w:ascii="宋体" w:hAnsi="宋体" w:eastAsia="宋体" w:cs="宋体"/>
              </w:rPr>
              <w:t>；包转发率：</w:t>
            </w:r>
            <w:r>
              <w:rPr>
                <w:rFonts w:ascii="Calibri" w:hAnsi="Calibri" w:eastAsia="Calibri" w:cs="Calibri"/>
              </w:rPr>
              <w:t>4.1664Mpps</w:t>
            </w:r>
            <w:r>
              <w:rPr>
                <w:rFonts w:ascii="宋体" w:hAnsi="宋体" w:eastAsia="宋体" w:cs="宋体"/>
              </w:rPr>
              <w:t>；支持</w:t>
            </w:r>
            <w:r>
              <w:rPr>
                <w:rFonts w:ascii="Calibri" w:hAnsi="Calibri" w:eastAsia="Calibri" w:cs="Calibri"/>
              </w:rPr>
              <w:t>VLAN</w:t>
            </w:r>
            <w:r>
              <w:rPr>
                <w:rFonts w:ascii="宋体" w:hAnsi="宋体" w:eastAsia="宋体" w:cs="宋体"/>
              </w:rPr>
              <w:t>；支持</w:t>
            </w:r>
            <w:r>
              <w:rPr>
                <w:rFonts w:ascii="Calibri" w:hAnsi="Calibri" w:eastAsia="Calibri" w:cs="Calibri"/>
              </w:rPr>
              <w:t>ERPS</w:t>
            </w:r>
            <w:r>
              <w:rPr>
                <w:rFonts w:ascii="宋体" w:hAnsi="宋体" w:eastAsia="宋体" w:cs="宋体"/>
              </w:rPr>
              <w:t>环网协议；支持</w:t>
            </w:r>
            <w:r>
              <w:rPr>
                <w:rFonts w:ascii="Calibri" w:hAnsi="Calibri" w:eastAsia="Calibri" w:cs="Calibri"/>
              </w:rPr>
              <w:t>ACL</w:t>
            </w:r>
            <w:r>
              <w:rPr>
                <w:rFonts w:ascii="宋体" w:hAnsi="宋体" w:eastAsia="宋体" w:cs="宋体"/>
              </w:rPr>
              <w:t>；支持</w:t>
            </w:r>
            <w:r>
              <w:rPr>
                <w:rFonts w:ascii="Calibri" w:hAnsi="Calibri" w:eastAsia="Calibri" w:cs="Calibri"/>
              </w:rPr>
              <w:t>SNMP</w:t>
            </w:r>
            <w:r>
              <w:rPr>
                <w:rFonts w:ascii="宋体" w:hAnsi="宋体" w:eastAsia="宋体" w:cs="宋体"/>
              </w:rPr>
              <w:t>、</w:t>
            </w:r>
            <w:r>
              <w:rPr>
                <w:rFonts w:ascii="Calibri" w:hAnsi="Calibri" w:eastAsia="Calibri" w:cs="Calibri"/>
              </w:rPr>
              <w:t>SSH</w:t>
            </w:r>
            <w:r>
              <w:rPr>
                <w:rFonts w:ascii="宋体" w:hAnsi="宋体" w:eastAsia="宋体" w:cs="宋体"/>
              </w:rPr>
              <w:t>；</w:t>
            </w:r>
          </w:p>
          <w:p>
            <w:pPr>
              <w:pStyle w:val="4"/>
              <w:jc w:val="both"/>
            </w:pPr>
            <w:r>
              <w:rPr>
                <w:rFonts w:ascii="times new roman, times, serif" w:hAnsi="times new roman, times, serif" w:eastAsia="times new roman, times, serif" w:cs="times new roman, times, serif"/>
                <w:sz w:val="21"/>
              </w:rPr>
              <w:t>3.</w:t>
            </w:r>
            <w:r>
              <w:rPr>
                <w:rFonts w:ascii="宋体" w:hAnsi="宋体" w:eastAsia="宋体" w:cs="宋体"/>
                <w:sz w:val="21"/>
              </w:rPr>
              <w:t>支持安防网络拓扑管理；支持远程升级；坚固式高强度金属外壳；无风扇</w:t>
            </w:r>
            <w:r>
              <w:rPr>
                <w:rFonts w:ascii="times new roman, times, serif" w:hAnsi="times new roman, times, serif" w:eastAsia="times new roman, times, serif" w:cs="times new roman, times, serif"/>
                <w:sz w:val="21"/>
              </w:rPr>
              <w:t>-40</w:t>
            </w:r>
            <w:r>
              <w:rPr>
                <w:rFonts w:ascii="宋体" w:hAnsi="宋体" w:eastAsia="宋体" w:cs="宋体"/>
                <w:sz w:val="21"/>
              </w:rPr>
              <w:t>℃</w:t>
            </w:r>
            <w:r>
              <w:rPr>
                <w:rFonts w:ascii="times new roman, times, serif" w:hAnsi="times new roman, times, serif" w:eastAsia="times new roman, times, serif" w:cs="times new roman, times, serif"/>
                <w:sz w:val="21"/>
              </w:rPr>
              <w:t>~75</w:t>
            </w:r>
            <w:r>
              <w:rPr>
                <w:rFonts w:ascii="宋体" w:hAnsi="宋体" w:eastAsia="宋体" w:cs="宋体"/>
                <w:sz w:val="21"/>
              </w:rPr>
              <w:t>℃工作环境温度。</w:t>
            </w:r>
          </w:p>
        </w:tc>
      </w:tr>
    </w:tbl>
    <w:p>
      <w:pPr>
        <w:pStyle w:val="4"/>
      </w:pPr>
    </w:p>
    <w:p>
      <w:pPr>
        <w:pStyle w:val="4"/>
      </w:pPr>
      <w:r>
        <w:t>标的名称：光纤收发器1</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不少于</w:t>
            </w:r>
            <w:r>
              <w:rPr>
                <w:rFonts w:ascii="Calibri" w:hAnsi="Calibri" w:eastAsia="Calibri" w:cs="Calibri"/>
              </w:rPr>
              <w:t>4</w:t>
            </w:r>
            <w:r>
              <w:rPr>
                <w:rFonts w:ascii="宋体" w:hAnsi="宋体" w:eastAsia="宋体" w:cs="宋体"/>
              </w:rPr>
              <w:t>口百兆光纤收发器工业导轨式发送机；光口：</w:t>
            </w:r>
            <w:r>
              <w:rPr>
                <w:rFonts w:ascii="Calibri" w:hAnsi="Calibri" w:eastAsia="Calibri" w:cs="Calibri"/>
              </w:rPr>
              <w:t>1</w:t>
            </w:r>
            <w:r>
              <w:rPr>
                <w:rFonts w:ascii="宋体" w:hAnsi="宋体" w:eastAsia="宋体" w:cs="宋体"/>
              </w:rPr>
              <w:t>个百兆光口；距离</w:t>
            </w:r>
            <w:r>
              <w:rPr>
                <w:rFonts w:ascii="Calibri" w:hAnsi="Calibri" w:eastAsia="Calibri" w:cs="Calibri"/>
              </w:rPr>
              <w:t>20</w:t>
            </w:r>
            <w:r>
              <w:rPr>
                <w:rFonts w:ascii="宋体" w:hAnsi="宋体" w:eastAsia="宋体" w:cs="宋体"/>
              </w:rPr>
              <w:t>公里；</w:t>
            </w:r>
            <w:r>
              <w:rPr>
                <w:rFonts w:ascii="Calibri" w:hAnsi="Calibri" w:eastAsia="Calibri" w:cs="Calibri"/>
              </w:rPr>
              <w:t>FC</w:t>
            </w:r>
            <w:r>
              <w:rPr>
                <w:rFonts w:ascii="宋体" w:hAnsi="宋体" w:eastAsia="宋体" w:cs="宋体"/>
              </w:rPr>
              <w:t>口；</w:t>
            </w:r>
          </w:p>
          <w:p>
            <w:pPr>
              <w:pStyle w:val="4"/>
              <w:jc w:val="both"/>
            </w:pPr>
            <w:r>
              <w:rPr>
                <w:rFonts w:ascii="times new roman, times, serif" w:hAnsi="times new roman, times, serif" w:eastAsia="times new roman, times, serif" w:cs="times new roman, times, serif"/>
                <w:sz w:val="21"/>
              </w:rPr>
              <w:t>2.</w:t>
            </w:r>
            <w:r>
              <w:rPr>
                <w:rFonts w:ascii="宋体" w:hAnsi="宋体" w:eastAsia="宋体" w:cs="宋体"/>
                <w:sz w:val="21"/>
              </w:rPr>
              <w:t>单模单纤；电口：</w:t>
            </w:r>
            <w:r>
              <w:rPr>
                <w:rFonts w:ascii="times new roman, times, serif" w:hAnsi="times new roman, times, serif" w:eastAsia="times new roman, times, serif" w:cs="times new roman, times, serif"/>
                <w:sz w:val="21"/>
              </w:rPr>
              <w:t>4</w:t>
            </w:r>
            <w:r>
              <w:rPr>
                <w:rFonts w:ascii="宋体" w:hAnsi="宋体" w:eastAsia="宋体" w:cs="宋体"/>
                <w:sz w:val="21"/>
              </w:rPr>
              <w:t>个百兆网口；安装方式：工业导轨式。</w:t>
            </w:r>
          </w:p>
        </w:tc>
      </w:tr>
    </w:tbl>
    <w:p>
      <w:pPr>
        <w:pStyle w:val="4"/>
      </w:pPr>
    </w:p>
    <w:p>
      <w:pPr>
        <w:pStyle w:val="4"/>
      </w:pPr>
      <w:r>
        <w:t>标的名称：光纤收发器2</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不少于</w:t>
            </w:r>
            <w:r>
              <w:rPr>
                <w:rFonts w:ascii="Calibri" w:hAnsi="Calibri" w:eastAsia="Calibri" w:cs="Calibri"/>
              </w:rPr>
              <w:t>1</w:t>
            </w:r>
            <w:r>
              <w:rPr>
                <w:rFonts w:ascii="宋体" w:hAnsi="宋体" w:eastAsia="宋体" w:cs="宋体"/>
              </w:rPr>
              <w:t>口百兆光纤收发器工业导轨式接收机；光口：</w:t>
            </w:r>
            <w:r>
              <w:rPr>
                <w:rFonts w:ascii="Calibri" w:hAnsi="Calibri" w:eastAsia="Calibri" w:cs="Calibri"/>
              </w:rPr>
              <w:t>1</w:t>
            </w:r>
            <w:r>
              <w:rPr>
                <w:rFonts w:ascii="宋体" w:hAnsi="宋体" w:eastAsia="宋体" w:cs="宋体"/>
              </w:rPr>
              <w:t>个百兆光口；距离</w:t>
            </w:r>
            <w:r>
              <w:rPr>
                <w:rFonts w:ascii="Calibri" w:hAnsi="Calibri" w:eastAsia="Calibri" w:cs="Calibri"/>
              </w:rPr>
              <w:t>20</w:t>
            </w:r>
            <w:r>
              <w:rPr>
                <w:rFonts w:ascii="宋体" w:hAnsi="宋体" w:eastAsia="宋体" w:cs="宋体"/>
              </w:rPr>
              <w:t>公里；</w:t>
            </w:r>
            <w:r>
              <w:rPr>
                <w:rFonts w:ascii="Calibri" w:hAnsi="Calibri" w:eastAsia="Calibri" w:cs="Calibri"/>
              </w:rPr>
              <w:t>FC</w:t>
            </w:r>
            <w:r>
              <w:rPr>
                <w:rFonts w:ascii="宋体" w:hAnsi="宋体" w:eastAsia="宋体" w:cs="宋体"/>
              </w:rPr>
              <w:t>口。</w:t>
            </w:r>
          </w:p>
          <w:p>
            <w:pPr>
              <w:pStyle w:val="4"/>
              <w:jc w:val="both"/>
            </w:pPr>
            <w:r>
              <w:rPr>
                <w:rFonts w:ascii="times new roman, times, serif" w:hAnsi="times new roman, times, serif" w:eastAsia="times new roman, times, serif" w:cs="times new roman, times, serif"/>
                <w:sz w:val="21"/>
              </w:rPr>
              <w:t>2.</w:t>
            </w:r>
            <w:r>
              <w:rPr>
                <w:rFonts w:ascii="宋体" w:hAnsi="宋体" w:eastAsia="宋体" w:cs="宋体"/>
                <w:sz w:val="21"/>
              </w:rPr>
              <w:t>单模单纤；电口：</w:t>
            </w:r>
            <w:r>
              <w:rPr>
                <w:rFonts w:ascii="times new roman, times, serif" w:hAnsi="times new roman, times, serif" w:eastAsia="times new roman, times, serif" w:cs="times new roman, times, serif"/>
                <w:sz w:val="21"/>
              </w:rPr>
              <w:t>1</w:t>
            </w:r>
            <w:r>
              <w:rPr>
                <w:rFonts w:ascii="宋体" w:hAnsi="宋体" w:eastAsia="宋体" w:cs="宋体"/>
                <w:sz w:val="21"/>
              </w:rPr>
              <w:t>个百兆网口；安装方式：工业导轨式。</w:t>
            </w:r>
          </w:p>
        </w:tc>
      </w:tr>
    </w:tbl>
    <w:p>
      <w:pPr>
        <w:pStyle w:val="4"/>
      </w:pPr>
    </w:p>
    <w:p>
      <w:pPr>
        <w:pStyle w:val="4"/>
      </w:pPr>
      <w:r>
        <w:t>标的名称：测速处理终端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Calibri" w:hAnsi="Calibri" w:eastAsia="Calibri" w:cs="Calibri"/>
              </w:rPr>
              <w:t>1.</w:t>
            </w:r>
            <w:r>
              <w:rPr>
                <w:rFonts w:ascii="宋体" w:hAnsi="宋体" w:eastAsia="宋体" w:cs="宋体"/>
              </w:rPr>
              <w:t>设备采用嵌入式</w:t>
            </w:r>
            <w:r>
              <w:rPr>
                <w:rFonts w:ascii="Calibri" w:hAnsi="Calibri" w:eastAsia="Calibri" w:cs="Calibri"/>
              </w:rPr>
              <w:t>linux</w:t>
            </w:r>
            <w:r>
              <w:rPr>
                <w:rFonts w:ascii="宋体" w:hAnsi="宋体" w:eastAsia="宋体" w:cs="宋体"/>
              </w:rPr>
              <w:t>实时操作系统，内存容量≥</w:t>
            </w:r>
            <w:r>
              <w:rPr>
                <w:rFonts w:ascii="Calibri" w:hAnsi="Calibri" w:eastAsia="Calibri" w:cs="Calibri"/>
              </w:rPr>
              <w:t>2GB</w:t>
            </w:r>
            <w:r>
              <w:rPr>
                <w:rFonts w:ascii="宋体" w:hAnsi="宋体" w:eastAsia="宋体" w:cs="宋体"/>
              </w:rPr>
              <w:t>，全机身散热，内部无风扇；</w:t>
            </w:r>
          </w:p>
          <w:p>
            <w:pPr>
              <w:pStyle w:val="4"/>
              <w:jc w:val="left"/>
            </w:pPr>
            <w:r>
              <w:rPr>
                <w:rFonts w:ascii="Calibri" w:hAnsi="Calibri" w:eastAsia="Calibri" w:cs="Calibri"/>
              </w:rPr>
              <w:t>2.</w:t>
            </w:r>
            <w:r>
              <w:rPr>
                <w:rFonts w:ascii="宋体" w:hAnsi="宋体" w:eastAsia="宋体" w:cs="宋体"/>
              </w:rPr>
              <w:t>支持≥</w:t>
            </w:r>
            <w:r>
              <w:rPr>
                <w:rFonts w:ascii="Calibri" w:hAnsi="Calibri" w:eastAsia="Calibri" w:cs="Calibri"/>
              </w:rPr>
              <w:t>4</w:t>
            </w:r>
            <w:r>
              <w:rPr>
                <w:rFonts w:ascii="宋体" w:hAnsi="宋体" w:eastAsia="宋体" w:cs="宋体"/>
              </w:rPr>
              <w:t>块</w:t>
            </w:r>
            <w:r>
              <w:rPr>
                <w:rFonts w:ascii="Calibri" w:hAnsi="Calibri" w:eastAsia="Calibri" w:cs="Calibri"/>
              </w:rPr>
              <w:t>3.5</w:t>
            </w:r>
            <w:r>
              <w:rPr>
                <w:rFonts w:ascii="宋体" w:hAnsi="宋体" w:eastAsia="宋体" w:cs="宋体"/>
              </w:rPr>
              <w:t>或</w:t>
            </w:r>
            <w:r>
              <w:rPr>
                <w:rFonts w:ascii="Calibri" w:hAnsi="Calibri" w:eastAsia="Calibri" w:cs="Calibri"/>
              </w:rPr>
              <w:t>2.5</w:t>
            </w:r>
            <w:r>
              <w:rPr>
                <w:rFonts w:ascii="宋体" w:hAnsi="宋体" w:eastAsia="宋体" w:cs="宋体"/>
              </w:rPr>
              <w:t>英寸硬盘接入，最大兼容</w:t>
            </w:r>
            <w:r>
              <w:rPr>
                <w:rFonts w:ascii="Calibri" w:hAnsi="Calibri" w:eastAsia="Calibri" w:cs="Calibri"/>
              </w:rPr>
              <w:t>6TB</w:t>
            </w:r>
            <w:r>
              <w:rPr>
                <w:rFonts w:ascii="宋体" w:hAnsi="宋体" w:eastAsia="宋体" w:cs="宋体"/>
              </w:rPr>
              <w:t>硬盘，支持硬盘自动切换，当块硬盘损坏后，能自动切换至其它硬盘进行存储，内置≥</w:t>
            </w:r>
            <w:r>
              <w:rPr>
                <w:rFonts w:ascii="Calibri" w:hAnsi="Calibri" w:eastAsia="Calibri" w:cs="Calibri"/>
              </w:rPr>
              <w:t>8T</w:t>
            </w:r>
            <w:r>
              <w:rPr>
                <w:rFonts w:ascii="宋体" w:hAnsi="宋体" w:eastAsia="宋体" w:cs="宋体"/>
              </w:rPr>
              <w:t>监控级硬盘；</w:t>
            </w:r>
          </w:p>
          <w:p>
            <w:pPr>
              <w:pStyle w:val="4"/>
              <w:jc w:val="left"/>
            </w:pPr>
            <w:r>
              <w:rPr>
                <w:rFonts w:ascii="Calibri" w:hAnsi="Calibri" w:eastAsia="Calibri" w:cs="Calibri"/>
              </w:rPr>
              <w:t>3.</w:t>
            </w:r>
            <w:r>
              <w:rPr>
                <w:rFonts w:ascii="宋体" w:hAnsi="宋体" w:eastAsia="宋体" w:cs="宋体"/>
              </w:rPr>
              <w:t>≥</w:t>
            </w:r>
            <w:r>
              <w:rPr>
                <w:rFonts w:ascii="Calibri" w:hAnsi="Calibri" w:eastAsia="Calibri" w:cs="Calibri"/>
              </w:rPr>
              <w:t>16</w:t>
            </w:r>
            <w:r>
              <w:rPr>
                <w:rFonts w:ascii="宋体" w:hAnsi="宋体" w:eastAsia="宋体" w:cs="宋体"/>
              </w:rPr>
              <w:t>个</w:t>
            </w:r>
            <w:r>
              <w:rPr>
                <w:rFonts w:ascii="Calibri" w:hAnsi="Calibri" w:eastAsia="Calibri" w:cs="Calibri"/>
              </w:rPr>
              <w:t>10M/100M/1000M</w:t>
            </w:r>
            <w:r>
              <w:rPr>
                <w:rFonts w:ascii="宋体" w:hAnsi="宋体" w:eastAsia="宋体" w:cs="宋体"/>
              </w:rPr>
              <w:t>自适应</w:t>
            </w:r>
            <w:r>
              <w:rPr>
                <w:rFonts w:ascii="Calibri" w:hAnsi="Calibri" w:eastAsia="Calibri" w:cs="Calibri"/>
              </w:rPr>
              <w:t>RJ45</w:t>
            </w:r>
            <w:r>
              <w:rPr>
                <w:rFonts w:ascii="宋体" w:hAnsi="宋体" w:eastAsia="宋体" w:cs="宋体"/>
              </w:rPr>
              <w:t>接口，≥</w:t>
            </w:r>
            <w:r>
              <w:rPr>
                <w:rFonts w:ascii="Calibri" w:hAnsi="Calibri" w:eastAsia="Calibri" w:cs="Calibri"/>
              </w:rPr>
              <w:t>2</w:t>
            </w:r>
            <w:r>
              <w:rPr>
                <w:rFonts w:ascii="宋体" w:hAnsi="宋体" w:eastAsia="宋体" w:cs="宋体"/>
              </w:rPr>
              <w:t>个</w:t>
            </w:r>
            <w:r>
              <w:rPr>
                <w:rFonts w:ascii="Calibri" w:hAnsi="Calibri" w:eastAsia="Calibri" w:cs="Calibri"/>
              </w:rPr>
              <w:t>1000MSFP</w:t>
            </w:r>
            <w:r>
              <w:rPr>
                <w:rFonts w:ascii="宋体" w:hAnsi="宋体" w:eastAsia="宋体" w:cs="宋体"/>
              </w:rPr>
              <w:t>光口，≥</w:t>
            </w:r>
            <w:r>
              <w:rPr>
                <w:rFonts w:ascii="Calibri" w:hAnsi="Calibri" w:eastAsia="Calibri" w:cs="Calibri"/>
              </w:rPr>
              <w:t>1</w:t>
            </w:r>
            <w:r>
              <w:rPr>
                <w:rFonts w:ascii="宋体" w:hAnsi="宋体" w:eastAsia="宋体" w:cs="宋体"/>
              </w:rPr>
              <w:t>个</w:t>
            </w:r>
            <w:r>
              <w:rPr>
                <w:rFonts w:ascii="Calibri" w:hAnsi="Calibri" w:eastAsia="Calibri" w:cs="Calibri"/>
              </w:rPr>
              <w:t>USB3.0</w:t>
            </w:r>
            <w:r>
              <w:rPr>
                <w:rFonts w:ascii="宋体" w:hAnsi="宋体" w:eastAsia="宋体" w:cs="宋体"/>
              </w:rPr>
              <w:t>接口；</w:t>
            </w:r>
          </w:p>
          <w:p>
            <w:pPr>
              <w:pStyle w:val="4"/>
              <w:jc w:val="left"/>
            </w:pPr>
            <w:r>
              <w:rPr>
                <w:rFonts w:ascii="Calibri" w:hAnsi="Calibri" w:eastAsia="Calibri" w:cs="Calibri"/>
              </w:rPr>
              <w:t>4.</w:t>
            </w:r>
            <w:r>
              <w:rPr>
                <w:rFonts w:ascii="宋体" w:hAnsi="宋体" w:eastAsia="宋体" w:cs="宋体"/>
              </w:rPr>
              <w:t>支持不少于</w:t>
            </w:r>
            <w:r>
              <w:rPr>
                <w:rFonts w:ascii="Calibri" w:hAnsi="Calibri" w:eastAsia="Calibri" w:cs="Calibri"/>
              </w:rPr>
              <w:t>12</w:t>
            </w:r>
            <w:r>
              <w:rPr>
                <w:rFonts w:ascii="宋体" w:hAnsi="宋体" w:eastAsia="宋体" w:cs="宋体"/>
              </w:rPr>
              <w:t>路抓拍机接入，支持</w:t>
            </w:r>
            <w:r>
              <w:rPr>
                <w:rFonts w:ascii="Calibri" w:hAnsi="Calibri" w:eastAsia="Calibri" w:cs="Calibri"/>
              </w:rPr>
              <w:t>12</w:t>
            </w:r>
            <w:r>
              <w:rPr>
                <w:rFonts w:ascii="宋体" w:hAnsi="宋体" w:eastAsia="宋体" w:cs="宋体"/>
              </w:rPr>
              <w:t>路抓拍机进行违章图片合成，设备内的录像、图片文件无法直接删除或者修改，只能通过循环覆盖和硬盘格式化操作；</w:t>
            </w:r>
          </w:p>
          <w:p>
            <w:pPr>
              <w:pStyle w:val="4"/>
              <w:jc w:val="left"/>
            </w:pPr>
            <w:r>
              <w:rPr>
                <w:rFonts w:ascii="Calibri" w:hAnsi="Calibri" w:eastAsia="Calibri" w:cs="Calibri"/>
              </w:rPr>
              <w:t>5.</w:t>
            </w:r>
            <w:r>
              <w:rPr>
                <w:rFonts w:ascii="宋体" w:hAnsi="宋体" w:eastAsia="宋体" w:cs="宋体"/>
              </w:rPr>
              <w:t>支持卡口和违法图片的接收、合成、转发、存储功能，图片类型至少支持卡口、闯红灯、压白线、逆行、欠速、超速、违法左转、违法右转、违法掉头、违法停车、交通拥堵、不按导向箭头行驶、违法变道、压黄线、未礼让行人、不按车道行驶、压停止线、闯黄灯、黄网格违法停车、受限车牌、主驾驶员不系安全带、驾驶员抽烟、驾驶员打电话等；</w:t>
            </w:r>
          </w:p>
          <w:p>
            <w:pPr>
              <w:pStyle w:val="4"/>
              <w:jc w:val="left"/>
            </w:pPr>
            <w:r>
              <w:rPr>
                <w:rFonts w:ascii="Calibri" w:hAnsi="Calibri" w:eastAsia="Calibri" w:cs="Calibri"/>
              </w:rPr>
              <w:t>6.</w:t>
            </w:r>
            <w:r>
              <w:rPr>
                <w:rFonts w:ascii="宋体" w:hAnsi="宋体" w:eastAsia="宋体" w:cs="宋体"/>
              </w:rPr>
              <w:t>支持套牌车检测，可将抓拍图片与本地历史数据进行车辆特征比对分析，检测出套牌车辆，同时给出告警提示；</w:t>
            </w:r>
          </w:p>
          <w:p>
            <w:pPr>
              <w:pStyle w:val="4"/>
              <w:jc w:val="left"/>
            </w:pPr>
            <w:r>
              <w:rPr>
                <w:rFonts w:ascii="宋体" w:hAnsi="宋体" w:eastAsia="宋体" w:cs="宋体"/>
              </w:rPr>
              <w:t>★</w:t>
            </w:r>
            <w:r>
              <w:rPr>
                <w:rFonts w:ascii="Calibri" w:hAnsi="Calibri" w:eastAsia="Calibri" w:cs="Calibri"/>
              </w:rPr>
              <w:t>7.</w:t>
            </w:r>
            <w:r>
              <w:rPr>
                <w:rFonts w:ascii="宋体" w:hAnsi="宋体" w:eastAsia="宋体" w:cs="宋体"/>
              </w:rPr>
              <w:t>可实时显示车流量、平均车速、平均车道时间占有率、平均车头时距等数据；支持存储采集到的车流量信息</w:t>
            </w:r>
            <w:r>
              <w:rPr>
                <w:rFonts w:ascii="Calibri" w:hAnsi="Calibri" w:eastAsia="Calibri" w:cs="Calibri"/>
              </w:rPr>
              <w:t>,</w:t>
            </w:r>
            <w:r>
              <w:rPr>
                <w:rFonts w:ascii="宋体" w:hAnsi="宋体" w:eastAsia="宋体" w:cs="宋体"/>
              </w:rPr>
              <w:t>可对全部卡口或单个卡口按天或按小时实时统计过车流量</w:t>
            </w:r>
            <w:r>
              <w:rPr>
                <w:rFonts w:ascii="Calibri" w:hAnsi="Calibri" w:eastAsia="Calibri" w:cs="Calibri"/>
              </w:rPr>
              <w:t>,</w:t>
            </w:r>
            <w:r>
              <w:rPr>
                <w:rFonts w:ascii="宋体" w:hAnsi="宋体" w:eastAsia="宋体" w:cs="宋体"/>
              </w:rPr>
              <w:t>并能够按照时间、通道、车道等条件查询</w:t>
            </w:r>
            <w:r>
              <w:rPr>
                <w:rFonts w:ascii="Calibri" w:hAnsi="Calibri" w:eastAsia="Calibri" w:cs="Calibri"/>
              </w:rPr>
              <w:t>,</w:t>
            </w:r>
            <w:r>
              <w:rPr>
                <w:rFonts w:ascii="宋体" w:hAnsi="宋体" w:eastAsia="宋体" w:cs="宋体"/>
              </w:rPr>
              <w:t>支持柱状图、折线图、表格形式展示</w:t>
            </w:r>
            <w:r>
              <w:rPr>
                <w:rFonts w:ascii="Calibri" w:hAnsi="Calibri" w:eastAsia="Calibri" w:cs="Calibri"/>
              </w:rPr>
              <w:t>,</w:t>
            </w:r>
            <w:r>
              <w:rPr>
                <w:rFonts w:ascii="宋体" w:hAnsi="宋体" w:eastAsia="宋体" w:cs="宋体"/>
              </w:rPr>
              <w:t>可将数据上传至平台；（提供国家认可的第三方检测机构出具的检测报告复印件，报告检测指标满足本条技术参数要求）</w:t>
            </w:r>
          </w:p>
          <w:p>
            <w:pPr>
              <w:pStyle w:val="4"/>
              <w:jc w:val="both"/>
            </w:pPr>
            <w:r>
              <w:rPr>
                <w:rFonts w:ascii="times new roman, times, serif" w:hAnsi="times new roman, times, serif" w:eastAsia="times new roman, times, serif" w:cs="times new roman, times, serif"/>
                <w:sz w:val="21"/>
              </w:rPr>
              <w:t>8.</w:t>
            </w:r>
            <w:r>
              <w:rPr>
                <w:rFonts w:ascii="宋体" w:hAnsi="宋体" w:eastAsia="宋体" w:cs="宋体"/>
                <w:sz w:val="21"/>
              </w:rPr>
              <w:t>对于在记录过程中出现的系统死机或意外故障，设备能够在规定的时间内自动恢复其正常工作状态并使故障前的信息不丢失。</w:t>
            </w:r>
          </w:p>
        </w:tc>
      </w:tr>
    </w:tbl>
    <w:p>
      <w:pPr>
        <w:pStyle w:val="4"/>
      </w:pPr>
    </w:p>
    <w:p>
      <w:pPr>
        <w:pStyle w:val="4"/>
      </w:pPr>
      <w:r>
        <w:t>标的名称：交通诱导系统</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pPr>
            <w:r>
              <w:rPr>
                <w:rFonts w:ascii="Calibri" w:hAnsi="Calibri" w:eastAsia="Calibri" w:cs="Calibri"/>
              </w:rPr>
              <w:t>1.</w:t>
            </w:r>
            <w:r>
              <w:rPr>
                <w:rFonts w:ascii="宋体" w:hAnsi="宋体" w:eastAsia="宋体" w:cs="宋体"/>
              </w:rPr>
              <w:t>双基色交通诱导；点间距</w:t>
            </w:r>
            <w:r>
              <w:rPr>
                <w:rFonts w:ascii="Calibri" w:hAnsi="Calibri" w:eastAsia="Calibri" w:cs="Calibri"/>
              </w:rPr>
              <w:t>10mm</w:t>
            </w:r>
            <w:r>
              <w:rPr>
                <w:rFonts w:ascii="宋体" w:hAnsi="宋体" w:eastAsia="宋体" w:cs="宋体"/>
              </w:rPr>
              <w:t>；</w:t>
            </w:r>
          </w:p>
          <w:p>
            <w:pPr>
              <w:pStyle w:val="4"/>
            </w:pPr>
            <w:r>
              <w:rPr>
                <w:rFonts w:ascii="Calibri" w:hAnsi="Calibri" w:eastAsia="Calibri" w:cs="Calibri"/>
              </w:rPr>
              <w:t>2.</w:t>
            </w:r>
            <w:r>
              <w:rPr>
                <w:rFonts w:ascii="宋体" w:hAnsi="宋体" w:eastAsia="宋体" w:cs="宋体"/>
              </w:rPr>
              <w:t>亮度≥</w:t>
            </w:r>
            <w:r>
              <w:rPr>
                <w:rFonts w:ascii="Calibri" w:hAnsi="Calibri" w:eastAsia="Calibri" w:cs="Calibri"/>
              </w:rPr>
              <w:t>8000cd/</w:t>
            </w:r>
            <w:r>
              <w:rPr>
                <w:rFonts w:ascii="宋体" w:hAnsi="宋体" w:eastAsia="宋体" w:cs="宋体"/>
              </w:rPr>
              <w:t>㎡；</w:t>
            </w:r>
          </w:p>
          <w:p>
            <w:pPr>
              <w:pStyle w:val="4"/>
            </w:pPr>
            <w:r>
              <w:rPr>
                <w:rFonts w:ascii="Calibri" w:hAnsi="Calibri" w:eastAsia="Calibri" w:cs="Calibri"/>
              </w:rPr>
              <w:t>3.</w:t>
            </w:r>
            <w:r>
              <w:rPr>
                <w:rFonts w:ascii="宋体" w:hAnsi="宋体" w:eastAsia="宋体" w:cs="宋体"/>
              </w:rPr>
              <w:t>尺寸不低于</w:t>
            </w:r>
            <w:r>
              <w:rPr>
                <w:rFonts w:ascii="Calibri" w:hAnsi="Calibri" w:eastAsia="Calibri" w:cs="Calibri"/>
              </w:rPr>
              <w:t>2.88m*0.96m</w:t>
            </w:r>
            <w:r>
              <w:rPr>
                <w:rFonts w:ascii="宋体" w:hAnsi="宋体" w:eastAsia="宋体" w:cs="宋体"/>
              </w:rPr>
              <w:t>；</w:t>
            </w:r>
          </w:p>
          <w:p>
            <w:pPr>
              <w:pStyle w:val="4"/>
            </w:pPr>
            <w:r>
              <w:rPr>
                <w:rFonts w:ascii="Calibri" w:hAnsi="Calibri" w:eastAsia="Calibri" w:cs="Calibri"/>
              </w:rPr>
              <w:t>4.</w:t>
            </w:r>
            <w:r>
              <w:rPr>
                <w:rFonts w:ascii="宋体" w:hAnsi="宋体" w:eastAsia="宋体" w:cs="宋体"/>
              </w:rPr>
              <w:t>稳定性：平均无故障时间不低于</w:t>
            </w:r>
            <w:r>
              <w:rPr>
                <w:rFonts w:ascii="Calibri" w:hAnsi="Calibri" w:eastAsia="Calibri" w:cs="Calibri"/>
              </w:rPr>
              <w:t>20000</w:t>
            </w:r>
            <w:r>
              <w:rPr>
                <w:rFonts w:ascii="宋体" w:hAnsi="宋体" w:eastAsia="宋体" w:cs="宋体"/>
              </w:rPr>
              <w:t>小时，</w:t>
            </w:r>
            <w:r>
              <w:rPr>
                <w:rFonts w:ascii="Calibri" w:hAnsi="Calibri" w:eastAsia="Calibri" w:cs="Calibri"/>
              </w:rPr>
              <w:t>MTTR</w:t>
            </w:r>
            <w:r>
              <w:rPr>
                <w:rFonts w:ascii="宋体" w:hAnsi="宋体" w:eastAsia="宋体" w:cs="宋体"/>
              </w:rPr>
              <w:t>平均修复时间</w:t>
            </w:r>
            <w:r>
              <w:rPr>
                <w:rFonts w:ascii="Calibri" w:hAnsi="Calibri" w:eastAsia="Calibri" w:cs="Calibri"/>
              </w:rPr>
              <w:t>&lt;2</w:t>
            </w:r>
            <w:r>
              <w:rPr>
                <w:rFonts w:ascii="宋体" w:hAnsi="宋体" w:eastAsia="宋体" w:cs="宋体"/>
              </w:rPr>
              <w:t>分钟，可用度大于</w:t>
            </w:r>
            <w:r>
              <w:rPr>
                <w:rFonts w:ascii="Calibri" w:hAnsi="Calibri" w:eastAsia="Calibri" w:cs="Calibri"/>
              </w:rPr>
              <w:t>99.99%</w:t>
            </w:r>
            <w:r>
              <w:rPr>
                <w:rFonts w:ascii="宋体" w:hAnsi="宋体" w:eastAsia="宋体" w:cs="宋体"/>
              </w:rPr>
              <w:t>；</w:t>
            </w:r>
          </w:p>
          <w:p>
            <w:pPr>
              <w:pStyle w:val="4"/>
            </w:pPr>
            <w:r>
              <w:rPr>
                <w:rFonts w:ascii="Calibri" w:hAnsi="Calibri" w:eastAsia="Calibri" w:cs="Calibri"/>
              </w:rPr>
              <w:t>5.</w:t>
            </w:r>
            <w:r>
              <w:rPr>
                <w:rFonts w:ascii="宋体" w:hAnsi="宋体" w:eastAsia="宋体" w:cs="宋体"/>
              </w:rPr>
              <w:t>节电功能：具有通讯检测、电源检测、电源温度控制系统；</w:t>
            </w:r>
          </w:p>
          <w:p>
            <w:pPr>
              <w:pStyle w:val="4"/>
            </w:pPr>
            <w:r>
              <w:rPr>
                <w:rFonts w:ascii="Calibri" w:hAnsi="Calibri" w:eastAsia="Calibri" w:cs="Calibri"/>
              </w:rPr>
              <w:t>6.</w:t>
            </w:r>
            <w:r>
              <w:rPr>
                <w:rFonts w:ascii="宋体" w:hAnsi="宋体" w:eastAsia="宋体" w:cs="宋体"/>
              </w:rPr>
              <w:t>校正智能化：具有校正参数存储功能，每个模组维护更换后自动校正纠错；</w:t>
            </w:r>
          </w:p>
          <w:p>
            <w:pPr>
              <w:pStyle w:val="4"/>
            </w:pPr>
            <w:r>
              <w:rPr>
                <w:rFonts w:ascii="宋体" w:hAnsi="宋体" w:eastAsia="宋体" w:cs="宋体"/>
              </w:rPr>
              <w:t>★</w:t>
            </w:r>
            <w:r>
              <w:rPr>
                <w:rFonts w:ascii="Calibri" w:hAnsi="Calibri" w:eastAsia="Calibri" w:cs="Calibri"/>
              </w:rPr>
              <w:t>7.</w:t>
            </w:r>
            <w:r>
              <w:rPr>
                <w:rFonts w:ascii="宋体" w:hAnsi="宋体" w:eastAsia="宋体" w:cs="宋体"/>
              </w:rPr>
              <w:t>支持对敏感信息通过脱敏规则进行数据变形处理，防止不良信息发布，并做到数据库多重加密、脱敏、安全跟踪；（提供网络安全数据传输脱敏防护的软件著作权证书复印件或提供国家认可的第三方检测机构出具的检测报告复印件，报告检测指标满足本条技术参数要求）</w:t>
            </w:r>
          </w:p>
          <w:p>
            <w:pPr>
              <w:pStyle w:val="4"/>
            </w:pPr>
            <w:r>
              <w:rPr>
                <w:rFonts w:ascii="宋体" w:hAnsi="宋体" w:eastAsia="宋体" w:cs="宋体"/>
              </w:rPr>
              <w:t>★</w:t>
            </w:r>
            <w:r>
              <w:rPr>
                <w:rFonts w:ascii="Calibri" w:hAnsi="Calibri" w:eastAsia="Calibri" w:cs="Calibri"/>
              </w:rPr>
              <w:t>8.</w:t>
            </w:r>
            <w:r>
              <w:rPr>
                <w:rFonts w:ascii="宋体" w:hAnsi="宋体" w:eastAsia="宋体" w:cs="宋体"/>
              </w:rPr>
              <w:t>支持多语言信息安全事件监测预警，包含多语言文本语义监测、语言文字库病毒监测、字母词汇监测、信息实时搜索、能实时监测</w:t>
            </w:r>
            <w:r>
              <w:rPr>
                <w:rFonts w:ascii="Calibri" w:hAnsi="Calibri" w:eastAsia="Calibri" w:cs="Calibri"/>
              </w:rPr>
              <w:t>LED</w:t>
            </w:r>
            <w:r>
              <w:rPr>
                <w:rFonts w:ascii="宋体" w:hAnsi="宋体" w:eastAsia="宋体" w:cs="宋体"/>
              </w:rPr>
              <w:t>大屏信息发布的安全状态，对不良信息主动屏蔽并发出报警；（提供多语言信息监测预警系统的软件著作权证书复印件或提供国家认可的第三方检测机构出具的检测报告复印件，报告检测指标满足本条技术参数要求）</w:t>
            </w:r>
          </w:p>
          <w:p>
            <w:pPr>
              <w:pStyle w:val="4"/>
            </w:pPr>
            <w:r>
              <w:rPr>
                <w:rFonts w:ascii="Calibri" w:hAnsi="Calibri" w:eastAsia="Calibri" w:cs="Calibri"/>
              </w:rPr>
              <w:t>9.</w:t>
            </w:r>
            <w:r>
              <w:rPr>
                <w:rFonts w:ascii="宋体" w:hAnsi="宋体" w:eastAsia="宋体" w:cs="宋体"/>
              </w:rPr>
              <w:t>支持多种共享协议，包含</w:t>
            </w:r>
            <w:r>
              <w:rPr>
                <w:rFonts w:ascii="Calibri" w:hAnsi="Calibri" w:eastAsia="Calibri" w:cs="Calibri"/>
              </w:rPr>
              <w:t>CIFS</w:t>
            </w:r>
            <w:r>
              <w:rPr>
                <w:rFonts w:ascii="宋体" w:hAnsi="宋体" w:eastAsia="宋体" w:cs="宋体"/>
              </w:rPr>
              <w:t>、</w:t>
            </w:r>
            <w:r>
              <w:rPr>
                <w:rFonts w:ascii="Calibri" w:hAnsi="Calibri" w:eastAsia="Calibri" w:cs="Calibri"/>
              </w:rPr>
              <w:t>SMB</w:t>
            </w:r>
            <w:r>
              <w:rPr>
                <w:rFonts w:ascii="宋体" w:hAnsi="宋体" w:eastAsia="宋体" w:cs="宋体"/>
              </w:rPr>
              <w:t>、</w:t>
            </w:r>
            <w:r>
              <w:rPr>
                <w:rFonts w:ascii="Calibri" w:hAnsi="Calibri" w:eastAsia="Calibri" w:cs="Calibri"/>
              </w:rPr>
              <w:t>NFS</w:t>
            </w:r>
            <w:r>
              <w:rPr>
                <w:rFonts w:ascii="宋体" w:hAnsi="宋体" w:eastAsia="宋体" w:cs="宋体"/>
              </w:rPr>
              <w:t>、</w:t>
            </w:r>
            <w:r>
              <w:rPr>
                <w:rFonts w:ascii="Calibri" w:hAnsi="Calibri" w:eastAsia="Calibri" w:cs="Calibri"/>
              </w:rPr>
              <w:t>AFP</w:t>
            </w:r>
            <w:r>
              <w:rPr>
                <w:rFonts w:ascii="宋体" w:hAnsi="宋体" w:eastAsia="宋体" w:cs="宋体"/>
              </w:rPr>
              <w:t>、</w:t>
            </w:r>
            <w:r>
              <w:rPr>
                <w:rFonts w:ascii="Calibri" w:hAnsi="Calibri" w:eastAsia="Calibri" w:cs="Calibri"/>
              </w:rPr>
              <w:t>FTP</w:t>
            </w:r>
            <w:r>
              <w:rPr>
                <w:rFonts w:ascii="宋体" w:hAnsi="宋体" w:eastAsia="宋体" w:cs="宋体"/>
              </w:rPr>
              <w:t>和</w:t>
            </w:r>
            <w:r>
              <w:rPr>
                <w:rFonts w:ascii="Calibri" w:hAnsi="Calibri" w:eastAsia="Calibri" w:cs="Calibri"/>
              </w:rPr>
              <w:t>WebDAV</w:t>
            </w:r>
            <w:r>
              <w:rPr>
                <w:rFonts w:ascii="宋体" w:hAnsi="宋体" w:eastAsia="宋体" w:cs="宋体"/>
              </w:rPr>
              <w:t>等，更换控制卡后自动获取共享程序，不需重新调试；</w:t>
            </w:r>
          </w:p>
          <w:p>
            <w:pPr>
              <w:pStyle w:val="4"/>
            </w:pPr>
            <w:r>
              <w:rPr>
                <w:rFonts w:ascii="Calibri" w:hAnsi="Calibri" w:eastAsia="Calibri" w:cs="Calibri"/>
              </w:rPr>
              <w:t>10.</w:t>
            </w:r>
            <w:r>
              <w:rPr>
                <w:rFonts w:ascii="宋体" w:hAnsi="宋体" w:eastAsia="宋体" w:cs="宋体"/>
              </w:rPr>
              <w:t>支持</w:t>
            </w:r>
            <w:r>
              <w:rPr>
                <w:rFonts w:ascii="Calibri" w:hAnsi="Calibri" w:eastAsia="Calibri" w:cs="Calibri"/>
              </w:rPr>
              <w:t>Hadoop</w:t>
            </w:r>
            <w:r>
              <w:rPr>
                <w:rFonts w:ascii="宋体" w:hAnsi="宋体" w:eastAsia="宋体" w:cs="宋体"/>
              </w:rPr>
              <w:t>、</w:t>
            </w:r>
            <w:r>
              <w:rPr>
                <w:rFonts w:ascii="Calibri" w:hAnsi="Calibri" w:eastAsia="Calibri" w:cs="Calibri"/>
              </w:rPr>
              <w:t>HDFS</w:t>
            </w:r>
            <w:r>
              <w:rPr>
                <w:rFonts w:ascii="宋体" w:hAnsi="宋体" w:eastAsia="宋体" w:cs="宋体"/>
              </w:rPr>
              <w:t>、</w:t>
            </w:r>
            <w:r>
              <w:rPr>
                <w:rFonts w:ascii="Calibri" w:hAnsi="Calibri" w:eastAsia="Calibri" w:cs="Calibri"/>
              </w:rPr>
              <w:t>SPARK</w:t>
            </w:r>
            <w:r>
              <w:rPr>
                <w:rFonts w:ascii="宋体" w:hAnsi="宋体" w:eastAsia="宋体" w:cs="宋体"/>
              </w:rPr>
              <w:t>等大数据开源架构，支持后续系统二次开发；</w:t>
            </w:r>
          </w:p>
          <w:p>
            <w:pPr>
              <w:pStyle w:val="4"/>
              <w:jc w:val="both"/>
            </w:pPr>
            <w:r>
              <w:rPr>
                <w:rFonts w:ascii="&quot;times new roman&quot;" w:hAnsi="&quot;times new roman&quot;" w:eastAsia="&quot;times new roman&quot;" w:cs="&quot;times new roman&quot;"/>
                <w:sz w:val="21"/>
              </w:rPr>
              <w:t>11.</w:t>
            </w:r>
            <w:r>
              <w:rPr>
                <w:rFonts w:ascii="宋体" w:hAnsi="宋体" w:eastAsia="宋体" w:cs="宋体"/>
                <w:sz w:val="21"/>
              </w:rPr>
              <w:t>支持超速车辆违法信息发布。</w:t>
            </w:r>
          </w:p>
        </w:tc>
      </w:tr>
    </w:tbl>
    <w:p>
      <w:pPr>
        <w:pStyle w:val="4"/>
      </w:pPr>
    </w:p>
    <w:p>
      <w:pPr>
        <w:pStyle w:val="4"/>
      </w:pPr>
      <w:r>
        <w:t>标的名称：诱导系统控制箱</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1"/>
              </w:rPr>
              <w:t>交通诱导配电控制系统，</w:t>
            </w:r>
            <w:r>
              <w:rPr>
                <w:rFonts w:ascii="times new roman, times, serif" w:hAnsi="times new roman, times, serif" w:eastAsia="times new roman, times, serif" w:cs="times new roman, times, serif"/>
                <w:sz w:val="21"/>
              </w:rPr>
              <w:t>20KW</w:t>
            </w:r>
            <w:r>
              <w:rPr>
                <w:rFonts w:ascii="宋体" w:hAnsi="宋体" w:eastAsia="宋体" w:cs="宋体"/>
                <w:sz w:val="21"/>
              </w:rPr>
              <w:t>，含配电箱，远程上电、防雷、控制卡。</w:t>
            </w:r>
          </w:p>
        </w:tc>
      </w:tr>
    </w:tbl>
    <w:p>
      <w:pPr>
        <w:pStyle w:val="4"/>
      </w:pPr>
    </w:p>
    <w:p>
      <w:pPr>
        <w:pStyle w:val="4"/>
      </w:pPr>
      <w:r>
        <w:t>标的名称：违法信息发布立杆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times new roman, times, serif" w:hAnsi="times new roman, times, serif" w:eastAsia="times new roman, times, serif" w:cs="times new roman, times, serif"/>
                <w:sz w:val="21"/>
              </w:rPr>
              <w:t>F</w:t>
            </w:r>
            <w:r>
              <w:rPr>
                <w:rFonts w:ascii="宋体" w:hAnsi="宋体" w:eastAsia="宋体" w:cs="宋体"/>
                <w:sz w:val="21"/>
              </w:rPr>
              <w:t>型臂；下沿线离地高度</w:t>
            </w:r>
            <w:r>
              <w:rPr>
                <w:rFonts w:ascii="times new roman, times, serif" w:hAnsi="times new roman, times, serif" w:eastAsia="times new roman, times, serif" w:cs="times new roman, times, serif"/>
                <w:sz w:val="21"/>
              </w:rPr>
              <w:t>6.5</w:t>
            </w:r>
            <w:r>
              <w:rPr>
                <w:rFonts w:ascii="宋体" w:hAnsi="宋体" w:eastAsia="宋体" w:cs="宋体"/>
                <w:sz w:val="21"/>
              </w:rPr>
              <w:t>米，支路横臂</w:t>
            </w:r>
            <w:r>
              <w:rPr>
                <w:rFonts w:ascii="times new roman, times, serif" w:hAnsi="times new roman, times, serif" w:eastAsia="times new roman, times, serif" w:cs="times new roman, times, serif"/>
                <w:sz w:val="21"/>
              </w:rPr>
              <w:t>3</w:t>
            </w:r>
            <w:r>
              <w:rPr>
                <w:rFonts w:ascii="宋体" w:hAnsi="宋体" w:eastAsia="宋体" w:cs="宋体"/>
                <w:sz w:val="21"/>
              </w:rPr>
              <w:t>米。（含土建开挖及回填、地笼、法兰盘、混凝土浇筑、吊装）</w:t>
            </w:r>
          </w:p>
        </w:tc>
      </w:tr>
    </w:tbl>
    <w:p>
      <w:pPr>
        <w:pStyle w:val="4"/>
      </w:pPr>
    </w:p>
    <w:p>
      <w:pPr>
        <w:pStyle w:val="4"/>
      </w:pPr>
      <w:r>
        <w:t>标的名称：网线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times new roman, times, serif" w:hAnsi="times new roman, times, serif" w:eastAsia="times new roman, times, serif" w:cs="times new roman, times, serif"/>
                <w:sz w:val="21"/>
              </w:rPr>
              <w:t>6</w:t>
            </w:r>
            <w:r>
              <w:rPr>
                <w:rFonts w:ascii="宋体" w:hAnsi="宋体" w:eastAsia="宋体" w:cs="宋体"/>
                <w:sz w:val="21"/>
              </w:rPr>
              <w:t>类网线</w:t>
            </w:r>
            <w:r>
              <w:rPr>
                <w:rFonts w:ascii="times new roman, times, serif" w:hAnsi="times new roman, times, serif" w:eastAsia="times new roman, times, serif" w:cs="times new roman, times, serif"/>
                <w:sz w:val="21"/>
              </w:rPr>
              <w:t>,</w:t>
            </w:r>
            <w:r>
              <w:rPr>
                <w:rFonts w:ascii="宋体" w:hAnsi="宋体" w:eastAsia="宋体" w:cs="宋体"/>
                <w:sz w:val="21"/>
              </w:rPr>
              <w:t>采用无氧铜芯材料，直径≥</w:t>
            </w:r>
            <w:r>
              <w:rPr>
                <w:rFonts w:ascii="times new roman, times, serif" w:hAnsi="times new roman, times, serif" w:eastAsia="times new roman, times, serif" w:cs="times new roman, times, serif"/>
                <w:sz w:val="21"/>
              </w:rPr>
              <w:t>0.53mm</w:t>
            </w:r>
            <w:r>
              <w:rPr>
                <w:rFonts w:ascii="宋体" w:hAnsi="宋体" w:eastAsia="宋体" w:cs="宋体"/>
                <w:sz w:val="21"/>
              </w:rPr>
              <w:t>。</w:t>
            </w:r>
          </w:p>
        </w:tc>
      </w:tr>
    </w:tbl>
    <w:p>
      <w:pPr>
        <w:pStyle w:val="4"/>
      </w:pPr>
    </w:p>
    <w:p>
      <w:pPr>
        <w:pStyle w:val="4"/>
      </w:pPr>
      <w:r>
        <w:t>标的名称：电源线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times new roman, times, serif" w:hAnsi="times new roman, times, serif" w:eastAsia="times new roman, times, serif" w:cs="times new roman, times, serif"/>
                <w:sz w:val="21"/>
              </w:rPr>
              <w:t>RVV3*1.5</w:t>
            </w:r>
            <w:r>
              <w:rPr>
                <w:rFonts w:ascii="宋体" w:hAnsi="宋体" w:eastAsia="宋体" w:cs="宋体"/>
                <w:sz w:val="21"/>
              </w:rPr>
              <w:t>。</w:t>
            </w:r>
          </w:p>
        </w:tc>
      </w:tr>
    </w:tbl>
    <w:p>
      <w:pPr>
        <w:pStyle w:val="4"/>
      </w:pPr>
    </w:p>
    <w:p>
      <w:pPr>
        <w:pStyle w:val="4"/>
      </w:pPr>
      <w:r>
        <w:t>标的名称：电源线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times new roman, times, serif" w:hAnsi="times new roman, times, serif" w:eastAsia="times new roman, times, serif" w:cs="times new roman, times, serif"/>
                <w:sz w:val="21"/>
              </w:rPr>
              <w:t>RVV3*2.5</w:t>
            </w:r>
            <w:r>
              <w:rPr>
                <w:rFonts w:ascii="宋体" w:hAnsi="宋体" w:eastAsia="宋体" w:cs="宋体"/>
                <w:sz w:val="21"/>
              </w:rPr>
              <w:t>。</w:t>
            </w:r>
          </w:p>
        </w:tc>
      </w:tr>
    </w:tbl>
    <w:p>
      <w:pPr>
        <w:pStyle w:val="4"/>
      </w:pPr>
    </w:p>
    <w:p>
      <w:pPr>
        <w:pStyle w:val="4"/>
      </w:pPr>
      <w:r>
        <w:t>标的名称：电源线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times new roman, times, serif" w:hAnsi="times new roman, times, serif" w:eastAsia="times new roman, times, serif" w:cs="times new roman, times, serif"/>
                <w:sz w:val="21"/>
              </w:rPr>
              <w:t>RVV3*4</w:t>
            </w:r>
            <w:r>
              <w:rPr>
                <w:rFonts w:ascii="宋体" w:hAnsi="宋体" w:eastAsia="宋体" w:cs="宋体"/>
                <w:sz w:val="21"/>
              </w:rPr>
              <w:t>。</w:t>
            </w:r>
          </w:p>
        </w:tc>
      </w:tr>
    </w:tbl>
    <w:p>
      <w:pPr>
        <w:pStyle w:val="4"/>
      </w:pPr>
    </w:p>
    <w:p>
      <w:pPr>
        <w:pStyle w:val="4"/>
      </w:pPr>
      <w:r>
        <w:t>标的名称：管材</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times new roman, times, serif" w:hAnsi="times new roman, times, serif" w:eastAsia="times new roman, times, serif" w:cs="times new roman, times, serif"/>
                <w:sz w:val="21"/>
              </w:rPr>
              <w:t>25PVC</w:t>
            </w:r>
            <w:r>
              <w:rPr>
                <w:rFonts w:ascii="宋体" w:hAnsi="宋体" w:eastAsia="宋体" w:cs="宋体"/>
                <w:sz w:val="21"/>
              </w:rPr>
              <w:t>管。</w:t>
            </w:r>
          </w:p>
        </w:tc>
      </w:tr>
    </w:tbl>
    <w:p>
      <w:pPr>
        <w:pStyle w:val="4"/>
      </w:pPr>
    </w:p>
    <w:p>
      <w:pPr>
        <w:pStyle w:val="4"/>
      </w:pPr>
      <w:r>
        <w:t>标的名称：插线板</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times new roman, times, serif" w:hAnsi="times new roman, times, serif" w:eastAsia="times new roman, times, serif" w:cs="times new roman, times, serif"/>
                <w:sz w:val="21"/>
              </w:rPr>
              <w:t>8</w:t>
            </w:r>
            <w:r>
              <w:rPr>
                <w:rFonts w:ascii="宋体" w:hAnsi="宋体" w:eastAsia="宋体" w:cs="宋体"/>
                <w:sz w:val="21"/>
              </w:rPr>
              <w:t>位五孔。</w:t>
            </w:r>
          </w:p>
        </w:tc>
      </w:tr>
    </w:tbl>
    <w:p>
      <w:pPr>
        <w:pStyle w:val="4"/>
      </w:pPr>
    </w:p>
    <w:p>
      <w:pPr>
        <w:pStyle w:val="4"/>
      </w:pPr>
      <w:r>
        <w:t>标的名称：绿化带开挖回填</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1"/>
              </w:rPr>
              <w:t>开挖人工深度</w:t>
            </w:r>
            <w:r>
              <w:rPr>
                <w:rFonts w:ascii="times new roman, times, serif" w:hAnsi="times new roman, times, serif" w:eastAsia="times new roman, times, serif" w:cs="times new roman, times, serif"/>
                <w:sz w:val="21"/>
              </w:rPr>
              <w:t>300mm</w:t>
            </w:r>
            <w:r>
              <w:rPr>
                <w:rFonts w:ascii="宋体" w:hAnsi="宋体" w:eastAsia="宋体" w:cs="宋体"/>
                <w:sz w:val="21"/>
              </w:rPr>
              <w:t>、线路穿管、绿化恢复。</w:t>
            </w:r>
          </w:p>
        </w:tc>
      </w:tr>
    </w:tbl>
    <w:p>
      <w:pPr>
        <w:pStyle w:val="4"/>
      </w:pPr>
    </w:p>
    <w:p>
      <w:pPr>
        <w:pStyle w:val="4"/>
      </w:pPr>
      <w:r>
        <w:t>标的名称：人行道混凝土路面开挖回填</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1"/>
              </w:rPr>
              <w:t>开挖人工机械、线路穿管、路面混凝土回填恢复。</w:t>
            </w:r>
          </w:p>
        </w:tc>
      </w:tr>
    </w:tbl>
    <w:p>
      <w:pPr>
        <w:pStyle w:val="4"/>
      </w:pPr>
    </w:p>
    <w:p>
      <w:pPr>
        <w:pStyle w:val="4"/>
      </w:pPr>
      <w:r>
        <w:t>标的名称：设备安装调试</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sz w:val="21"/>
              </w:rPr>
              <w:t>设备搬运吊装、设备调试等。</w:t>
            </w:r>
          </w:p>
        </w:tc>
      </w:tr>
    </w:tbl>
    <w:p>
      <w:pPr>
        <w:pStyle w:val="4"/>
      </w:pPr>
    </w:p>
    <w:p>
      <w:pPr>
        <w:pStyle w:val="4"/>
      </w:pPr>
      <w:r>
        <w:t>标的名称：链路</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times new roman, times, serif" w:hAnsi="times new roman, times, serif" w:eastAsia="times new roman, times, serif" w:cs="times new roman, times, serif"/>
                <w:sz w:val="21"/>
              </w:rPr>
              <w:t>13</w:t>
            </w:r>
            <w:r>
              <w:rPr>
                <w:rFonts w:ascii="宋体" w:hAnsi="宋体" w:eastAsia="宋体" w:cs="宋体"/>
                <w:sz w:val="21"/>
              </w:rPr>
              <w:t>条</w:t>
            </w:r>
            <w:r>
              <w:rPr>
                <w:rFonts w:ascii="times new roman, times, serif" w:hAnsi="times new roman, times, serif" w:eastAsia="times new roman, times, serif" w:cs="times new roman, times, serif"/>
                <w:sz w:val="21"/>
              </w:rPr>
              <w:t>VPN</w:t>
            </w:r>
            <w:r>
              <w:rPr>
                <w:rFonts w:ascii="宋体" w:hAnsi="宋体" w:eastAsia="宋体" w:cs="宋体"/>
                <w:sz w:val="21"/>
              </w:rPr>
              <w:t>链路，每条带宽不少于</w:t>
            </w:r>
            <w:r>
              <w:rPr>
                <w:rFonts w:ascii="times new roman, times, serif" w:hAnsi="times new roman, times, serif" w:eastAsia="times new roman, times, serif" w:cs="times new roman, times, serif"/>
                <w:sz w:val="21"/>
              </w:rPr>
              <w:t>300M</w:t>
            </w:r>
            <w:r>
              <w:rPr>
                <w:rFonts w:ascii="宋体" w:hAnsi="宋体" w:eastAsia="宋体" w:cs="宋体"/>
                <w:sz w:val="21"/>
              </w:rPr>
              <w:t>。</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自合同签订之日起10日</w:t>
      </w:r>
    </w:p>
    <w:p>
      <w:pPr>
        <w:pStyle w:val="4"/>
        <w:outlineLvl w:val="3"/>
      </w:pPr>
      <w:r>
        <w:rPr>
          <w:b/>
          <w:sz w:val="24"/>
        </w:rPr>
        <w:t>3.4.2交货地点和方式</w:t>
      </w:r>
    </w:p>
    <w:p>
      <w:pPr>
        <w:pStyle w:val="4"/>
      </w:pPr>
    </w:p>
    <w:p>
      <w:pPr>
        <w:pStyle w:val="4"/>
      </w:pPr>
    </w:p>
    <w:p>
      <w:pPr>
        <w:pStyle w:val="4"/>
      </w:pPr>
    </w:p>
    <w:p>
      <w:pPr>
        <w:pStyle w:val="4"/>
      </w:pPr>
      <w:r>
        <w:t>采购包1：</w:t>
      </w:r>
    </w:p>
    <w:p>
      <w:pPr>
        <w:pStyle w:val="4"/>
      </w:pPr>
      <w:r>
        <w:t>采购人指定地点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合同签订后支付预付款 ，达到付款条件起 5 日内，支付合同总金额的 30.00%。</w:t>
      </w:r>
    </w:p>
    <w:p>
      <w:pPr>
        <w:pStyle w:val="4"/>
      </w:pPr>
      <w:r>
        <w:t>采购包1： 付款条件说明： 系统部署及配套设备安装调试验收合格并提交完整的票据和资料后 ，达到付款条件起 30 日内，支付合同总金额的 67.00%。</w:t>
      </w:r>
    </w:p>
    <w:p>
      <w:pPr>
        <w:pStyle w:val="4"/>
      </w:pPr>
      <w:r>
        <w:t>采购包1： 付款条件说明： 项目验收合格一年后 ，达到付款条件起 30 日内，支付合同总金额的 3.00%。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（1）符合国家、行业标准、四川省地方标准规定的验收标准。 （2）验收时如发现所交付的货物有短装、次品、损坏或其它不符合标准及合同规定之情形者，采购入应做出详尽的现场记录，或由采购人与成交人双方签署备忘录，此现场记录或备忘录可用作补充、缺失和更换损坏部件的有效证据，由此产生的时间延误与有关费用由成交人承担； （3）供应商应将所提供货物的装箱清单、配件、随机工具、用户使用手册、原厂保修卡等资料交付给采购人：成交人不能完整交付货物及本款规定的单证和工具的，必须负责补齐，否则视为未按合同约定交货； （4）其他未尽事宜应严格按照《财政部关于进一步加强政府采购需求和履约验收管理的指导意见》（财库〔2016〕205号）、《政府采购需求管理办法》（财库〔2021〕22号）的要求进行验收。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（1）本项目质保期限为2年（质保期为验收合格之日起开始计算）； （2）供应商在用户所在地进行安装调试、试运转和现场培训；供应商提供每月定期巡回保养服务。 （3）在质保期内，提供升级维修（包括上门服务）服务，对软件产品生命周期内所有的重大修复、关键安全性升级等技术支持服务； （4）如需更换零配件，供应商应保证所更换的零配件与原设备相同规格和品质，维修期间，供应商向采购人提供同等性能的替用设备； （5）质保期内，供应商在接到通知后2小时内响应到场，48小时内完成维修或更换，并承担因此产生的修理调换的配件、运输及人工等费用； （6）在质保期外，供应商为设备提供终身维修服务或升级技术支持，提供设备、零部件的更换、维修只收取成本费用，不收取人工技术费用。</w:t>
      </w:r>
    </w:p>
    <w:p>
      <w:pPr>
        <w:pStyle w:val="4"/>
        <w:outlineLvl w:val="3"/>
      </w:pPr>
      <w:r>
        <w:rPr>
          <w:b/>
          <w:sz w:val="24"/>
        </w:rPr>
        <w:t>3.4.8违约责任及解决争议的方法</w:t>
      </w:r>
    </w:p>
    <w:p>
      <w:pPr>
        <w:pStyle w:val="4"/>
      </w:pPr>
    </w:p>
    <w:p>
      <w:pPr>
        <w:pStyle w:val="4"/>
      </w:pPr>
    </w:p>
    <w:p>
      <w:pPr>
        <w:pStyle w:val="4"/>
      </w:pPr>
    </w:p>
    <w:p>
      <w:pPr>
        <w:pStyle w:val="4"/>
      </w:pPr>
      <w:r>
        <w:t>采购包1：</w:t>
      </w:r>
    </w:p>
    <w:p>
      <w:pPr>
        <w:pStyle w:val="4"/>
      </w:pPr>
      <w:r>
        <w:t>①如因成交供应商工作人员在履行职务过程中的疏忽、失职、过错等故意或者过失原因给采购人造成损失或侵害，包括但不限于采购人本身的财产损失、由此而导致的采购人对任何第三方的法律责任等，成交供应商对此均应承担全部的赔偿责任。 ②因货物的质量问题发生争议，由质量技术监督部门或其指定的质量鉴定机构进行质量鉴定。货物符合标准的，鉴定费由甲方承担；货物不符合质量标准的，鉴定费由乙方承担。 ③合同履行期间，若双方发生争议，可协商或由有关部门调解解决，协商或调解不成的，由当事人依法法向法院提起诉讼维护其合法权益。</w:t>
      </w:r>
    </w:p>
    <w:p>
      <w:pPr>
        <w:pStyle w:val="4"/>
        <w:jc w:val="left"/>
        <w:outlineLvl w:val="3"/>
      </w:pPr>
      <w:r>
        <w:rPr>
          <w:b/>
          <w:sz w:val="24"/>
        </w:rPr>
        <w:t>3.5其他要求</w:t>
      </w:r>
    </w:p>
    <w:p>
      <w:pPr>
        <w:pStyle w:val="4"/>
      </w:pPr>
    </w:p>
    <w:p>
      <w:pPr>
        <w:pStyle w:val="4"/>
      </w:pPr>
    </w:p>
    <w:p>
      <w:pPr>
        <w:pStyle w:val="4"/>
      </w:pPr>
    </w:p>
    <w:p>
      <w:pPr>
        <w:pStyle w:val="4"/>
      </w:pPr>
      <w:r>
        <w:t>采购包1：</w:t>
      </w:r>
    </w:p>
    <w:p>
      <w:pPr>
        <w:pStyle w:val="4"/>
      </w:pPr>
      <w:r>
        <w:t>1、成本补偿和风险分担约定：甲方逾期支付货款的乙方有权终止合同；乙方交付的货物质量不符合合同规定、乙方不能交付货物或逾期交付货物而违约、乙方提供的货 物检测结果认定货物质量不符合本合同规定标准，甲方有权终止合同，并追究乙方因此造成的全部损失和经济责任。 2、交货时间：合同签订之日起10日；（本项目为四川省道路交通安全综合治理委员会办公室限时督办项目，要求合同签订后10天内完成系统部署及配套设备安装调试等工作）。 3、其他要求：供应商提供的本项目相关交通安全设备应能够接入南充市交警支队红绿灯、电子抓拍、测速等系统；成交供应商在签订合同前需提供其响应文件中的检测报告及相关证书原件进行核实，如不能提供或提供的资料不符合要求则视为虚假响应，报相关部门进行处理。（提供承诺函）</w:t>
      </w:r>
    </w:p>
    <w:p>
      <w:pPr>
        <w:pStyle w:val="4"/>
      </w:pPr>
    </w:p>
    <w:p>
      <w:pPr>
        <w:pStyle w:val="4"/>
      </w:pPr>
      <w:r>
        <w:t xml:space="preserve"> </w:t>
      </w:r>
    </w:p>
    <w:p>
      <w:pPr>
        <w:pStyle w:val="4"/>
        <w:rPr>
          <w:rFonts w:hint="eastAsia"/>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times, serif">
    <w:altName w:val="Segoe Print"/>
    <w:panose1 w:val="00000000000000000000"/>
    <w:charset w:val="00"/>
    <w:family w:val="auto"/>
    <w:pitch w:val="default"/>
    <w:sig w:usb0="00000000" w:usb1="00000000" w:usb2="00000000" w:usb3="00000000" w:csb0="00000000" w:csb1="00000000"/>
  </w:font>
  <w:font w:name="&quot;times new roman&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NDNjZGZmNDJjOTFhYzViZTRhOTRkYzVkYzRkYmQifQ=="/>
  </w:docVars>
  <w:rsids>
    <w:rsidRoot w:val="53B52B8D"/>
    <w:rsid w:val="177F50ED"/>
    <w:rsid w:val="31D22CC8"/>
    <w:rsid w:val="358123FE"/>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肖楠</cp:lastModifiedBy>
  <dcterms:modified xsi:type="dcterms:W3CDTF">2024-04-22T01:31:59Z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4384C283E744403FA10B1908C36EB054_13</vt:lpwstr>
  </property>
</Properties>
</file>