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baseline"/>
        <w:rPr>
          <w:rFonts w:hint="eastAsia" w:ascii="宋体" w:hAnsi="宋体" w:eastAsia="宋体" w:cs="宋体"/>
          <w:b/>
          <w:bCs/>
          <w:i w:val="0"/>
          <w:iCs w:val="0"/>
          <w:caps w:val="0"/>
          <w:color w:val="auto"/>
          <w:spacing w:val="0"/>
          <w:sz w:val="28"/>
          <w:szCs w:val="28"/>
          <w:highlight w:val="none"/>
          <w:lang w:eastAsia="zh-CN"/>
        </w:rPr>
      </w:pPr>
      <w:r>
        <w:rPr>
          <w:rFonts w:hint="eastAsia" w:ascii="宋体" w:hAnsi="宋体" w:eastAsia="宋体" w:cs="宋体"/>
          <w:b/>
          <w:bCs/>
          <w:i w:val="0"/>
          <w:iCs w:val="0"/>
          <w:caps w:val="0"/>
          <w:color w:val="auto"/>
          <w:spacing w:val="0"/>
          <w:sz w:val="28"/>
          <w:szCs w:val="28"/>
          <w:highlight w:val="none"/>
          <w:lang w:eastAsia="zh-CN"/>
        </w:rPr>
        <w:t>巴中市养老服务中心适老化家具用品及厨房康复设施采购项目更正内容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jc w:val="left"/>
        <w:textAlignment w:val="baseline"/>
        <w:rPr>
          <w:rStyle w:val="26"/>
          <w:rFonts w:hint="eastAsia" w:ascii="宋体" w:hAnsi="宋体" w:eastAsia="宋体" w:cs="宋体"/>
          <w:b/>
          <w:bCs/>
          <w:i w:val="0"/>
          <w:iCs w:val="0"/>
          <w:caps w:val="0"/>
          <w:color w:val="auto"/>
          <w:spacing w:val="0"/>
          <w:sz w:val="24"/>
          <w:szCs w:val="24"/>
          <w:highlight w:val="none"/>
          <w:shd w:val="clear" w:fill="FFFFFF"/>
          <w:vertAlign w:val="baseli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b w:val="0"/>
          <w:bCs w:val="0"/>
          <w:color w:val="auto"/>
          <w:sz w:val="24"/>
          <w:szCs w:val="24"/>
          <w:highlight w:val="none"/>
        </w:rPr>
      </w:pPr>
      <w:r>
        <w:rPr>
          <w:rStyle w:val="26"/>
          <w:rFonts w:hint="eastAsia" w:ascii="宋体" w:hAnsi="宋体" w:eastAsia="宋体" w:cs="宋体"/>
          <w:b/>
          <w:bCs/>
          <w:i w:val="0"/>
          <w:iCs w:val="0"/>
          <w:caps w:val="0"/>
          <w:color w:val="auto"/>
          <w:spacing w:val="0"/>
          <w:sz w:val="24"/>
          <w:szCs w:val="24"/>
          <w:highlight w:val="none"/>
          <w:shd w:val="clear" w:fill="FFFFFF"/>
          <w:vertAlign w:val="baseline"/>
        </w:rPr>
        <w:t>一、项目基本情况</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vertAlign w:val="baseline"/>
        </w:rPr>
        <w:t>采购项目编号：N5119012024000025</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vertAlign w:val="baseline"/>
        </w:rPr>
        <w:t>采购项目名称：巴中市养老服务中心适老化家具用品及厨房康复设施采购项目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b w:val="0"/>
          <w:bCs w:val="0"/>
          <w:color w:val="auto"/>
          <w:sz w:val="24"/>
          <w:szCs w:val="24"/>
          <w:highlight w:val="none"/>
        </w:rPr>
      </w:pPr>
      <w:r>
        <w:rPr>
          <w:rStyle w:val="26"/>
          <w:rFonts w:hint="eastAsia" w:ascii="宋体" w:hAnsi="宋体" w:eastAsia="宋体" w:cs="宋体"/>
          <w:b/>
          <w:bCs/>
          <w:i w:val="0"/>
          <w:iCs w:val="0"/>
          <w:caps w:val="0"/>
          <w:color w:val="auto"/>
          <w:spacing w:val="0"/>
          <w:sz w:val="24"/>
          <w:szCs w:val="24"/>
          <w:highlight w:val="none"/>
          <w:shd w:val="clear" w:fill="FFFFFF"/>
          <w:vertAlign w:val="baseline"/>
        </w:rPr>
        <w:t>二、更正信息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i w:val="0"/>
          <w:iCs w:val="0"/>
          <w:caps w:val="0"/>
          <w:color w:val="auto"/>
          <w:spacing w:val="0"/>
          <w:sz w:val="24"/>
          <w:szCs w:val="24"/>
          <w:highlight w:val="none"/>
          <w:shd w:val="clear" w:fill="FFFFFF"/>
          <w:vertAlign w:val="baseline"/>
        </w:rPr>
        <w:t>更正事项：</w:t>
      </w:r>
      <w:r>
        <w:rPr>
          <w:rFonts w:hint="eastAsia" w:ascii="宋体" w:hAnsi="宋体" w:eastAsia="宋体" w:cs="宋体"/>
          <w:b w:val="0"/>
          <w:bCs w:val="0"/>
          <w:i w:val="0"/>
          <w:iCs w:val="0"/>
          <w:caps w:val="0"/>
          <w:color w:val="auto"/>
          <w:spacing w:val="0"/>
          <w:sz w:val="24"/>
          <w:szCs w:val="24"/>
          <w:highlight w:val="none"/>
          <w:shd w:val="clear" w:fill="FFFFFF"/>
          <w:vertAlign w:val="baseline"/>
          <w:lang w:eastAsia="zh-CN"/>
        </w:rPr>
        <w:t>招标文件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b w:val="0"/>
          <w:bCs w:val="0"/>
          <w:i w:val="0"/>
          <w:iCs w:val="0"/>
          <w:caps w:val="0"/>
          <w:color w:val="auto"/>
          <w:spacing w:val="0"/>
          <w:kern w:val="0"/>
          <w:sz w:val="24"/>
          <w:szCs w:val="24"/>
          <w:highlight w:val="none"/>
          <w:shd w:val="clear" w:fill="FFFFFF"/>
          <w:vertAlign w:val="baseline"/>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fill="FFFFFF"/>
          <w:vertAlign w:val="baseline"/>
          <w:lang w:val="en-US" w:eastAsia="zh-CN" w:bidi="ar"/>
        </w:rPr>
        <w:t>更正原因：对招标文件部分条款进行更正。</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vertAlign w:val="baseline"/>
        </w:rPr>
        <w:t>更正内容：</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1、招标文件第三章 3.3技术要求：</w:t>
      </w:r>
    </w:p>
    <w:tbl>
      <w:tblPr>
        <w:tblStyle w:val="23"/>
        <w:tblW w:w="9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859"/>
        <w:gridCol w:w="4259"/>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23" w:type="dxa"/>
            <w:tcMar>
              <w:top w:w="0" w:type="dxa"/>
              <w:left w:w="105" w:type="dxa"/>
              <w:bottom w:w="0" w:type="dxa"/>
              <w:right w:w="105" w:type="dxa"/>
            </w:tcMar>
            <w:vAlign w:val="center"/>
          </w:tcPr>
          <w:p>
            <w:pPr>
              <w:pStyle w:val="80"/>
              <w:keepNext w:val="0"/>
              <w:keepLines w:val="0"/>
              <w:pageBreakBefore w:val="0"/>
              <w:shd w:val="clear"/>
              <w:kinsoku/>
              <w:overflowPunct/>
              <w:topLinePunct w:val="0"/>
              <w:autoSpaceDE/>
              <w:autoSpaceDN/>
              <w:bidi w:val="0"/>
              <w:adjustRightInd/>
              <w:snapToGrid/>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w:t>
            </w:r>
          </w:p>
          <w:p>
            <w:pPr>
              <w:pStyle w:val="80"/>
              <w:keepNext w:val="0"/>
              <w:keepLines w:val="0"/>
              <w:pageBreakBefore w:val="0"/>
              <w:shd w:val="clear"/>
              <w:kinsoku/>
              <w:overflowPunct/>
              <w:topLinePunct w:val="0"/>
              <w:autoSpaceDE/>
              <w:autoSpaceDN/>
              <w:bidi w:val="0"/>
              <w:adjustRightInd/>
              <w:snapToGrid/>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号</w:t>
            </w:r>
          </w:p>
        </w:tc>
        <w:tc>
          <w:tcPr>
            <w:tcW w:w="859" w:type="dxa"/>
            <w:tcMar>
              <w:top w:w="0" w:type="dxa"/>
              <w:left w:w="105" w:type="dxa"/>
              <w:bottom w:w="0" w:type="dxa"/>
              <w:right w:w="105" w:type="dxa"/>
            </w:tcMar>
            <w:vAlign w:val="center"/>
          </w:tcPr>
          <w:p>
            <w:pPr>
              <w:pStyle w:val="80"/>
              <w:keepNext w:val="0"/>
              <w:keepLines w:val="0"/>
              <w:pageBreakBefore w:val="0"/>
              <w:shd w:val="clear"/>
              <w:kinsoku/>
              <w:overflowPunct/>
              <w:topLinePunct w:val="0"/>
              <w:autoSpaceDE/>
              <w:autoSpaceDN/>
              <w:bidi w:val="0"/>
              <w:adjustRightInd/>
              <w:snapToGrid/>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标的名称</w:t>
            </w:r>
          </w:p>
        </w:tc>
        <w:tc>
          <w:tcPr>
            <w:tcW w:w="4259" w:type="dxa"/>
            <w:tcMar>
              <w:top w:w="0" w:type="dxa"/>
              <w:left w:w="105" w:type="dxa"/>
              <w:bottom w:w="0" w:type="dxa"/>
              <w:right w:w="105" w:type="dxa"/>
            </w:tcMar>
            <w:vAlign w:val="center"/>
          </w:tcPr>
          <w:p>
            <w:pPr>
              <w:pStyle w:val="80"/>
              <w:keepNext w:val="0"/>
              <w:keepLines w:val="0"/>
              <w:pageBreakBefore w:val="0"/>
              <w:shd w:val="clear"/>
              <w:kinsoku/>
              <w:overflowPunct/>
              <w:topLinePunct w:val="0"/>
              <w:autoSpaceDE/>
              <w:autoSpaceDN/>
              <w:bidi w:val="0"/>
              <w:adjustRightInd/>
              <w:snapToGrid/>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修改前</w:t>
            </w:r>
            <w:r>
              <w:rPr>
                <w:rFonts w:hint="eastAsia" w:ascii="宋体" w:hAnsi="宋体" w:eastAsia="宋体" w:cs="宋体"/>
                <w:b/>
                <w:bCs/>
                <w:color w:val="auto"/>
                <w:sz w:val="24"/>
                <w:szCs w:val="24"/>
                <w:highlight w:val="none"/>
                <w:lang w:val="en-US" w:eastAsia="zh-CN"/>
              </w:rPr>
              <w:t>：技术参数与性能指标</w:t>
            </w:r>
          </w:p>
        </w:tc>
        <w:tc>
          <w:tcPr>
            <w:tcW w:w="4230" w:type="dxa"/>
            <w:tcMar>
              <w:top w:w="0" w:type="dxa"/>
              <w:left w:w="105" w:type="dxa"/>
              <w:bottom w:w="0" w:type="dxa"/>
              <w:right w:w="105" w:type="dxa"/>
            </w:tcMar>
            <w:vAlign w:val="center"/>
          </w:tcPr>
          <w:p>
            <w:pPr>
              <w:pStyle w:val="80"/>
              <w:keepNext w:val="0"/>
              <w:keepLines w:val="0"/>
              <w:pageBreakBefore w:val="0"/>
              <w:shd w:val="clear"/>
              <w:kinsoku/>
              <w:overflowPunct/>
              <w:topLinePunct w:val="0"/>
              <w:autoSpaceDE/>
              <w:autoSpaceDN/>
              <w:bidi w:val="0"/>
              <w:adjustRightInd/>
              <w:snapToGrid/>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修改后</w:t>
            </w:r>
            <w:r>
              <w:rPr>
                <w:rFonts w:hint="eastAsia" w:ascii="宋体" w:hAnsi="宋体" w:eastAsia="宋体" w:cs="宋体"/>
                <w:b/>
                <w:bCs/>
                <w:color w:val="auto"/>
                <w:sz w:val="24"/>
                <w:szCs w:val="24"/>
                <w:highlight w:val="none"/>
                <w:lang w:val="en-US" w:eastAsia="zh-CN"/>
              </w:rPr>
              <w:t>：技术参数与性能指标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23" w:type="dxa"/>
            <w:vMerge w:val="restart"/>
            <w:tcMar>
              <w:top w:w="0" w:type="dxa"/>
              <w:left w:w="105" w:type="dxa"/>
              <w:bottom w:w="0" w:type="dxa"/>
              <w:right w:w="105" w:type="dxa"/>
            </w:tcMar>
            <w:vAlign w:val="center"/>
          </w:tcPr>
          <w:p>
            <w:pPr>
              <w:pStyle w:val="80"/>
              <w:keepNext w:val="0"/>
              <w:keepLines w:val="0"/>
              <w:pageBreakBefore w:val="0"/>
              <w:shd w:val="clear"/>
              <w:kinsoku/>
              <w:overflowPunct/>
              <w:topLinePunct w:val="0"/>
              <w:autoSpaceDE/>
              <w:autoSpaceDN/>
              <w:bidi w:val="0"/>
              <w:adjustRightInd/>
              <w:snapToGrid/>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859" w:type="dxa"/>
            <w:vMerge w:val="restart"/>
            <w:tcMar>
              <w:top w:w="0" w:type="dxa"/>
              <w:left w:w="105" w:type="dxa"/>
              <w:bottom w:w="0" w:type="dxa"/>
              <w:right w:w="105" w:type="dxa"/>
            </w:tcMar>
            <w:vAlign w:val="center"/>
          </w:tcPr>
          <w:p>
            <w:pPr>
              <w:pStyle w:val="80"/>
              <w:keepNext w:val="0"/>
              <w:keepLines w:val="0"/>
              <w:pageBreakBefore w:val="0"/>
              <w:shd w:val="clear"/>
              <w:kinsoku/>
              <w:overflowPunct/>
              <w:topLinePunct w:val="0"/>
              <w:autoSpaceDE/>
              <w:autoSpaceDN/>
              <w:bidi w:val="0"/>
              <w:adjustRightInd/>
              <w:snapToGrid/>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双人沙发</w:t>
            </w:r>
          </w:p>
        </w:tc>
        <w:tc>
          <w:tcPr>
            <w:tcW w:w="4259" w:type="dxa"/>
            <w:tcMar>
              <w:top w:w="0" w:type="dxa"/>
              <w:left w:w="105" w:type="dxa"/>
              <w:bottom w:w="0" w:type="dxa"/>
              <w:right w:w="105" w:type="dxa"/>
            </w:tcMar>
            <w:vAlign w:val="center"/>
          </w:tcPr>
          <w:p>
            <w:pPr>
              <w:pStyle w:val="80"/>
              <w:keepNext w:val="0"/>
              <w:keepLines w:val="0"/>
              <w:pageBreakBefore w:val="0"/>
              <w:shd w:val="clear"/>
              <w:kinsoku/>
              <w:overflowPunct/>
              <w:topLinePunct w:val="0"/>
              <w:autoSpaceDE/>
              <w:autoSpaceDN/>
              <w:bidi w:val="0"/>
              <w:adjustRightInd/>
              <w:snapToGrid/>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5、超纤皮：感官要求：（1. 革身应平整、柔软、丰满有弹性。2. 正面革应不裂面、无褶皱、主要部位不得松面。涂饰革涂饰均匀，不掉浆，不裂浆。绒面革绒毛均匀，颜色基本一致）判定合格， 厚度≥1.40mm， pH值≥5.40。气味≤2级，耐光性≥5级，耐折牢度（50000次）无裂纹，拉伸负荷：纵向≥350N，横向≥170N，断裂伸长率：纵向≥65%，横向≥188%，撕裂负荷：纵向≥32 N、横 向≥25 N，抗黏着性表无异常判定合格，表面颜色牢度：干摩擦沾色≥4级、褪色≥4级，湿摩擦沾色≥4级、褪色≥4级，耐摩擦色牢度：干擦（500次）≥4 级、湿擦（250次）≥4 级、碱性汗液（80次）≥4 级；耐磨性（CS-10，500g，500r）无明显损伤、剥落，符合GB18401-2010、GB/T3920-2008，GB 20400-2006、GB/T16799-2018、GB/T 19941.2-2019、GB/T 19942-2019。</w:t>
            </w:r>
          </w:p>
          <w:p>
            <w:pPr>
              <w:pStyle w:val="80"/>
              <w:keepNext w:val="0"/>
              <w:keepLines w:val="0"/>
              <w:pageBreakBefore w:val="0"/>
              <w:shd w:val="clear"/>
              <w:kinsoku/>
              <w:overflowPunct/>
              <w:topLinePunct w:val="0"/>
              <w:autoSpaceDE/>
              <w:autoSpaceDN/>
              <w:bidi w:val="0"/>
              <w:adjustRightInd/>
              <w:snapToGrid/>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海绵：长度、宽度＞250—500mm极限偏差±10；厚度＞25—75mm极限偏差±0.2；感官要求（裂缝、气孔、气味、色泽、两侧表皮、污染）均合格；25%压陷硬度N151±14；65%/25%压陷比≥2.8；75%压缩永久变形≤3%；回弹率≥63%；拉伸强度≥170Kpa；伸长率≥185%；撕裂强度≥3.0N/cm；干热老化后拉伸强度≥130Kpa；干热老化后拉伸强度变化率±30%；湿热老化后拉伸强度≥140Kpa；湿热老化后拉伸强度变化率±30%；恒定负荷反复压陷疲劳后40%压陷硬度损失值BP ≤30%；表面密度≥50kg/m³；游离甲醛≤5mg/kg；符合GB/T10802-2006、GB/T2912.1-2009、GB/T10807-2006、GB/T10808-2006、GB/T6343-2009、HJ2547-2016检测依据。</w:t>
            </w:r>
          </w:p>
        </w:tc>
        <w:tc>
          <w:tcPr>
            <w:tcW w:w="4230" w:type="dxa"/>
            <w:tcMar>
              <w:top w:w="0" w:type="dxa"/>
              <w:left w:w="105" w:type="dxa"/>
              <w:bottom w:w="0" w:type="dxa"/>
              <w:right w:w="105" w:type="dxa"/>
            </w:tcMar>
            <w:vAlign w:val="center"/>
          </w:tcPr>
          <w:p>
            <w:pPr>
              <w:pStyle w:val="80"/>
              <w:keepNext w:val="0"/>
              <w:keepLines w:val="0"/>
              <w:pageBreakBefore w:val="0"/>
              <w:shd w:val="clear"/>
              <w:kinsoku/>
              <w:overflowPunct/>
              <w:topLinePunct w:val="0"/>
              <w:autoSpaceDE/>
              <w:autoSpaceDN/>
              <w:bidi w:val="0"/>
              <w:adjustRightInd/>
              <w:snapToGrid/>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、超纤皮：感官要求：（1. 革身应平整、柔软、丰满有弹性。2. 正面革应不裂面、无褶皱、主要部位不得松面。涂饰革涂饰均匀，不掉浆，不裂浆。绒面革绒毛均匀，颜色基本一致）判定合格，厚度≥1.40mm， pH值≥5.40。气味≤2级，耐光性≥5级，耐折牢度（50000次）无裂纹，拉伸负荷：纵向≥350N，横向≥170N，断裂伸长率：纵向≥65%，横向≥188%，撕裂负荷：纵向≥32 N、横 向≥25 N，抗黏着性表无异常判定合格，表面颜色牢度：干摩擦沾色≥4级、褪色≥4级，湿摩擦沾色≥4级、褪色≥4级，耐摩擦色牢度：干擦（500次）≥4 级、湿擦（250次）≥4 级、碱性汗液（80次）≥4 级；耐磨性（CS-10，500g，500r）无明显损伤、剥落，符合GB/T3920-2008，GB/T16799-2018、GB/T 19941.2-2019、GB/T 19942-2019。</w:t>
            </w:r>
          </w:p>
          <w:p>
            <w:pPr>
              <w:pStyle w:val="80"/>
              <w:keepNext w:val="0"/>
              <w:keepLines w:val="0"/>
              <w:pageBreakBefore w:val="0"/>
              <w:shd w:val="clear"/>
              <w:kinsoku/>
              <w:overflowPunct/>
              <w:topLinePunct w:val="0"/>
              <w:autoSpaceDE/>
              <w:autoSpaceDN/>
              <w:bidi w:val="0"/>
              <w:adjustRightInd/>
              <w:snapToGrid/>
              <w:spacing w:line="360" w:lineRule="auto"/>
              <w:jc w:val="left"/>
              <w:rPr>
                <w:rFonts w:hint="eastAsia" w:ascii="宋体" w:hAnsi="宋体" w:eastAsia="宋体" w:cs="宋体"/>
                <w:color w:val="auto"/>
                <w:sz w:val="24"/>
                <w:szCs w:val="24"/>
                <w:highlight w:val="none"/>
                <w:lang w:val="en-US" w:eastAsia="zh-Hans"/>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海绵：长度、宽度＞250—500mm极限偏差±10；厚度＞25—75mm极限偏差±0.2；感官要求（裂缝、气孔、气味、色泽、两侧表皮、污染）均合格；25%压陷硬度N151±14；65%/25%压陷比≥2.8；75%压缩永久变形≤3%；回弹率≥63%；拉伸强度≥170Kpa；伸长率≥185%；撕裂强度≥3.0N/cm；干热老化后拉伸强度≥130Kpa；干热老化后拉伸强度变化率±30%；湿热老化后拉伸强度≥140Kpa；湿热老化后拉伸强度变化率±30%；恒定负荷反复压陷疲劳后40%压陷硬度损失值BP ≤30%；表面密度≥50kg/m³；游离甲醛≤5mg/kg；符合GB/T10802-2006、GB/T2912.1-2009、GB/T10807-2006、GB/T10808-2006、GB/T6343-2009、HJ</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2547-2016检测依据。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23" w:type="dxa"/>
            <w:vMerge w:val="continue"/>
            <w:tcMar>
              <w:top w:w="0" w:type="dxa"/>
              <w:left w:w="105" w:type="dxa"/>
              <w:bottom w:w="0" w:type="dxa"/>
              <w:right w:w="105" w:type="dxa"/>
            </w:tcMar>
            <w:vAlign w:val="center"/>
          </w:tcPr>
          <w:p>
            <w:pPr>
              <w:pStyle w:val="80"/>
              <w:keepNext w:val="0"/>
              <w:keepLines w:val="0"/>
              <w:pageBreakBefore w:val="0"/>
              <w:shd w:val="clear"/>
              <w:kinsoku/>
              <w:overflowPunct/>
              <w:topLinePunct w:val="0"/>
              <w:autoSpaceDE/>
              <w:autoSpaceDN/>
              <w:bidi w:val="0"/>
              <w:adjustRightInd/>
              <w:snapToGrid/>
              <w:spacing w:line="360" w:lineRule="auto"/>
              <w:jc w:val="center"/>
              <w:rPr>
                <w:rFonts w:hint="eastAsia" w:ascii="宋体" w:hAnsi="宋体" w:eastAsia="宋体" w:cs="宋体"/>
                <w:color w:val="auto"/>
                <w:sz w:val="24"/>
                <w:szCs w:val="24"/>
                <w:highlight w:val="none"/>
              </w:rPr>
            </w:pPr>
          </w:p>
        </w:tc>
        <w:tc>
          <w:tcPr>
            <w:tcW w:w="859" w:type="dxa"/>
            <w:vMerge w:val="continue"/>
            <w:tcMar>
              <w:top w:w="0" w:type="dxa"/>
              <w:left w:w="105" w:type="dxa"/>
              <w:bottom w:w="0" w:type="dxa"/>
              <w:right w:w="105" w:type="dxa"/>
            </w:tcMar>
            <w:vAlign w:val="center"/>
          </w:tcPr>
          <w:p>
            <w:pPr>
              <w:pStyle w:val="80"/>
              <w:keepNext w:val="0"/>
              <w:keepLines w:val="0"/>
              <w:pageBreakBefore w:val="0"/>
              <w:shd w:val="clear"/>
              <w:kinsoku/>
              <w:overflowPunct/>
              <w:topLinePunct w:val="0"/>
              <w:autoSpaceDE/>
              <w:autoSpaceDN/>
              <w:bidi w:val="0"/>
              <w:adjustRightInd/>
              <w:snapToGrid/>
              <w:spacing w:line="360" w:lineRule="auto"/>
              <w:jc w:val="center"/>
              <w:rPr>
                <w:rFonts w:hint="eastAsia" w:ascii="宋体" w:hAnsi="宋体" w:eastAsia="宋体" w:cs="宋体"/>
                <w:color w:val="auto"/>
                <w:sz w:val="24"/>
                <w:szCs w:val="24"/>
                <w:highlight w:val="none"/>
              </w:rPr>
            </w:pPr>
          </w:p>
        </w:tc>
        <w:tc>
          <w:tcPr>
            <w:tcW w:w="4259" w:type="dxa"/>
            <w:tcMar>
              <w:top w:w="0" w:type="dxa"/>
              <w:left w:w="105" w:type="dxa"/>
              <w:bottom w:w="0" w:type="dxa"/>
              <w:right w:w="105" w:type="dxa"/>
            </w:tcMar>
            <w:vAlign w:val="center"/>
          </w:tcPr>
          <w:p>
            <w:pPr>
              <w:pStyle w:val="80"/>
              <w:keepNext w:val="0"/>
              <w:keepLines w:val="0"/>
              <w:pageBreakBefore w:val="0"/>
              <w:shd w:val="clear"/>
              <w:kinsoku/>
              <w:overflowPunct/>
              <w:topLinePunct w:val="0"/>
              <w:autoSpaceDE/>
              <w:autoSpaceDN/>
              <w:bidi w:val="0"/>
              <w:adjustRightInd/>
              <w:snapToGrid/>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★4、木材名称检测结果橡胶木；符合GB/T 3324-2017、GB/T 16734-1997、GB/T 29894-2013</w:t>
            </w:r>
          </w:p>
        </w:tc>
        <w:tc>
          <w:tcPr>
            <w:tcW w:w="4230" w:type="dxa"/>
            <w:tcMar>
              <w:top w:w="0" w:type="dxa"/>
              <w:left w:w="105" w:type="dxa"/>
              <w:bottom w:w="0" w:type="dxa"/>
              <w:right w:w="105" w:type="dxa"/>
            </w:tcMar>
            <w:vAlign w:val="center"/>
          </w:tcPr>
          <w:p>
            <w:pPr>
              <w:pStyle w:val="80"/>
              <w:keepNext w:val="0"/>
              <w:keepLines w:val="0"/>
              <w:pageBreakBefore w:val="0"/>
              <w:shd w:val="clear"/>
              <w:kinsoku/>
              <w:overflowPunct/>
              <w:topLinePunct w:val="0"/>
              <w:autoSpaceDE/>
              <w:autoSpaceDN/>
              <w:bidi w:val="0"/>
              <w:adjustRightInd/>
              <w:snapToGrid/>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此条款删除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23" w:type="dxa"/>
            <w:tcMar>
              <w:top w:w="0" w:type="dxa"/>
              <w:left w:w="105" w:type="dxa"/>
              <w:bottom w:w="0" w:type="dxa"/>
              <w:right w:w="105" w:type="dxa"/>
            </w:tcMar>
            <w:vAlign w:val="center"/>
          </w:tcPr>
          <w:p>
            <w:pPr>
              <w:pStyle w:val="80"/>
              <w:keepNext w:val="0"/>
              <w:keepLines w:val="0"/>
              <w:pageBreakBefore w:val="0"/>
              <w:shd w:val="clear"/>
              <w:kinsoku/>
              <w:overflowPunct/>
              <w:topLinePunct w:val="0"/>
              <w:autoSpaceDE/>
              <w:autoSpaceDN/>
              <w:bidi w:val="0"/>
              <w:adjustRightInd/>
              <w:snapToGrid/>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859" w:type="dxa"/>
            <w:tcMar>
              <w:top w:w="0" w:type="dxa"/>
              <w:left w:w="105" w:type="dxa"/>
              <w:bottom w:w="0" w:type="dxa"/>
              <w:right w:w="105" w:type="dxa"/>
            </w:tcMar>
            <w:vAlign w:val="center"/>
          </w:tcPr>
          <w:p>
            <w:pPr>
              <w:pStyle w:val="80"/>
              <w:keepNext w:val="0"/>
              <w:keepLines w:val="0"/>
              <w:pageBreakBefore w:val="0"/>
              <w:shd w:val="clear"/>
              <w:kinsoku/>
              <w:overflowPunct/>
              <w:topLinePunct w:val="0"/>
              <w:autoSpaceDE/>
              <w:autoSpaceDN/>
              <w:bidi w:val="0"/>
              <w:adjustRightInd/>
              <w:snapToGrid/>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定制衣柜2</w:t>
            </w:r>
          </w:p>
        </w:tc>
        <w:tc>
          <w:tcPr>
            <w:tcW w:w="4259" w:type="dxa"/>
            <w:tcMar>
              <w:top w:w="0" w:type="dxa"/>
              <w:left w:w="105" w:type="dxa"/>
              <w:bottom w:w="0" w:type="dxa"/>
              <w:right w:w="105" w:type="dxa"/>
            </w:tcMar>
            <w:vAlign w:val="center"/>
          </w:tcPr>
          <w:p>
            <w:pPr>
              <w:pStyle w:val="80"/>
              <w:keepNext w:val="0"/>
              <w:keepLines w:val="0"/>
              <w:pageBreakBefore w:val="0"/>
              <w:shd w:val="clear"/>
              <w:kinsoku/>
              <w:overflowPunct/>
              <w:topLinePunct w:val="0"/>
              <w:autoSpaceDE/>
              <w:autoSpaceDN/>
              <w:bidi w:val="0"/>
              <w:adjustRightInd/>
              <w:snapToGrid/>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5.多层实木板抗菌性能（金黄色葡萄球菌）≥99%；抗菌性能（大肠杆菌）≥99%；防霉性能（绿色木霉、黑曲霉、长枝木霉、球毛壳（球毛壳霉））均达到0级；甲醛释放限量ENF级≤ 0.015mg/m³；外观质量：阔叶树材胶合板外观（无针节、无活节、死节、夹皮、无木材异常结构、无裂缝、无虫孔、排钉孔、孔洞、无变色、无腐朽、无树胶道、无表板拼接离缝、无表板叠层、无芯板叠离、无长中板叠离、无鼓泡、分层、无凹陷、压痕、鼓包、无毛刺沟痕、无表板砂透、无透胶及其他人为污染、无补片、补条、无板边缺损、无其他缺损）均合格；含水率 5%～16%；合格试件数与有效试件总数之比≥90%；胶合强度≥0.70MPa；合格试件数与有效试件总数之比≥90%；静曲强度-顺纹≥22.0MPa；合格试件数与有效试件总数之比≥90%；静曲强度-横纹≥20.0MPa；合格试件数与有效试件总数之比≥90%；弹性模量-顺纹≥5000MPa；合格试件数与有效试件总数之比≥90%；弹性模量-横纹≥4000MPa；合格试件数与有效试件总数之比≥90%；握螺钉力：板面≥1400N、板边≥1100N；符合GBT 35601-2017、GB/T 9846-2015、GB/T 39600-2021、GB/T 29899-2013。</w:t>
            </w:r>
          </w:p>
        </w:tc>
        <w:tc>
          <w:tcPr>
            <w:tcW w:w="4230" w:type="dxa"/>
            <w:tcMar>
              <w:top w:w="0" w:type="dxa"/>
              <w:left w:w="105" w:type="dxa"/>
              <w:bottom w:w="0" w:type="dxa"/>
              <w:right w:w="105" w:type="dxa"/>
            </w:tcMar>
            <w:vAlign w:val="center"/>
          </w:tcPr>
          <w:p>
            <w:pPr>
              <w:pStyle w:val="80"/>
              <w:keepNext w:val="0"/>
              <w:keepLines w:val="0"/>
              <w:pageBreakBefore w:val="0"/>
              <w:shd w:val="clear"/>
              <w:kinsoku/>
              <w:overflowPunct/>
              <w:topLinePunct w:val="0"/>
              <w:autoSpaceDE/>
              <w:autoSpaceDN/>
              <w:bidi w:val="0"/>
              <w:adjustRightInd/>
              <w:snapToGrid/>
              <w:spacing w:line="360" w:lineRule="auto"/>
              <w:jc w:val="left"/>
              <w:rPr>
                <w:rFonts w:hint="eastAsia" w:ascii="宋体" w:hAnsi="宋体" w:eastAsia="宋体" w:cs="宋体"/>
                <w:color w:val="auto"/>
                <w:sz w:val="24"/>
                <w:szCs w:val="24"/>
                <w:highlight w:val="none"/>
                <w:lang w:val="en-US" w:eastAsia="zh-Hans"/>
              </w:rPr>
            </w:pPr>
            <w:r>
              <w:rPr>
                <w:rFonts w:hint="eastAsia" w:ascii="宋体" w:hAnsi="宋体" w:eastAsia="宋体" w:cs="宋体"/>
                <w:color w:val="auto"/>
                <w:sz w:val="24"/>
                <w:szCs w:val="24"/>
                <w:highlight w:val="none"/>
              </w:rPr>
              <w:t>5.多层实木板抗菌性能（金黄色葡萄球菌）≥99%；抗菌性能（大肠杆菌）≥99%；防霉性能（绿色木霉、黑曲霉、长枝木霉、球毛壳（球毛壳霉））均达到0级；甲醛释放限量ENF级≤ 0.015mg/m³；外观质量：阔叶树材胶合板外观（无针节、无活节、死节、夹皮、无木材异常结构、无裂缝、无虫孔、排钉孔、孔洞、无变色、无腐朽、无树胶道、无表板拼接离缝、无表板叠层、无芯板叠离、无长中板叠离、无鼓泡、分层、无凹陷、压痕、鼓包、无毛刺沟痕、无表板砂透、无透胶及其他人为污染、无补片、补条、无板边缺损、无其他缺损）均合格；含水率 5%～16%；合格试件数与有效试件总数之比≥90%；胶合强度≥0.70MPa；合格试件数与有效试件总数之比≥90%；静曲强度-顺纹≥22.0MPa；合格试件数与有效试件总数之比≥90%；静曲强度-横纹≥20.0MPa；合格试件数与有效试件总数之比≥90%；弹性模量-顺纹≥5000MPa；合格试件数与有效试件总数之比≥90%；弹性模量-横纹≥4000MPa；合格试件数与有效试件总数之比≥90%；握螺钉力：板面≥1400N、板边≥1100N；符合GB</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T 35601-2017、GB/T 9846-2015、GB/T 39600-2021、GB/T 29899-2013。</w:t>
            </w:r>
          </w:p>
        </w:tc>
      </w:tr>
    </w:tbl>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i w:val="0"/>
          <w:iCs w:val="0"/>
          <w:caps w:val="0"/>
          <w:color w:val="auto"/>
          <w:spacing w:val="0"/>
          <w:sz w:val="24"/>
          <w:szCs w:val="24"/>
          <w:highlight w:val="none"/>
          <w:u w:val="none"/>
          <w:shd w:val="clear" w:fill="FFFFFF"/>
          <w:vertAlign w:val="baseline"/>
          <w:lang w:val="en-US" w:eastAsia="zh-CN"/>
        </w:rPr>
        <w:t>2、</w:t>
      </w:r>
      <w:r>
        <w:rPr>
          <w:rFonts w:hint="eastAsia" w:ascii="宋体" w:hAnsi="宋体" w:eastAsia="宋体" w:cs="宋体"/>
          <w:b w:val="0"/>
          <w:bCs w:val="0"/>
          <w:color w:val="auto"/>
          <w:sz w:val="24"/>
          <w:szCs w:val="24"/>
          <w:highlight w:val="none"/>
          <w:lang w:val="en-US" w:eastAsia="zh-CN"/>
        </w:rPr>
        <w:t>招标文件第三章 3.4.4支付约定</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“采购包1： 付款条件说明： 签订合同后 ，达到付款条件起 15 日内，支付合同总金额的 30.00%。采购包1： 付款条件说明： 货物交货验收合格后 ，达到付款条件起 15 日内，支付合同总金额的 40.00%。采购包1： 付款条件说明： 所有货物验收合格满一年后，若无质量问题 ，达到付款条件起 15 日内，支付合同总金额的 30.00%。”</w:t>
      </w:r>
      <w:r>
        <w:rPr>
          <w:rFonts w:hint="eastAsia" w:ascii="宋体" w:hAnsi="宋体" w:eastAsia="宋体" w:cs="宋体"/>
          <w:b/>
          <w:bCs/>
          <w:i w:val="0"/>
          <w:iCs w:val="0"/>
          <w:caps w:val="0"/>
          <w:color w:val="auto"/>
          <w:spacing w:val="0"/>
          <w:sz w:val="24"/>
          <w:szCs w:val="24"/>
          <w:highlight w:val="none"/>
          <w:shd w:val="clear" w:fill="FFFFFF"/>
          <w:vertAlign w:val="baseline"/>
          <w:lang w:val="en-US" w:eastAsia="zh-CN"/>
        </w:rPr>
        <w:t>现修改为：</w:t>
      </w:r>
      <w:r>
        <w:rPr>
          <w:rFonts w:hint="eastAsia" w:ascii="宋体" w:hAnsi="宋体" w:eastAsia="宋体" w:cs="宋体"/>
          <w:b w:val="0"/>
          <w:bCs w:val="0"/>
          <w:i w:val="0"/>
          <w:iCs w:val="0"/>
          <w:caps w:val="0"/>
          <w:color w:val="auto"/>
          <w:spacing w:val="0"/>
          <w:sz w:val="24"/>
          <w:szCs w:val="24"/>
          <w:highlight w:val="none"/>
          <w:u w:val="single"/>
          <w:shd w:val="clear" w:fill="FFFFFF"/>
          <w:vertAlign w:val="baseline"/>
          <w:lang w:val="en-US" w:eastAsia="zh-CN"/>
        </w:rPr>
        <w:t>“采购包1： 付款条件说明： 签订合同后 ，达到付款条件起 7 日内，支付合同总金额的 40.00%。采购包1： 付款条件说明： 货物交货验收合格后 ，达到付款条件起 7 日内，支付合同总金额的 30.00%。采购包1： 付款条件说明： 所有货物验收合格满一年后，若无质量问题 ，达到付款条件起 7</w:t>
      </w:r>
      <w:bookmarkStart w:id="0" w:name="_GoBack"/>
      <w:bookmarkEnd w:id="0"/>
      <w:r>
        <w:rPr>
          <w:rFonts w:hint="eastAsia" w:ascii="宋体" w:hAnsi="宋体" w:eastAsia="宋体" w:cs="宋体"/>
          <w:b w:val="0"/>
          <w:bCs w:val="0"/>
          <w:i w:val="0"/>
          <w:iCs w:val="0"/>
          <w:caps w:val="0"/>
          <w:color w:val="auto"/>
          <w:spacing w:val="0"/>
          <w:sz w:val="24"/>
          <w:szCs w:val="24"/>
          <w:highlight w:val="none"/>
          <w:u w:val="single"/>
          <w:shd w:val="clear" w:fill="FFFFFF"/>
          <w:vertAlign w:val="baseline"/>
          <w:lang w:val="en-US" w:eastAsia="zh-CN"/>
        </w:rPr>
        <w:t xml:space="preserve"> 日内，支付合同总金额的 30.00%。”</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i w:val="0"/>
          <w:iCs w:val="0"/>
          <w:caps w:val="0"/>
          <w:color w:val="auto"/>
          <w:spacing w:val="0"/>
          <w:sz w:val="24"/>
          <w:szCs w:val="24"/>
          <w:highlight w:val="none"/>
          <w:u w:val="none"/>
          <w:shd w:val="clear" w:fill="FFFFFF"/>
          <w:vertAlign w:val="baseline"/>
          <w:lang w:val="en-US" w:eastAsia="zh-CN"/>
        </w:rPr>
      </w:pPr>
      <w:r>
        <w:rPr>
          <w:rFonts w:hint="eastAsia" w:ascii="宋体" w:hAnsi="宋体" w:eastAsia="宋体" w:cs="宋体"/>
          <w:b w:val="0"/>
          <w:bCs w:val="0"/>
          <w:i w:val="0"/>
          <w:iCs w:val="0"/>
          <w:caps w:val="0"/>
          <w:color w:val="auto"/>
          <w:spacing w:val="0"/>
          <w:sz w:val="24"/>
          <w:szCs w:val="24"/>
          <w:highlight w:val="none"/>
          <w:u w:val="none"/>
          <w:shd w:val="clear" w:fill="FFFFFF"/>
          <w:vertAlign w:val="baseline"/>
          <w:lang w:val="en-US" w:eastAsia="zh-CN"/>
        </w:rPr>
        <w:t>3、投标文件提交截止时间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i w:val="0"/>
          <w:iCs w:val="0"/>
          <w:caps w:val="0"/>
          <w:color w:val="auto"/>
          <w:spacing w:val="0"/>
          <w:sz w:val="24"/>
          <w:szCs w:val="24"/>
          <w:highlight w:val="none"/>
          <w:u w:val="single"/>
          <w:shd w:val="clear" w:fill="FFFFFF"/>
          <w:vertAlign w:val="baseline"/>
          <w:lang w:val="en-US" w:eastAsia="zh-CN"/>
        </w:rPr>
      </w:pPr>
      <w:r>
        <w:rPr>
          <w:rFonts w:hint="eastAsia" w:ascii="宋体" w:hAnsi="宋体" w:eastAsia="宋体" w:cs="宋体"/>
          <w:b w:val="0"/>
          <w:bCs w:val="0"/>
          <w:i w:val="0"/>
          <w:iCs w:val="0"/>
          <w:caps w:val="0"/>
          <w:color w:val="auto"/>
          <w:spacing w:val="0"/>
          <w:sz w:val="24"/>
          <w:szCs w:val="24"/>
          <w:highlight w:val="none"/>
          <w:u w:val="none"/>
          <w:shd w:val="clear" w:fill="FFFFFF"/>
          <w:vertAlign w:val="baseline"/>
          <w:lang w:val="en-US" w:eastAsia="zh-CN"/>
        </w:rPr>
        <w:t>截止时间：2024年05月07日 10时00分00秒（北京时间）</w:t>
      </w:r>
      <w:r>
        <w:rPr>
          <w:rFonts w:hint="eastAsia" w:ascii="宋体" w:hAnsi="宋体" w:eastAsia="宋体" w:cs="宋体"/>
          <w:b/>
          <w:bCs/>
          <w:i w:val="0"/>
          <w:iCs w:val="0"/>
          <w:caps w:val="0"/>
          <w:color w:val="auto"/>
          <w:spacing w:val="0"/>
          <w:sz w:val="24"/>
          <w:szCs w:val="24"/>
          <w:highlight w:val="none"/>
          <w:shd w:val="clear" w:fill="FFFFFF"/>
          <w:vertAlign w:val="baseline"/>
          <w:lang w:val="en-US" w:eastAsia="zh-CN"/>
        </w:rPr>
        <w:t>现修改为：</w:t>
      </w:r>
      <w:r>
        <w:rPr>
          <w:rFonts w:hint="eastAsia" w:ascii="宋体" w:hAnsi="宋体" w:eastAsia="宋体" w:cs="宋体"/>
          <w:b w:val="0"/>
          <w:bCs w:val="0"/>
          <w:i w:val="0"/>
          <w:iCs w:val="0"/>
          <w:caps w:val="0"/>
          <w:color w:val="auto"/>
          <w:spacing w:val="0"/>
          <w:sz w:val="24"/>
          <w:szCs w:val="24"/>
          <w:highlight w:val="none"/>
          <w:u w:val="single"/>
          <w:shd w:val="clear" w:fill="FFFFFF"/>
          <w:vertAlign w:val="baseline"/>
          <w:lang w:val="en-US" w:eastAsia="zh-CN"/>
        </w:rPr>
        <w:t>截止时间：2024年05月11日 09时00分00秒（北京时间）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i w:val="0"/>
          <w:iCs w:val="0"/>
          <w:caps w:val="0"/>
          <w:color w:val="auto"/>
          <w:spacing w:val="0"/>
          <w:sz w:val="24"/>
          <w:szCs w:val="24"/>
          <w:highlight w:val="none"/>
          <w:u w:val="none"/>
          <w:shd w:val="clear" w:fill="FFFFFF"/>
          <w:vertAlign w:val="baseline"/>
          <w:lang w:val="en-US" w:eastAsia="zh-CN"/>
        </w:rPr>
      </w:pPr>
      <w:r>
        <w:rPr>
          <w:rFonts w:hint="eastAsia" w:ascii="宋体" w:hAnsi="宋体" w:eastAsia="宋体" w:cs="宋体"/>
          <w:b w:val="0"/>
          <w:bCs w:val="0"/>
          <w:i w:val="0"/>
          <w:iCs w:val="0"/>
          <w:caps w:val="0"/>
          <w:color w:val="auto"/>
          <w:spacing w:val="0"/>
          <w:sz w:val="24"/>
          <w:szCs w:val="24"/>
          <w:highlight w:val="none"/>
          <w:u w:val="none"/>
          <w:shd w:val="clear" w:fill="FFFFFF"/>
          <w:vertAlign w:val="baseline"/>
          <w:lang w:val="en-US" w:eastAsia="zh-CN"/>
        </w:rPr>
        <w:t>4、开标时间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default" w:ascii="宋体" w:hAnsi="宋体" w:eastAsia="宋体" w:cs="宋体"/>
          <w:b w:val="0"/>
          <w:bCs w:val="0"/>
          <w:i w:val="0"/>
          <w:iCs w:val="0"/>
          <w:caps w:val="0"/>
          <w:color w:val="auto"/>
          <w:spacing w:val="0"/>
          <w:sz w:val="24"/>
          <w:szCs w:val="24"/>
          <w:highlight w:val="none"/>
          <w:u w:val="single"/>
          <w:shd w:val="clear" w:fill="FFFFFF"/>
          <w:vertAlign w:val="baseline"/>
          <w:lang w:val="en-US" w:eastAsia="zh-CN"/>
        </w:rPr>
      </w:pPr>
      <w:r>
        <w:rPr>
          <w:rFonts w:hint="eastAsia" w:ascii="宋体" w:hAnsi="宋体" w:eastAsia="宋体" w:cs="宋体"/>
          <w:b w:val="0"/>
          <w:bCs w:val="0"/>
          <w:i w:val="0"/>
          <w:iCs w:val="0"/>
          <w:caps w:val="0"/>
          <w:color w:val="auto"/>
          <w:spacing w:val="0"/>
          <w:sz w:val="24"/>
          <w:szCs w:val="24"/>
          <w:highlight w:val="none"/>
          <w:u w:val="none"/>
          <w:shd w:val="clear" w:fill="FFFFFF"/>
          <w:vertAlign w:val="baseline"/>
          <w:lang w:val="en-US" w:eastAsia="zh-CN"/>
        </w:rPr>
        <w:t>时间：2024年05月07日 10时00分00秒（北京时间）</w:t>
      </w:r>
      <w:r>
        <w:rPr>
          <w:rFonts w:hint="eastAsia" w:ascii="宋体" w:hAnsi="宋体" w:eastAsia="宋体" w:cs="宋体"/>
          <w:b/>
          <w:bCs/>
          <w:i w:val="0"/>
          <w:iCs w:val="0"/>
          <w:caps w:val="0"/>
          <w:color w:val="auto"/>
          <w:spacing w:val="0"/>
          <w:sz w:val="24"/>
          <w:szCs w:val="24"/>
          <w:highlight w:val="none"/>
          <w:shd w:val="clear" w:fill="FFFFFF"/>
          <w:vertAlign w:val="baseline"/>
          <w:lang w:val="en-US" w:eastAsia="zh-CN"/>
        </w:rPr>
        <w:t>现修改为：</w:t>
      </w:r>
      <w:r>
        <w:rPr>
          <w:rFonts w:hint="eastAsia" w:ascii="宋体" w:hAnsi="宋体" w:eastAsia="宋体" w:cs="宋体"/>
          <w:b w:val="0"/>
          <w:bCs w:val="0"/>
          <w:i w:val="0"/>
          <w:iCs w:val="0"/>
          <w:caps w:val="0"/>
          <w:color w:val="auto"/>
          <w:spacing w:val="0"/>
          <w:sz w:val="24"/>
          <w:szCs w:val="24"/>
          <w:highlight w:val="none"/>
          <w:u w:val="single"/>
          <w:shd w:val="clear" w:fill="FFFFFF"/>
          <w:vertAlign w:val="baseline"/>
          <w:lang w:val="en-US" w:eastAsia="zh-CN"/>
        </w:rPr>
        <w:t>时间：2024年05月11日 09时00分00秒（北京时间）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i w:val="0"/>
          <w:iCs w:val="0"/>
          <w:caps w:val="0"/>
          <w:color w:val="auto"/>
          <w:spacing w:val="0"/>
          <w:sz w:val="24"/>
          <w:szCs w:val="24"/>
          <w:highlight w:val="none"/>
          <w:shd w:val="clear" w:fill="FFFFFF"/>
          <w:vertAlign w:val="baseline"/>
          <w:lang w:eastAsia="zh-CN"/>
        </w:rPr>
      </w:pPr>
      <w:r>
        <w:rPr>
          <w:rFonts w:hint="eastAsia" w:ascii="宋体" w:hAnsi="宋体" w:eastAsia="宋体" w:cs="宋体"/>
          <w:b w:val="0"/>
          <w:bCs w:val="0"/>
          <w:i w:val="0"/>
          <w:iCs w:val="0"/>
          <w:caps w:val="0"/>
          <w:color w:val="auto"/>
          <w:spacing w:val="0"/>
          <w:sz w:val="24"/>
          <w:szCs w:val="24"/>
          <w:highlight w:val="none"/>
          <w:shd w:val="clear" w:fill="FFFFFF"/>
          <w:vertAlign w:val="baseline"/>
        </w:rPr>
        <w:t>其他内容不变</w:t>
      </w:r>
      <w:r>
        <w:rPr>
          <w:rFonts w:hint="eastAsia" w:ascii="宋体" w:hAnsi="宋体" w:eastAsia="宋体" w:cs="宋体"/>
          <w:b w:val="0"/>
          <w:bCs w:val="0"/>
          <w:i w:val="0"/>
          <w:iCs w:val="0"/>
          <w:caps w:val="0"/>
          <w:color w:val="auto"/>
          <w:spacing w:val="0"/>
          <w:sz w:val="24"/>
          <w:szCs w:val="24"/>
          <w:highlight w:val="none"/>
          <w:shd w:val="clear" w:fill="FFFFFF"/>
          <w:vertAlign w:val="baseline"/>
          <w:lang w:eastAsia="zh-CN"/>
        </w:rPr>
        <w:t>。</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firstLine="480"/>
        <w:jc w:val="right"/>
        <w:textAlignment w:val="baseline"/>
        <w:rPr>
          <w:rFonts w:hint="eastAsia" w:ascii="宋体" w:hAnsi="宋体" w:eastAsia="宋体" w:cs="宋体"/>
          <w:b w:val="0"/>
          <w:bCs w:val="0"/>
          <w:i w:val="0"/>
          <w:iCs w:val="0"/>
          <w:caps w:val="0"/>
          <w:color w:val="auto"/>
          <w:spacing w:val="0"/>
          <w:sz w:val="24"/>
          <w:szCs w:val="24"/>
          <w:highlight w:val="none"/>
          <w:shd w:val="clear" w:fill="FFFFFF"/>
          <w:vertAlign w:val="baseline"/>
          <w:lang w:eastAsia="zh-CN"/>
        </w:rPr>
      </w:pP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firstLine="480"/>
        <w:jc w:val="right"/>
        <w:textAlignment w:val="baseline"/>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采购人：巴中市社会福利院</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firstLine="480"/>
        <w:jc w:val="right"/>
        <w:textAlignment w:val="baseline"/>
        <w:rPr>
          <w:rFonts w:hint="eastAsia" w:ascii="宋体" w:hAnsi="宋体" w:eastAsia="宋体" w:cs="宋体"/>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vertAlign w:val="baseline"/>
        </w:rPr>
        <w:t>202</w:t>
      </w:r>
      <w:r>
        <w:rPr>
          <w:rFonts w:hint="eastAsia" w:ascii="宋体" w:hAnsi="宋体" w:eastAsia="宋体" w:cs="宋体"/>
          <w:b w:val="0"/>
          <w:bCs w:val="0"/>
          <w:i w:val="0"/>
          <w:iCs w:val="0"/>
          <w:caps w:val="0"/>
          <w:color w:val="auto"/>
          <w:spacing w:val="0"/>
          <w:sz w:val="24"/>
          <w:szCs w:val="24"/>
          <w:highlight w:val="none"/>
          <w:shd w:val="clear" w:fill="FFFFFF"/>
          <w:vertAlign w:val="baseline"/>
          <w:lang w:val="en-US" w:eastAsia="zh-CN"/>
        </w:rPr>
        <w:t>4</w:t>
      </w:r>
      <w:r>
        <w:rPr>
          <w:rFonts w:hint="eastAsia" w:ascii="宋体" w:hAnsi="宋体" w:eastAsia="宋体" w:cs="宋体"/>
          <w:b w:val="0"/>
          <w:bCs w:val="0"/>
          <w:i w:val="0"/>
          <w:iCs w:val="0"/>
          <w:caps w:val="0"/>
          <w:color w:val="auto"/>
          <w:spacing w:val="0"/>
          <w:sz w:val="24"/>
          <w:szCs w:val="24"/>
          <w:highlight w:val="none"/>
          <w:shd w:val="clear" w:fill="FFFFFF"/>
          <w:vertAlign w:val="baseline"/>
        </w:rPr>
        <w:t>年</w:t>
      </w:r>
      <w:r>
        <w:rPr>
          <w:rFonts w:hint="eastAsia" w:ascii="宋体" w:hAnsi="宋体" w:eastAsia="宋体" w:cs="宋体"/>
          <w:b w:val="0"/>
          <w:bCs w:val="0"/>
          <w:i w:val="0"/>
          <w:iCs w:val="0"/>
          <w:caps w:val="0"/>
          <w:color w:val="auto"/>
          <w:spacing w:val="0"/>
          <w:sz w:val="24"/>
          <w:szCs w:val="24"/>
          <w:highlight w:val="none"/>
          <w:shd w:val="clear" w:fill="FFFFFF"/>
          <w:vertAlign w:val="baseline"/>
          <w:lang w:val="en-US" w:eastAsia="zh-CN"/>
        </w:rPr>
        <w:t>04</w:t>
      </w:r>
      <w:r>
        <w:rPr>
          <w:rFonts w:hint="eastAsia" w:ascii="宋体" w:hAnsi="宋体" w:eastAsia="宋体" w:cs="宋体"/>
          <w:b w:val="0"/>
          <w:bCs w:val="0"/>
          <w:i w:val="0"/>
          <w:iCs w:val="0"/>
          <w:caps w:val="0"/>
          <w:color w:val="auto"/>
          <w:spacing w:val="0"/>
          <w:sz w:val="24"/>
          <w:szCs w:val="24"/>
          <w:highlight w:val="none"/>
          <w:shd w:val="clear" w:fill="FFFFFF"/>
          <w:vertAlign w:val="baseline"/>
        </w:rPr>
        <w:t>月</w:t>
      </w:r>
      <w:r>
        <w:rPr>
          <w:rFonts w:hint="eastAsia" w:ascii="宋体" w:hAnsi="宋体" w:eastAsia="宋体" w:cs="宋体"/>
          <w:b w:val="0"/>
          <w:bCs w:val="0"/>
          <w:i w:val="0"/>
          <w:iCs w:val="0"/>
          <w:caps w:val="0"/>
          <w:color w:val="auto"/>
          <w:spacing w:val="0"/>
          <w:sz w:val="24"/>
          <w:szCs w:val="24"/>
          <w:highlight w:val="none"/>
          <w:shd w:val="clear" w:fill="FFFFFF"/>
          <w:vertAlign w:val="baseline"/>
          <w:lang w:val="en-US" w:eastAsia="zh-CN"/>
        </w:rPr>
        <w:t>25</w:t>
      </w:r>
      <w:r>
        <w:rPr>
          <w:rFonts w:hint="eastAsia" w:ascii="宋体" w:hAnsi="宋体" w:eastAsia="宋体" w:cs="宋体"/>
          <w:b w:val="0"/>
          <w:bCs w:val="0"/>
          <w:i w:val="0"/>
          <w:iCs w:val="0"/>
          <w:caps w:val="0"/>
          <w:color w:val="auto"/>
          <w:spacing w:val="0"/>
          <w:sz w:val="24"/>
          <w:szCs w:val="24"/>
          <w:highlight w:val="none"/>
          <w:shd w:val="clear" w:fill="FFFFFF"/>
          <w:vertAlign w:val="baseline"/>
        </w:rPr>
        <w:t>日</w:t>
      </w:r>
    </w:p>
    <w:sectPr>
      <w:pgSz w:w="11906" w:h="16838"/>
      <w:pgMar w:top="1440" w:right="1080" w:bottom="1440" w:left="10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8B72EE"/>
    <w:multiLevelType w:val="multilevel"/>
    <w:tmpl w:val="158B72EE"/>
    <w:lvl w:ilvl="0" w:tentative="0">
      <w:start w:val="1"/>
      <w:numFmt w:val="chineseCounting"/>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MzZkMDI2OGNiMDc1NDc0ZjA2YmRhOGU5YzAxZTMifQ=="/>
  </w:docVars>
  <w:rsids>
    <w:rsidRoot w:val="0EDA7FB8"/>
    <w:rsid w:val="00042F9C"/>
    <w:rsid w:val="007646E6"/>
    <w:rsid w:val="009E5EA0"/>
    <w:rsid w:val="009F0ADE"/>
    <w:rsid w:val="00A41184"/>
    <w:rsid w:val="01613241"/>
    <w:rsid w:val="01994C2E"/>
    <w:rsid w:val="01A45240"/>
    <w:rsid w:val="01C22E86"/>
    <w:rsid w:val="01C278D3"/>
    <w:rsid w:val="02017B58"/>
    <w:rsid w:val="024F7F60"/>
    <w:rsid w:val="02A77116"/>
    <w:rsid w:val="02F86B68"/>
    <w:rsid w:val="04206C76"/>
    <w:rsid w:val="046442CB"/>
    <w:rsid w:val="05250ADF"/>
    <w:rsid w:val="05623B5D"/>
    <w:rsid w:val="05B84E2D"/>
    <w:rsid w:val="05D030FF"/>
    <w:rsid w:val="060E16CF"/>
    <w:rsid w:val="063B1C1A"/>
    <w:rsid w:val="06EB2067"/>
    <w:rsid w:val="0719074B"/>
    <w:rsid w:val="07480127"/>
    <w:rsid w:val="07A75592"/>
    <w:rsid w:val="07BE61B2"/>
    <w:rsid w:val="07F07FA3"/>
    <w:rsid w:val="07F7029D"/>
    <w:rsid w:val="084762C4"/>
    <w:rsid w:val="08564CB9"/>
    <w:rsid w:val="088A346F"/>
    <w:rsid w:val="08D44BE5"/>
    <w:rsid w:val="08F33BED"/>
    <w:rsid w:val="09FD66D9"/>
    <w:rsid w:val="0A416420"/>
    <w:rsid w:val="0A927B91"/>
    <w:rsid w:val="0AA322FF"/>
    <w:rsid w:val="0B820FD8"/>
    <w:rsid w:val="0BCD088E"/>
    <w:rsid w:val="0C922937"/>
    <w:rsid w:val="0D0253A9"/>
    <w:rsid w:val="0D515AE2"/>
    <w:rsid w:val="0D5D665A"/>
    <w:rsid w:val="0D7274AB"/>
    <w:rsid w:val="0DC33306"/>
    <w:rsid w:val="0E7A30C6"/>
    <w:rsid w:val="0E897118"/>
    <w:rsid w:val="0EDA7FB8"/>
    <w:rsid w:val="0F413198"/>
    <w:rsid w:val="0FA939EF"/>
    <w:rsid w:val="10281086"/>
    <w:rsid w:val="10844541"/>
    <w:rsid w:val="10B72B18"/>
    <w:rsid w:val="10CB1539"/>
    <w:rsid w:val="11DE3EE0"/>
    <w:rsid w:val="11FD10B2"/>
    <w:rsid w:val="128200C1"/>
    <w:rsid w:val="12D20FED"/>
    <w:rsid w:val="13C056FE"/>
    <w:rsid w:val="14212297"/>
    <w:rsid w:val="14287AB8"/>
    <w:rsid w:val="149A14C1"/>
    <w:rsid w:val="153542FD"/>
    <w:rsid w:val="15456BC9"/>
    <w:rsid w:val="159D39C7"/>
    <w:rsid w:val="162B5C80"/>
    <w:rsid w:val="162F13BB"/>
    <w:rsid w:val="16A83787"/>
    <w:rsid w:val="17067369"/>
    <w:rsid w:val="17A87D4E"/>
    <w:rsid w:val="17AA6BDF"/>
    <w:rsid w:val="17B65676"/>
    <w:rsid w:val="18245132"/>
    <w:rsid w:val="18A961F9"/>
    <w:rsid w:val="1A857A12"/>
    <w:rsid w:val="1AA2738A"/>
    <w:rsid w:val="1B061518"/>
    <w:rsid w:val="1B2A6CE5"/>
    <w:rsid w:val="1B3A1C1A"/>
    <w:rsid w:val="1C1F29F1"/>
    <w:rsid w:val="1C422BD3"/>
    <w:rsid w:val="1CB61DAB"/>
    <w:rsid w:val="1CD079CB"/>
    <w:rsid w:val="1CF76192"/>
    <w:rsid w:val="1D274763"/>
    <w:rsid w:val="1D2E7D2D"/>
    <w:rsid w:val="1D5368AC"/>
    <w:rsid w:val="1D9E7C25"/>
    <w:rsid w:val="1E081852"/>
    <w:rsid w:val="1EAD44D9"/>
    <w:rsid w:val="1EE12DE6"/>
    <w:rsid w:val="1EEB3345"/>
    <w:rsid w:val="1EF7147C"/>
    <w:rsid w:val="20820B43"/>
    <w:rsid w:val="20D23DB3"/>
    <w:rsid w:val="21081CB5"/>
    <w:rsid w:val="2150792F"/>
    <w:rsid w:val="21B3422B"/>
    <w:rsid w:val="21CC3202"/>
    <w:rsid w:val="22AE0DDD"/>
    <w:rsid w:val="22BD17FB"/>
    <w:rsid w:val="22D908D5"/>
    <w:rsid w:val="23DB1A24"/>
    <w:rsid w:val="23E9602A"/>
    <w:rsid w:val="242645FD"/>
    <w:rsid w:val="2450741C"/>
    <w:rsid w:val="24574847"/>
    <w:rsid w:val="246D6220"/>
    <w:rsid w:val="24A713B1"/>
    <w:rsid w:val="24B86C56"/>
    <w:rsid w:val="255928EB"/>
    <w:rsid w:val="257A3908"/>
    <w:rsid w:val="261C01FA"/>
    <w:rsid w:val="275505FF"/>
    <w:rsid w:val="27767F8A"/>
    <w:rsid w:val="278B23EE"/>
    <w:rsid w:val="27E930AB"/>
    <w:rsid w:val="280055A1"/>
    <w:rsid w:val="29410B21"/>
    <w:rsid w:val="29514455"/>
    <w:rsid w:val="29575C73"/>
    <w:rsid w:val="298E38FB"/>
    <w:rsid w:val="2A3B7000"/>
    <w:rsid w:val="2A6401B8"/>
    <w:rsid w:val="2AC40C97"/>
    <w:rsid w:val="2AE733C6"/>
    <w:rsid w:val="2B505C44"/>
    <w:rsid w:val="2B937144"/>
    <w:rsid w:val="2BA0145D"/>
    <w:rsid w:val="2C231E47"/>
    <w:rsid w:val="2D513B5D"/>
    <w:rsid w:val="2D7050C6"/>
    <w:rsid w:val="2DC14652"/>
    <w:rsid w:val="2DCF5F35"/>
    <w:rsid w:val="2DFC4B23"/>
    <w:rsid w:val="2E6B53DA"/>
    <w:rsid w:val="2E941FEB"/>
    <w:rsid w:val="2E9B4249"/>
    <w:rsid w:val="2EF20488"/>
    <w:rsid w:val="2F9F3731"/>
    <w:rsid w:val="2FA24B90"/>
    <w:rsid w:val="2FF350E6"/>
    <w:rsid w:val="30286891"/>
    <w:rsid w:val="31064BA2"/>
    <w:rsid w:val="323272AC"/>
    <w:rsid w:val="32A6188A"/>
    <w:rsid w:val="3334695E"/>
    <w:rsid w:val="335D3AD4"/>
    <w:rsid w:val="34053E74"/>
    <w:rsid w:val="34562244"/>
    <w:rsid w:val="346E25E7"/>
    <w:rsid w:val="34B04C09"/>
    <w:rsid w:val="34C97D74"/>
    <w:rsid w:val="34D06B52"/>
    <w:rsid w:val="354B7492"/>
    <w:rsid w:val="355D7341"/>
    <w:rsid w:val="358C6720"/>
    <w:rsid w:val="361242C7"/>
    <w:rsid w:val="36160449"/>
    <w:rsid w:val="36417075"/>
    <w:rsid w:val="366C493A"/>
    <w:rsid w:val="368A544A"/>
    <w:rsid w:val="36BE3192"/>
    <w:rsid w:val="37133D87"/>
    <w:rsid w:val="372E5004"/>
    <w:rsid w:val="375303E0"/>
    <w:rsid w:val="378B0211"/>
    <w:rsid w:val="37C640CA"/>
    <w:rsid w:val="37F24D66"/>
    <w:rsid w:val="38034772"/>
    <w:rsid w:val="38206066"/>
    <w:rsid w:val="38247A5A"/>
    <w:rsid w:val="38BC456E"/>
    <w:rsid w:val="38D70592"/>
    <w:rsid w:val="3A2940F7"/>
    <w:rsid w:val="3A3C7249"/>
    <w:rsid w:val="3A400CC0"/>
    <w:rsid w:val="3B986F4A"/>
    <w:rsid w:val="3C4340D1"/>
    <w:rsid w:val="3C82746E"/>
    <w:rsid w:val="3CF90B2E"/>
    <w:rsid w:val="3D332398"/>
    <w:rsid w:val="3E03137C"/>
    <w:rsid w:val="3E6E552A"/>
    <w:rsid w:val="3E706F72"/>
    <w:rsid w:val="3E801785"/>
    <w:rsid w:val="3EDE02C2"/>
    <w:rsid w:val="3F233925"/>
    <w:rsid w:val="3FC143B5"/>
    <w:rsid w:val="40463C67"/>
    <w:rsid w:val="40481BF5"/>
    <w:rsid w:val="404B6DB9"/>
    <w:rsid w:val="406364B0"/>
    <w:rsid w:val="40A75943"/>
    <w:rsid w:val="40E12FDD"/>
    <w:rsid w:val="410F00FB"/>
    <w:rsid w:val="4112055B"/>
    <w:rsid w:val="412A131A"/>
    <w:rsid w:val="418332B1"/>
    <w:rsid w:val="41C86CFD"/>
    <w:rsid w:val="429E24FE"/>
    <w:rsid w:val="433807AA"/>
    <w:rsid w:val="43A26A8E"/>
    <w:rsid w:val="43F72B79"/>
    <w:rsid w:val="44222311"/>
    <w:rsid w:val="44377CBA"/>
    <w:rsid w:val="447231F1"/>
    <w:rsid w:val="45080E8A"/>
    <w:rsid w:val="455B0481"/>
    <w:rsid w:val="462A4554"/>
    <w:rsid w:val="46C9712E"/>
    <w:rsid w:val="476B0CF4"/>
    <w:rsid w:val="4819542C"/>
    <w:rsid w:val="48367040"/>
    <w:rsid w:val="495A6762"/>
    <w:rsid w:val="497D70A6"/>
    <w:rsid w:val="498838EE"/>
    <w:rsid w:val="4A54394D"/>
    <w:rsid w:val="4AEB774D"/>
    <w:rsid w:val="4AF018C8"/>
    <w:rsid w:val="4B7233D1"/>
    <w:rsid w:val="4C2C4D07"/>
    <w:rsid w:val="4DE726A0"/>
    <w:rsid w:val="4DF739E6"/>
    <w:rsid w:val="4E0857D1"/>
    <w:rsid w:val="4E1F75E9"/>
    <w:rsid w:val="4E543DDE"/>
    <w:rsid w:val="4E630A34"/>
    <w:rsid w:val="4ED33865"/>
    <w:rsid w:val="4F1F2F47"/>
    <w:rsid w:val="4F8861B9"/>
    <w:rsid w:val="4FA90110"/>
    <w:rsid w:val="4FB04F43"/>
    <w:rsid w:val="501451B6"/>
    <w:rsid w:val="50203FF1"/>
    <w:rsid w:val="5090489D"/>
    <w:rsid w:val="50F01501"/>
    <w:rsid w:val="51F31C9E"/>
    <w:rsid w:val="5268713C"/>
    <w:rsid w:val="527C4F83"/>
    <w:rsid w:val="53477AD0"/>
    <w:rsid w:val="536119DE"/>
    <w:rsid w:val="53DE7BA6"/>
    <w:rsid w:val="541A6BAF"/>
    <w:rsid w:val="5466646A"/>
    <w:rsid w:val="549D7E41"/>
    <w:rsid w:val="54BB15CE"/>
    <w:rsid w:val="55402A33"/>
    <w:rsid w:val="557921A5"/>
    <w:rsid w:val="558E78ED"/>
    <w:rsid w:val="55F34C1E"/>
    <w:rsid w:val="562A2C91"/>
    <w:rsid w:val="56D42C23"/>
    <w:rsid w:val="56F225F5"/>
    <w:rsid w:val="57DF393A"/>
    <w:rsid w:val="57E75E01"/>
    <w:rsid w:val="58A07C26"/>
    <w:rsid w:val="58CB64BD"/>
    <w:rsid w:val="59403D03"/>
    <w:rsid w:val="5955699E"/>
    <w:rsid w:val="596547F0"/>
    <w:rsid w:val="59735434"/>
    <w:rsid w:val="59F62CA4"/>
    <w:rsid w:val="5A6D1A51"/>
    <w:rsid w:val="5AAE68C9"/>
    <w:rsid w:val="5B8147BE"/>
    <w:rsid w:val="5B9C347F"/>
    <w:rsid w:val="5C4C447D"/>
    <w:rsid w:val="5C6D319F"/>
    <w:rsid w:val="5D0668AF"/>
    <w:rsid w:val="5D2E5076"/>
    <w:rsid w:val="5DDE74C3"/>
    <w:rsid w:val="5E9332D8"/>
    <w:rsid w:val="5F7D5020"/>
    <w:rsid w:val="5FBD4927"/>
    <w:rsid w:val="5FD81790"/>
    <w:rsid w:val="5FFD7183"/>
    <w:rsid w:val="616B7B35"/>
    <w:rsid w:val="61C02E50"/>
    <w:rsid w:val="62400F9F"/>
    <w:rsid w:val="62A32974"/>
    <w:rsid w:val="62A465C7"/>
    <w:rsid w:val="63A0514C"/>
    <w:rsid w:val="64772ADA"/>
    <w:rsid w:val="64845C90"/>
    <w:rsid w:val="64937ECC"/>
    <w:rsid w:val="659B26BD"/>
    <w:rsid w:val="66136B96"/>
    <w:rsid w:val="67022AB0"/>
    <w:rsid w:val="673F2C72"/>
    <w:rsid w:val="67510C51"/>
    <w:rsid w:val="676A4DBB"/>
    <w:rsid w:val="67B04319"/>
    <w:rsid w:val="692D27EA"/>
    <w:rsid w:val="69B46E54"/>
    <w:rsid w:val="69CC6847"/>
    <w:rsid w:val="6AC67AF8"/>
    <w:rsid w:val="6AD36051"/>
    <w:rsid w:val="6B2F0969"/>
    <w:rsid w:val="6B4638B1"/>
    <w:rsid w:val="6B4D1224"/>
    <w:rsid w:val="6B5F7DE8"/>
    <w:rsid w:val="6C53539B"/>
    <w:rsid w:val="6CB245F6"/>
    <w:rsid w:val="6CD55BE9"/>
    <w:rsid w:val="6D2A4729"/>
    <w:rsid w:val="6D3B59A3"/>
    <w:rsid w:val="6E1F6131"/>
    <w:rsid w:val="6E85429D"/>
    <w:rsid w:val="6EB56FB1"/>
    <w:rsid w:val="6EE80766"/>
    <w:rsid w:val="6EF24379"/>
    <w:rsid w:val="6EF934E5"/>
    <w:rsid w:val="6F6822D7"/>
    <w:rsid w:val="6FF46638"/>
    <w:rsid w:val="7073462F"/>
    <w:rsid w:val="70B82DAA"/>
    <w:rsid w:val="714F15D3"/>
    <w:rsid w:val="71C03B3C"/>
    <w:rsid w:val="720B4411"/>
    <w:rsid w:val="724560BC"/>
    <w:rsid w:val="72625390"/>
    <w:rsid w:val="7264460B"/>
    <w:rsid w:val="72B52F05"/>
    <w:rsid w:val="73560F28"/>
    <w:rsid w:val="735B5238"/>
    <w:rsid w:val="738B7900"/>
    <w:rsid w:val="73916786"/>
    <w:rsid w:val="73BE4236"/>
    <w:rsid w:val="73C12ACD"/>
    <w:rsid w:val="73C31615"/>
    <w:rsid w:val="73C55939"/>
    <w:rsid w:val="73CF40BA"/>
    <w:rsid w:val="7475529A"/>
    <w:rsid w:val="74FA3F36"/>
    <w:rsid w:val="75C15E3F"/>
    <w:rsid w:val="763330AB"/>
    <w:rsid w:val="76424E1E"/>
    <w:rsid w:val="765311AA"/>
    <w:rsid w:val="76CB1469"/>
    <w:rsid w:val="7707268B"/>
    <w:rsid w:val="7713586F"/>
    <w:rsid w:val="77CB34F6"/>
    <w:rsid w:val="781265B6"/>
    <w:rsid w:val="78D96E4F"/>
    <w:rsid w:val="79761752"/>
    <w:rsid w:val="79FC4835"/>
    <w:rsid w:val="7AA44683"/>
    <w:rsid w:val="7ABA7F61"/>
    <w:rsid w:val="7AD925A6"/>
    <w:rsid w:val="7B1153C7"/>
    <w:rsid w:val="7B7B3CB6"/>
    <w:rsid w:val="7B867909"/>
    <w:rsid w:val="7C37037E"/>
    <w:rsid w:val="7CE86B1E"/>
    <w:rsid w:val="7D575AAC"/>
    <w:rsid w:val="7D880674"/>
    <w:rsid w:val="7D964715"/>
    <w:rsid w:val="7D98514F"/>
    <w:rsid w:val="7DB31E7E"/>
    <w:rsid w:val="7E0473AC"/>
    <w:rsid w:val="7E082D1B"/>
    <w:rsid w:val="7E2272E3"/>
    <w:rsid w:val="7E48583E"/>
    <w:rsid w:val="7E784D07"/>
    <w:rsid w:val="7EBF106A"/>
    <w:rsid w:val="7F4B6E2B"/>
    <w:rsid w:val="7F8534A7"/>
    <w:rsid w:val="7F8F7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4"/>
    <w:autoRedefine/>
    <w:qFormat/>
    <w:uiPriority w:val="0"/>
    <w:pPr>
      <w:widowControl w:val="0"/>
      <w:spacing w:line="360" w:lineRule="auto"/>
      <w:ind w:firstLine="540" w:firstLineChars="200"/>
      <w:jc w:val="left"/>
    </w:pPr>
    <w:rPr>
      <w:rFonts w:ascii="Calibri" w:hAnsi="Calibri" w:cs="Times New Roman" w:eastAsiaTheme="minorEastAsia"/>
      <w:kern w:val="2"/>
      <w:sz w:val="32"/>
      <w:szCs w:val="22"/>
      <w:lang w:val="en-US" w:eastAsia="zh-CN" w:bidi="ar-SA"/>
    </w:rPr>
  </w:style>
  <w:style w:type="paragraph" w:styleId="2">
    <w:name w:val="heading 1"/>
    <w:basedOn w:val="1"/>
    <w:next w:val="1"/>
    <w:link w:val="65"/>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link w:val="73"/>
    <w:autoRedefine/>
    <w:semiHidden/>
    <w:unhideWhenUsed/>
    <w:qFormat/>
    <w:uiPriority w:val="0"/>
    <w:pPr>
      <w:keepNext/>
      <w:keepLines/>
      <w:numPr>
        <w:ilvl w:val="1"/>
        <w:numId w:val="1"/>
      </w:numPr>
      <w:tabs>
        <w:tab w:val="left" w:pos="0"/>
      </w:tabs>
      <w:spacing w:line="360" w:lineRule="auto"/>
      <w:ind w:left="0" w:firstLine="0" w:firstLineChars="0"/>
      <w:jc w:val="center"/>
      <w:outlineLvl w:val="1"/>
    </w:pPr>
    <w:rPr>
      <w:rFonts w:ascii="Arial" w:hAnsi="Arial" w:eastAsia="楷体" w:cs="宋体"/>
      <w:b/>
      <w:bCs/>
      <w:kern w:val="2"/>
      <w:sz w:val="32"/>
      <w:szCs w:val="32"/>
      <w:lang w:eastAsia="zh-CN"/>
    </w:rPr>
  </w:style>
  <w:style w:type="paragraph" w:styleId="4">
    <w:name w:val="heading 3"/>
    <w:basedOn w:val="1"/>
    <w:next w:val="1"/>
    <w:link w:val="75"/>
    <w:autoRedefine/>
    <w:semiHidden/>
    <w:unhideWhenUsed/>
    <w:qFormat/>
    <w:uiPriority w:val="0"/>
    <w:pPr>
      <w:keepNext/>
      <w:keepLines/>
      <w:numPr>
        <w:ilvl w:val="2"/>
        <w:numId w:val="1"/>
      </w:numPr>
      <w:spacing w:line="360" w:lineRule="auto"/>
      <w:ind w:left="0" w:firstLine="400" w:firstLineChars="0"/>
      <w:jc w:val="left"/>
      <w:outlineLvl w:val="2"/>
    </w:pPr>
    <w:rPr>
      <w:rFonts w:ascii="宋体" w:hAnsi="宋体" w:cs="宋体"/>
      <w:b/>
      <w:bCs/>
      <w:szCs w:val="28"/>
    </w:rPr>
  </w:style>
  <w:style w:type="paragraph" w:styleId="5">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autoRedefine/>
    <w:semiHidden/>
    <w:unhideWhenUsed/>
    <w:qFormat/>
    <w:uiPriority w:val="0"/>
    <w:pPr>
      <w:keepNext/>
      <w:keepLines/>
      <w:numPr>
        <w:ilvl w:val="4"/>
        <w:numId w:val="1"/>
      </w:numPr>
      <w:spacing w:before="280" w:beforeLines="0" w:beforeAutospacing="0" w:after="290" w:afterLines="0" w:afterAutospacing="0" w:line="372" w:lineRule="auto"/>
      <w:ind w:firstLine="402" w:firstLineChars="0"/>
      <w:outlineLvl w:val="4"/>
    </w:pPr>
    <w:rPr>
      <w:b/>
      <w:sz w:val="28"/>
    </w:rPr>
  </w:style>
  <w:style w:type="paragraph" w:styleId="7">
    <w:name w:val="heading 6"/>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paragraph" w:styleId="8">
    <w:name w:val="heading 7"/>
    <w:basedOn w:val="1"/>
    <w:next w:val="1"/>
    <w:autoRedefine/>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9">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10">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4">
    <w:name w:val="Default Paragraph Font"/>
    <w:link w:val="25"/>
    <w:autoRedefine/>
    <w:semiHidden/>
    <w:qFormat/>
    <w:uiPriority w:val="0"/>
  </w:style>
  <w:style w:type="table" w:default="1" w:styleId="23">
    <w:name w:val="Normal Table"/>
    <w:autoRedefine/>
    <w:semiHidden/>
    <w:qFormat/>
    <w:uiPriority w:val="0"/>
    <w:tblPr>
      <w:tblCellMar>
        <w:top w:w="0" w:type="dxa"/>
        <w:left w:w="108" w:type="dxa"/>
        <w:bottom w:w="0" w:type="dxa"/>
        <w:right w:w="108" w:type="dxa"/>
      </w:tblCellMar>
    </w:tblPr>
  </w:style>
  <w:style w:type="paragraph" w:styleId="11">
    <w:name w:val="Normal Indent"/>
    <w:basedOn w:val="1"/>
    <w:link w:val="79"/>
    <w:autoRedefine/>
    <w:qFormat/>
    <w:uiPriority w:val="0"/>
    <w:pPr>
      <w:tabs>
        <w:tab w:val="left" w:pos="420"/>
      </w:tabs>
      <w:spacing w:line="360" w:lineRule="auto"/>
      <w:ind w:firstLine="420" w:firstLineChars="200"/>
    </w:pPr>
    <w:rPr>
      <w:rFonts w:ascii="Times New Roman" w:hAnsi="Times New Roman" w:eastAsia="黑体" w:cs="Times New Roman"/>
      <w:snapToGrid w:val="0"/>
      <w:color w:val="000000"/>
      <w:kern w:val="0"/>
      <w:sz w:val="28"/>
      <w:szCs w:val="21"/>
      <w:lang w:eastAsia="en-US"/>
    </w:rPr>
  </w:style>
  <w:style w:type="paragraph" w:styleId="12">
    <w:name w:val="Document Map"/>
    <w:basedOn w:val="1"/>
    <w:autoRedefine/>
    <w:semiHidden/>
    <w:qFormat/>
    <w:uiPriority w:val="0"/>
    <w:pPr>
      <w:shd w:val="clear" w:color="auto" w:fill="000080"/>
    </w:pPr>
  </w:style>
  <w:style w:type="paragraph" w:styleId="13">
    <w:name w:val="Body Text"/>
    <w:basedOn w:val="1"/>
    <w:next w:val="1"/>
    <w:autoRedefine/>
    <w:qFormat/>
    <w:uiPriority w:val="0"/>
    <w:pPr>
      <w:spacing w:after="120" w:line="360" w:lineRule="auto"/>
      <w:ind w:firstLine="643" w:firstLineChars="200"/>
      <w:jc w:val="left"/>
    </w:pPr>
    <w:rPr>
      <w:rFonts w:ascii="Calibri" w:hAnsi="Calibri"/>
      <w:sz w:val="32"/>
      <w:szCs w:val="22"/>
    </w:rPr>
  </w:style>
  <w:style w:type="paragraph" w:styleId="14">
    <w:name w:val="Body Text Indent"/>
    <w:basedOn w:val="1"/>
    <w:autoRedefine/>
    <w:qFormat/>
    <w:uiPriority w:val="0"/>
    <w:pPr>
      <w:spacing w:after="120" w:afterLines="0" w:afterAutospacing="0"/>
      <w:ind w:left="420" w:leftChars="200"/>
    </w:pPr>
  </w:style>
  <w:style w:type="paragraph" w:styleId="15">
    <w:name w:val="Plain Text"/>
    <w:basedOn w:val="1"/>
    <w:next w:val="1"/>
    <w:autoRedefine/>
    <w:qFormat/>
    <w:uiPriority w:val="0"/>
    <w:pPr>
      <w:suppressAutoHyphens w:val="0"/>
      <w:spacing w:line="240" w:lineRule="auto"/>
      <w:ind w:firstLine="0" w:firstLineChars="0"/>
      <w:jc w:val="left"/>
    </w:pPr>
    <w:rPr>
      <w:kern w:val="2"/>
      <w:sz w:val="21"/>
      <w:szCs w:val="21"/>
    </w:rPr>
  </w:style>
  <w:style w:type="paragraph" w:styleId="16">
    <w:name w:val="toc 1"/>
    <w:basedOn w:val="1"/>
    <w:next w:val="1"/>
    <w:autoRedefine/>
    <w:qFormat/>
    <w:uiPriority w:val="0"/>
  </w:style>
  <w:style w:type="paragraph" w:styleId="17">
    <w:name w:val="Subtitle"/>
    <w:basedOn w:val="1"/>
    <w:next w:val="1"/>
    <w:autoRedefine/>
    <w:qFormat/>
    <w:uiPriority w:val="0"/>
    <w:pPr>
      <w:spacing w:before="240" w:after="60" w:line="312" w:lineRule="auto"/>
      <w:jc w:val="center"/>
      <w:outlineLvl w:val="1"/>
    </w:pPr>
    <w:rPr>
      <w:rFonts w:ascii="Arial" w:hAnsi="Arial" w:eastAsia="宋体" w:cs="Arial"/>
      <w:b/>
      <w:bCs/>
      <w:kern w:val="28"/>
      <w:sz w:val="32"/>
      <w:szCs w:val="32"/>
    </w:rPr>
  </w:style>
  <w:style w:type="paragraph" w:styleId="18">
    <w:name w:val="toc 2"/>
    <w:basedOn w:val="1"/>
    <w:next w:val="1"/>
    <w:autoRedefine/>
    <w:qFormat/>
    <w:uiPriority w:val="0"/>
    <w:pPr>
      <w:ind w:left="420" w:leftChars="200"/>
    </w:pPr>
  </w:style>
  <w:style w:type="paragraph" w:styleId="19">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20">
    <w:name w:val="Title"/>
    <w:basedOn w:val="1"/>
    <w:autoRedefine/>
    <w:qFormat/>
    <w:uiPriority w:val="0"/>
    <w:pPr>
      <w:spacing w:before="240" w:beforeLines="0" w:beforeAutospacing="0" w:after="60" w:afterLines="0" w:afterAutospacing="0"/>
      <w:jc w:val="center"/>
      <w:outlineLvl w:val="0"/>
    </w:pPr>
    <w:rPr>
      <w:rFonts w:ascii="Arial" w:hAnsi="Arial"/>
      <w:b/>
      <w:sz w:val="32"/>
    </w:rPr>
  </w:style>
  <w:style w:type="paragraph" w:styleId="21">
    <w:name w:val="Body Text First Indent"/>
    <w:basedOn w:val="13"/>
    <w:next w:val="1"/>
    <w:autoRedefine/>
    <w:unhideWhenUsed/>
    <w:qFormat/>
    <w:uiPriority w:val="99"/>
    <w:pPr>
      <w:ind w:firstLine="420" w:firstLineChars="100"/>
    </w:pPr>
  </w:style>
  <w:style w:type="paragraph" w:styleId="22">
    <w:name w:val="Body Text First Indent 2"/>
    <w:basedOn w:val="14"/>
    <w:autoRedefine/>
    <w:qFormat/>
    <w:uiPriority w:val="0"/>
    <w:pPr>
      <w:ind w:firstLine="420" w:firstLineChars="200"/>
    </w:pPr>
  </w:style>
  <w:style w:type="paragraph" w:customStyle="1" w:styleId="25">
    <w:name w:val=" Char11214124"/>
    <w:basedOn w:val="12"/>
    <w:link w:val="24"/>
    <w:autoRedefine/>
    <w:qFormat/>
    <w:uiPriority w:val="0"/>
    <w:rPr>
      <w:szCs w:val="24"/>
    </w:rPr>
  </w:style>
  <w:style w:type="character" w:styleId="26">
    <w:name w:val="Strong"/>
    <w:basedOn w:val="24"/>
    <w:autoRedefine/>
    <w:qFormat/>
    <w:uiPriority w:val="0"/>
    <w:rPr>
      <w:b/>
    </w:rPr>
  </w:style>
  <w:style w:type="paragraph" w:customStyle="1" w:styleId="27">
    <w:name w:val=" Char1121413"/>
    <w:basedOn w:val="12"/>
    <w:link w:val="24"/>
    <w:autoRedefine/>
    <w:qFormat/>
    <w:uiPriority w:val="0"/>
    <w:rPr>
      <w:szCs w:val="24"/>
    </w:rPr>
  </w:style>
  <w:style w:type="paragraph" w:customStyle="1" w:styleId="28">
    <w:name w:val=" Char11214132"/>
    <w:basedOn w:val="12"/>
    <w:link w:val="24"/>
    <w:autoRedefine/>
    <w:qFormat/>
    <w:uiPriority w:val="0"/>
    <w:rPr>
      <w:szCs w:val="24"/>
    </w:rPr>
  </w:style>
  <w:style w:type="paragraph" w:customStyle="1" w:styleId="29">
    <w:name w:val=" Char11214131"/>
    <w:basedOn w:val="12"/>
    <w:link w:val="24"/>
    <w:autoRedefine/>
    <w:qFormat/>
    <w:uiPriority w:val="0"/>
    <w:rPr>
      <w:szCs w:val="24"/>
    </w:rPr>
  </w:style>
  <w:style w:type="paragraph" w:customStyle="1" w:styleId="30">
    <w:name w:val=" Char112141"/>
    <w:basedOn w:val="12"/>
    <w:link w:val="24"/>
    <w:autoRedefine/>
    <w:qFormat/>
    <w:uiPriority w:val="0"/>
    <w:rPr>
      <w:szCs w:val="24"/>
    </w:rPr>
  </w:style>
  <w:style w:type="paragraph" w:customStyle="1" w:styleId="31">
    <w:name w:val=" Char1121414"/>
    <w:basedOn w:val="12"/>
    <w:link w:val="24"/>
    <w:autoRedefine/>
    <w:qFormat/>
    <w:uiPriority w:val="0"/>
    <w:rPr>
      <w:szCs w:val="24"/>
    </w:rPr>
  </w:style>
  <w:style w:type="paragraph" w:customStyle="1" w:styleId="32">
    <w:name w:val=" Char1121115"/>
    <w:basedOn w:val="12"/>
    <w:link w:val="24"/>
    <w:autoRedefine/>
    <w:qFormat/>
    <w:uiPriority w:val="0"/>
    <w:pPr>
      <w:tabs>
        <w:tab w:val="left" w:pos="0"/>
      </w:tabs>
    </w:pPr>
    <w:rPr>
      <w:szCs w:val="24"/>
    </w:rPr>
  </w:style>
  <w:style w:type="paragraph" w:customStyle="1" w:styleId="33">
    <w:name w:val=" Char112131"/>
    <w:basedOn w:val="12"/>
    <w:link w:val="24"/>
    <w:autoRedefine/>
    <w:qFormat/>
    <w:uiPriority w:val="0"/>
    <w:pPr>
      <w:tabs>
        <w:tab w:val="left" w:pos="0"/>
      </w:tabs>
    </w:pPr>
    <w:rPr>
      <w:szCs w:val="24"/>
    </w:rPr>
  </w:style>
  <w:style w:type="paragraph" w:customStyle="1" w:styleId="34">
    <w:name w:val=" Char1121111"/>
    <w:basedOn w:val="12"/>
    <w:link w:val="24"/>
    <w:autoRedefine/>
    <w:qFormat/>
    <w:uiPriority w:val="0"/>
    <w:rPr>
      <w:szCs w:val="24"/>
    </w:rPr>
  </w:style>
  <w:style w:type="paragraph" w:customStyle="1" w:styleId="35">
    <w:name w:val=" Char11211113"/>
    <w:basedOn w:val="12"/>
    <w:link w:val="24"/>
    <w:autoRedefine/>
    <w:qFormat/>
    <w:uiPriority w:val="0"/>
    <w:rPr>
      <w:szCs w:val="24"/>
    </w:rPr>
  </w:style>
  <w:style w:type="paragraph" w:customStyle="1" w:styleId="36">
    <w:name w:val=" Char11211112"/>
    <w:basedOn w:val="12"/>
    <w:link w:val="24"/>
    <w:autoRedefine/>
    <w:qFormat/>
    <w:uiPriority w:val="0"/>
    <w:rPr>
      <w:szCs w:val="24"/>
    </w:rPr>
  </w:style>
  <w:style w:type="paragraph" w:customStyle="1" w:styleId="37">
    <w:name w:val=" Char112111222"/>
    <w:basedOn w:val="12"/>
    <w:link w:val="24"/>
    <w:autoRedefine/>
    <w:qFormat/>
    <w:uiPriority w:val="0"/>
    <w:rPr>
      <w:szCs w:val="24"/>
    </w:rPr>
  </w:style>
  <w:style w:type="paragraph" w:customStyle="1" w:styleId="38">
    <w:name w:val=" Char112111111"/>
    <w:basedOn w:val="12"/>
    <w:link w:val="24"/>
    <w:autoRedefine/>
    <w:qFormat/>
    <w:uiPriority w:val="0"/>
    <w:rPr>
      <w:szCs w:val="24"/>
    </w:rPr>
  </w:style>
  <w:style w:type="paragraph" w:customStyle="1" w:styleId="39">
    <w:name w:val=" Char11211111"/>
    <w:basedOn w:val="12"/>
    <w:link w:val="24"/>
    <w:autoRedefine/>
    <w:qFormat/>
    <w:uiPriority w:val="0"/>
    <w:rPr>
      <w:szCs w:val="24"/>
    </w:rPr>
  </w:style>
  <w:style w:type="paragraph" w:customStyle="1" w:styleId="40">
    <w:name w:val=" Char11211131"/>
    <w:basedOn w:val="12"/>
    <w:link w:val="24"/>
    <w:autoRedefine/>
    <w:qFormat/>
    <w:uiPriority w:val="0"/>
    <w:rPr>
      <w:szCs w:val="24"/>
    </w:rPr>
  </w:style>
  <w:style w:type="paragraph" w:customStyle="1" w:styleId="41">
    <w:name w:val=" Char1121113"/>
    <w:basedOn w:val="12"/>
    <w:link w:val="24"/>
    <w:autoRedefine/>
    <w:qFormat/>
    <w:uiPriority w:val="0"/>
    <w:rPr>
      <w:szCs w:val="24"/>
    </w:rPr>
  </w:style>
  <w:style w:type="paragraph" w:customStyle="1" w:styleId="42">
    <w:name w:val=" Char112111221"/>
    <w:basedOn w:val="12"/>
    <w:link w:val="24"/>
    <w:autoRedefine/>
    <w:qFormat/>
    <w:uiPriority w:val="0"/>
    <w:rPr>
      <w:szCs w:val="24"/>
    </w:rPr>
  </w:style>
  <w:style w:type="paragraph" w:customStyle="1" w:styleId="43">
    <w:name w:val=" Char11211122"/>
    <w:basedOn w:val="12"/>
    <w:link w:val="24"/>
    <w:autoRedefine/>
    <w:qFormat/>
    <w:uiPriority w:val="0"/>
    <w:rPr>
      <w:szCs w:val="24"/>
    </w:rPr>
  </w:style>
  <w:style w:type="paragraph" w:customStyle="1" w:styleId="44">
    <w:name w:val=" Char1121112"/>
    <w:basedOn w:val="12"/>
    <w:link w:val="24"/>
    <w:autoRedefine/>
    <w:qFormat/>
    <w:uiPriority w:val="0"/>
    <w:rPr>
      <w:szCs w:val="24"/>
    </w:rPr>
  </w:style>
  <w:style w:type="paragraph" w:customStyle="1" w:styleId="45">
    <w:name w:val=" Char11211121"/>
    <w:basedOn w:val="12"/>
    <w:link w:val="24"/>
    <w:autoRedefine/>
    <w:qFormat/>
    <w:uiPriority w:val="0"/>
    <w:rPr>
      <w:szCs w:val="24"/>
    </w:rPr>
  </w:style>
  <w:style w:type="paragraph" w:customStyle="1" w:styleId="46">
    <w:name w:val=" Char112111"/>
    <w:basedOn w:val="12"/>
    <w:link w:val="24"/>
    <w:autoRedefine/>
    <w:qFormat/>
    <w:uiPriority w:val="0"/>
    <w:rPr>
      <w:szCs w:val="24"/>
    </w:rPr>
  </w:style>
  <w:style w:type="paragraph" w:customStyle="1" w:styleId="47">
    <w:name w:val=" Char1121114"/>
    <w:basedOn w:val="12"/>
    <w:link w:val="24"/>
    <w:autoRedefine/>
    <w:qFormat/>
    <w:uiPriority w:val="0"/>
    <w:rPr>
      <w:szCs w:val="24"/>
    </w:rPr>
  </w:style>
  <w:style w:type="paragraph" w:customStyle="1" w:styleId="48">
    <w:name w:val=" Char1121"/>
    <w:basedOn w:val="12"/>
    <w:link w:val="24"/>
    <w:autoRedefine/>
    <w:qFormat/>
    <w:uiPriority w:val="0"/>
    <w:rPr>
      <w:szCs w:val="24"/>
    </w:rPr>
  </w:style>
  <w:style w:type="paragraph" w:customStyle="1" w:styleId="49">
    <w:name w:val=" Char11212"/>
    <w:basedOn w:val="12"/>
    <w:link w:val="24"/>
    <w:autoRedefine/>
    <w:qFormat/>
    <w:uiPriority w:val="0"/>
    <w:rPr>
      <w:szCs w:val="24"/>
    </w:rPr>
  </w:style>
  <w:style w:type="paragraph" w:customStyle="1" w:styleId="50">
    <w:name w:val=" Char112122"/>
    <w:basedOn w:val="12"/>
    <w:link w:val="24"/>
    <w:autoRedefine/>
    <w:qFormat/>
    <w:uiPriority w:val="0"/>
    <w:rPr>
      <w:szCs w:val="24"/>
    </w:rPr>
  </w:style>
  <w:style w:type="paragraph" w:customStyle="1" w:styleId="51">
    <w:name w:val=" Char11214121"/>
    <w:basedOn w:val="12"/>
    <w:link w:val="24"/>
    <w:autoRedefine/>
    <w:qFormat/>
    <w:uiPriority w:val="0"/>
    <w:rPr>
      <w:szCs w:val="24"/>
    </w:rPr>
  </w:style>
  <w:style w:type="paragraph" w:customStyle="1" w:styleId="52">
    <w:name w:val=" Char11214122"/>
    <w:basedOn w:val="12"/>
    <w:link w:val="24"/>
    <w:autoRedefine/>
    <w:qFormat/>
    <w:uiPriority w:val="0"/>
    <w:rPr>
      <w:szCs w:val="24"/>
    </w:rPr>
  </w:style>
  <w:style w:type="paragraph" w:customStyle="1" w:styleId="53">
    <w:name w:val=" Char1121412"/>
    <w:basedOn w:val="12"/>
    <w:link w:val="24"/>
    <w:autoRedefine/>
    <w:qFormat/>
    <w:uiPriority w:val="0"/>
    <w:rPr>
      <w:szCs w:val="24"/>
    </w:rPr>
  </w:style>
  <w:style w:type="paragraph" w:customStyle="1" w:styleId="54">
    <w:name w:val=" Char112141112"/>
    <w:basedOn w:val="12"/>
    <w:link w:val="24"/>
    <w:autoRedefine/>
    <w:qFormat/>
    <w:uiPriority w:val="0"/>
    <w:rPr>
      <w:szCs w:val="24"/>
    </w:rPr>
  </w:style>
  <w:style w:type="paragraph" w:customStyle="1" w:styleId="55">
    <w:name w:val=" Char112141111"/>
    <w:basedOn w:val="12"/>
    <w:link w:val="24"/>
    <w:autoRedefine/>
    <w:qFormat/>
    <w:uiPriority w:val="0"/>
    <w:rPr>
      <w:szCs w:val="24"/>
    </w:rPr>
  </w:style>
  <w:style w:type="paragraph" w:customStyle="1" w:styleId="56">
    <w:name w:val=" Char11214111"/>
    <w:basedOn w:val="12"/>
    <w:link w:val="24"/>
    <w:autoRedefine/>
    <w:qFormat/>
    <w:uiPriority w:val="0"/>
    <w:rPr>
      <w:szCs w:val="24"/>
    </w:rPr>
  </w:style>
  <w:style w:type="paragraph" w:customStyle="1" w:styleId="57">
    <w:name w:val=" Char1121411"/>
    <w:basedOn w:val="12"/>
    <w:link w:val="24"/>
    <w:autoRedefine/>
    <w:qFormat/>
    <w:uiPriority w:val="0"/>
    <w:rPr>
      <w:szCs w:val="24"/>
    </w:rPr>
  </w:style>
  <w:style w:type="paragraph" w:customStyle="1" w:styleId="58">
    <w:name w:val=" Char112121"/>
    <w:basedOn w:val="12"/>
    <w:link w:val="24"/>
    <w:autoRedefine/>
    <w:qFormat/>
    <w:uiPriority w:val="0"/>
    <w:rPr>
      <w:szCs w:val="24"/>
    </w:rPr>
  </w:style>
  <w:style w:type="paragraph" w:customStyle="1" w:styleId="59">
    <w:name w:val=" Char11214134"/>
    <w:basedOn w:val="12"/>
    <w:link w:val="24"/>
    <w:autoRedefine/>
    <w:qFormat/>
    <w:uiPriority w:val="0"/>
    <w:rPr>
      <w:szCs w:val="24"/>
    </w:rPr>
  </w:style>
  <w:style w:type="paragraph" w:customStyle="1" w:styleId="60">
    <w:name w:val=" Char11214133"/>
    <w:basedOn w:val="12"/>
    <w:link w:val="24"/>
    <w:autoRedefine/>
    <w:qFormat/>
    <w:uiPriority w:val="0"/>
    <w:rPr>
      <w:szCs w:val="24"/>
    </w:rPr>
  </w:style>
  <w:style w:type="paragraph" w:customStyle="1" w:styleId="61">
    <w:name w:val="正文首行缩进 21"/>
    <w:basedOn w:val="62"/>
    <w:autoRedefine/>
    <w:qFormat/>
    <w:uiPriority w:val="0"/>
    <w:pPr>
      <w:ind w:firstLine="420"/>
    </w:pPr>
  </w:style>
  <w:style w:type="paragraph" w:customStyle="1" w:styleId="62">
    <w:name w:val="Body Text Indent1"/>
    <w:basedOn w:val="1"/>
    <w:autoRedefine/>
    <w:qFormat/>
    <w:uiPriority w:val="0"/>
    <w:pPr>
      <w:ind w:left="420" w:leftChars="200"/>
    </w:pPr>
  </w:style>
  <w:style w:type="paragraph" w:customStyle="1" w:styleId="63">
    <w:name w:val="样式311"/>
    <w:basedOn w:val="15"/>
    <w:next w:val="1"/>
    <w:autoRedefine/>
    <w:qFormat/>
    <w:uiPriority w:val="99"/>
    <w:pPr>
      <w:spacing w:line="0" w:lineRule="atLeast"/>
      <w:outlineLvl w:val="0"/>
    </w:pPr>
    <w:rPr>
      <w:sz w:val="28"/>
    </w:rPr>
  </w:style>
  <w:style w:type="paragraph" w:customStyle="1" w:styleId="64">
    <w:name w:val="样式3"/>
    <w:basedOn w:val="15"/>
    <w:next w:val="1"/>
    <w:autoRedefine/>
    <w:qFormat/>
    <w:uiPriority w:val="99"/>
    <w:pPr>
      <w:spacing w:line="0" w:lineRule="atLeast"/>
      <w:outlineLvl w:val="0"/>
    </w:pPr>
    <w:rPr>
      <w:sz w:val="28"/>
    </w:rPr>
  </w:style>
  <w:style w:type="character" w:customStyle="1" w:styleId="65">
    <w:name w:val="标题 1 Char"/>
    <w:basedOn w:val="24"/>
    <w:link w:val="2"/>
    <w:autoRedefine/>
    <w:qFormat/>
    <w:uiPriority w:val="0"/>
    <w:rPr>
      <w:rFonts w:ascii="宋体" w:hAnsi="宋体" w:eastAsia="黑体" w:cs="宋体"/>
      <w:b/>
      <w:kern w:val="44"/>
      <w:sz w:val="32"/>
      <w:lang w:eastAsia="zh-CN"/>
    </w:rPr>
  </w:style>
  <w:style w:type="paragraph" w:customStyle="1" w:styleId="66">
    <w:name w:val="引用1"/>
    <w:next w:val="1"/>
    <w:autoRedefine/>
    <w:qFormat/>
    <w:uiPriority w:val="0"/>
    <w:pPr>
      <w:wordWrap w:val="0"/>
      <w:spacing w:before="200" w:after="160"/>
      <w:ind w:left="864" w:right="864"/>
      <w:jc w:val="center"/>
    </w:pPr>
    <w:rPr>
      <w:rFonts w:ascii="宋体" w:hAnsi="宋体" w:eastAsia="Times New Roman" w:cs="宋体"/>
      <w:i/>
      <w:sz w:val="21"/>
      <w:lang w:val="en-US" w:eastAsia="zh-CN" w:bidi="ar-SA"/>
    </w:rPr>
  </w:style>
  <w:style w:type="paragraph" w:customStyle="1" w:styleId="67">
    <w:name w:val="正文首行缩进 211"/>
    <w:basedOn w:val="68"/>
    <w:autoRedefine/>
    <w:qFormat/>
    <w:uiPriority w:val="0"/>
    <w:pPr>
      <w:ind w:firstLine="420"/>
    </w:pPr>
  </w:style>
  <w:style w:type="paragraph" w:customStyle="1" w:styleId="68">
    <w:name w:val="Body Text Indent11"/>
    <w:basedOn w:val="1"/>
    <w:autoRedefine/>
    <w:qFormat/>
    <w:uiPriority w:val="0"/>
    <w:pPr>
      <w:ind w:left="420" w:leftChars="200"/>
    </w:pPr>
  </w:style>
  <w:style w:type="paragraph" w:customStyle="1" w:styleId="69">
    <w:name w:val="样式31"/>
    <w:basedOn w:val="15"/>
    <w:next w:val="1"/>
    <w:autoRedefine/>
    <w:qFormat/>
    <w:uiPriority w:val="99"/>
    <w:pPr>
      <w:spacing w:line="0" w:lineRule="atLeast"/>
      <w:outlineLvl w:val="0"/>
    </w:pPr>
    <w:rPr>
      <w:sz w:val="28"/>
    </w:rPr>
  </w:style>
  <w:style w:type="paragraph" w:customStyle="1" w:styleId="70">
    <w:name w:val="BodyText"/>
    <w:basedOn w:val="1"/>
    <w:next w:val="71"/>
    <w:autoRedefine/>
    <w:qFormat/>
    <w:uiPriority w:val="0"/>
    <w:pPr>
      <w:widowControl/>
      <w:spacing w:after="120" w:line="276" w:lineRule="auto"/>
      <w:jc w:val="left"/>
    </w:pPr>
    <w:rPr>
      <w:rFonts w:ascii="Calibri" w:hAnsi="Calibri" w:eastAsia="Times New Roman"/>
      <w:kern w:val="0"/>
      <w:sz w:val="24"/>
      <w:szCs w:val="22"/>
      <w:lang w:val="en-US" w:eastAsia="en-US" w:bidi="ar-SA"/>
    </w:rPr>
  </w:style>
  <w:style w:type="paragraph" w:customStyle="1" w:styleId="71">
    <w:name w:val="UserStyle_2"/>
    <w:next w:val="1"/>
    <w:autoRedefine/>
    <w:qFormat/>
    <w:uiPriority w:val="0"/>
    <w:pPr>
      <w:spacing w:before="200" w:after="160"/>
      <w:ind w:left="864" w:right="864"/>
      <w:jc w:val="center"/>
      <w:textAlignment w:val="baseline"/>
    </w:pPr>
    <w:rPr>
      <w:rFonts w:ascii="Times New Roman" w:hAnsi="Times New Roman" w:eastAsia="宋体" w:cs="Times New Roman"/>
      <w:i/>
      <w:sz w:val="21"/>
      <w:lang w:val="en-US" w:eastAsia="zh-CN" w:bidi="ar-SA"/>
    </w:rPr>
  </w:style>
  <w:style w:type="paragraph" w:customStyle="1" w:styleId="72">
    <w:name w:val="引用112"/>
    <w:next w:val="1"/>
    <w:autoRedefine/>
    <w:qFormat/>
    <w:uiPriority w:val="0"/>
    <w:pPr>
      <w:wordWrap w:val="0"/>
      <w:spacing w:before="200" w:after="160"/>
      <w:ind w:left="864" w:right="864"/>
      <w:jc w:val="center"/>
    </w:pPr>
    <w:rPr>
      <w:rFonts w:ascii="宋体" w:hAnsi="宋体" w:eastAsia="Times New Roman" w:cs="宋体"/>
      <w:i/>
      <w:sz w:val="21"/>
      <w:lang w:val="en-US" w:eastAsia="zh-CN" w:bidi="ar-SA"/>
    </w:rPr>
  </w:style>
  <w:style w:type="character" w:customStyle="1" w:styleId="73">
    <w:name w:val="标题 2 Char"/>
    <w:link w:val="3"/>
    <w:autoRedefine/>
    <w:qFormat/>
    <w:uiPriority w:val="0"/>
    <w:rPr>
      <w:rFonts w:ascii="Arial" w:hAnsi="Arial" w:eastAsia="楷体" w:cs="宋体"/>
      <w:b/>
      <w:bCs/>
      <w:kern w:val="2"/>
      <w:sz w:val="32"/>
      <w:szCs w:val="32"/>
      <w:lang w:eastAsia="zh-CN"/>
    </w:rPr>
  </w:style>
  <w:style w:type="character" w:customStyle="1" w:styleId="74">
    <w:name w:val="NormalCharacter"/>
    <w:link w:val="1"/>
    <w:autoRedefine/>
    <w:qFormat/>
    <w:uiPriority w:val="0"/>
    <w:rPr>
      <w:rFonts w:eastAsia="仿宋" w:cs="Times New Roman" w:asciiTheme="minorAscii" w:hAnsiTheme="minorAscii"/>
      <w:kern w:val="2"/>
      <w:sz w:val="28"/>
      <w:szCs w:val="24"/>
      <w:lang w:val="en-US" w:eastAsia="zh-CN" w:bidi="ar-SA"/>
    </w:rPr>
  </w:style>
  <w:style w:type="character" w:customStyle="1" w:styleId="75">
    <w:name w:val="标题 3 字符"/>
    <w:basedOn w:val="24"/>
    <w:link w:val="4"/>
    <w:autoRedefine/>
    <w:qFormat/>
    <w:uiPriority w:val="9"/>
    <w:rPr>
      <w:rFonts w:ascii="宋体" w:hAnsi="宋体" w:eastAsia="黑体" w:cs="宋体"/>
      <w:b/>
      <w:bCs/>
      <w:color w:val="000000"/>
      <w:kern w:val="0"/>
      <w:szCs w:val="28"/>
    </w:rPr>
  </w:style>
  <w:style w:type="paragraph" w:customStyle="1" w:styleId="76">
    <w:name w:val="样式32"/>
    <w:basedOn w:val="15"/>
    <w:next w:val="1"/>
    <w:autoRedefine/>
    <w:qFormat/>
    <w:uiPriority w:val="99"/>
    <w:pPr>
      <w:spacing w:line="0" w:lineRule="atLeast"/>
      <w:outlineLvl w:val="0"/>
    </w:pPr>
    <w:rPr>
      <w:sz w:val="28"/>
    </w:rPr>
  </w:style>
  <w:style w:type="paragraph" w:customStyle="1" w:styleId="77">
    <w:name w:val="引用111"/>
    <w:next w:val="1"/>
    <w:autoRedefine/>
    <w:qFormat/>
    <w:uiPriority w:val="0"/>
    <w:pPr>
      <w:wordWrap w:val="0"/>
      <w:spacing w:before="200" w:after="160"/>
      <w:ind w:left="864" w:right="864"/>
      <w:jc w:val="center"/>
    </w:pPr>
    <w:rPr>
      <w:rFonts w:ascii="宋体" w:hAnsi="宋体" w:eastAsia="Times New Roman" w:cs="宋体"/>
      <w:i/>
      <w:sz w:val="21"/>
      <w:lang w:val="en-US" w:eastAsia="zh-CN" w:bidi="ar-SA"/>
    </w:rPr>
  </w:style>
  <w:style w:type="paragraph" w:customStyle="1" w:styleId="78">
    <w:name w:val="引用11"/>
    <w:next w:val="1"/>
    <w:autoRedefine/>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79">
    <w:name w:val="正文（首行缩进两字） Char1"/>
    <w:link w:val="11"/>
    <w:autoRedefine/>
    <w:qFormat/>
    <w:uiPriority w:val="0"/>
    <w:rPr>
      <w:rFonts w:ascii="Times New Roman" w:hAnsi="Times New Roman" w:eastAsia="楷体" w:cs="Times New Roman"/>
      <w:snapToGrid w:val="0"/>
      <w:color w:val="000000"/>
      <w:kern w:val="0"/>
      <w:sz w:val="28"/>
      <w:szCs w:val="21"/>
      <w:lang w:val="en-US" w:eastAsia="en-US" w:bidi="ar-SA"/>
    </w:rPr>
  </w:style>
  <w:style w:type="paragraph" w:customStyle="1" w:styleId="80">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6</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2023-12-05T08:09:00Z</dcterms:created>
  <dc:creator>哈哈哈</dc:creator>
  <cp:lastModifiedBy>哈哈哈</cp:lastModifiedBy>
  <dcterms:modified xsi:type="dcterms:W3CDTF">2024-04-25T07:18:04Z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5050512B55D94FABB1C879BDFB2868E0_13</vt:lpwstr>
  </property>
</Properties>
</file>