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 w:ascii="仿宋" w:hAnsi="仿宋" w:eastAsia="仿宋"/>
          <w:b/>
          <w:color w:val="auto"/>
          <w:sz w:val="32"/>
          <w:szCs w:val="32"/>
          <w:highlight w:val="none"/>
        </w:rPr>
        <w:t>供应商认为需要提供的其它相关资料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3MDFmMWFkYTg3NWFkOGNmMjQ2MzgxNDJhMjQ4M2YifQ=="/>
  </w:docVars>
  <w:rsids>
    <w:rsidRoot w:val="2E2C55FE"/>
    <w:rsid w:val="2E2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2023-09-21T11:23:00Z</dcterms:created>
  <dc:creator>A</dc:creator>
  <cp:lastModifiedBy>A</cp:lastModifiedBy>
  <dcterms:modified xsi:type="dcterms:W3CDTF">2023-09-21T11:24:21Z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2B555F7B618D445CA9F55BB654F9183F_11</vt:lpwstr>
  </property>
</Properties>
</file>