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671" w:rsidRPr="00115BB8" w:rsidRDefault="00F43B01">
      <w:pPr>
        <w:pStyle w:val="1"/>
        <w:widowControl/>
        <w:shd w:val="clear" w:color="auto" w:fill="FFFFFF"/>
        <w:spacing w:beforeAutospacing="0" w:afterAutospacing="0" w:line="540" w:lineRule="atLeast"/>
        <w:jc w:val="center"/>
        <w:rPr>
          <w:rFonts w:cs="宋体" w:hint="default"/>
          <w:color w:val="000000" w:themeColor="text1"/>
          <w:sz w:val="78"/>
          <w:szCs w:val="78"/>
        </w:rPr>
      </w:pPr>
      <w:r w:rsidRPr="00115BB8">
        <w:rPr>
          <w:rFonts w:cs="宋体"/>
          <w:color w:val="000000" w:themeColor="text1"/>
          <w:sz w:val="78"/>
          <w:szCs w:val="78"/>
          <w:shd w:val="clear" w:color="auto" w:fill="FFFFFF"/>
        </w:rPr>
        <w:br/>
      </w:r>
      <w:proofErr w:type="gramStart"/>
      <w:r w:rsidRPr="00115BB8">
        <w:rPr>
          <w:rFonts w:cs="宋体"/>
          <w:color w:val="000000" w:themeColor="text1"/>
          <w:sz w:val="78"/>
          <w:szCs w:val="78"/>
          <w:shd w:val="clear" w:color="auto" w:fill="FFFFFF"/>
        </w:rPr>
        <w:t>磋</w:t>
      </w:r>
      <w:proofErr w:type="gramEnd"/>
      <w:r w:rsidRPr="00115BB8">
        <w:rPr>
          <w:rFonts w:cs="宋体"/>
          <w:color w:val="000000" w:themeColor="text1"/>
          <w:sz w:val="78"/>
          <w:szCs w:val="78"/>
          <w:shd w:val="clear" w:color="auto" w:fill="FFFFFF"/>
        </w:rPr>
        <w:t xml:space="preserve"> 商 文 件</w:t>
      </w:r>
    </w:p>
    <w:p w:rsidR="009F2671" w:rsidRPr="00115BB8" w:rsidRDefault="00F43B01">
      <w:pPr>
        <w:widowControl/>
        <w:spacing w:after="240"/>
        <w:jc w:val="left"/>
        <w:rPr>
          <w:color w:val="000000" w:themeColor="text1"/>
        </w:rPr>
      </w:pPr>
      <w:r w:rsidRPr="00115BB8">
        <w:rPr>
          <w:rFonts w:ascii="微软雅黑" w:eastAsia="微软雅黑" w:hAnsi="微软雅黑" w:cs="微软雅黑"/>
          <w:color w:val="000000" w:themeColor="text1"/>
          <w:kern w:val="0"/>
          <w:szCs w:val="21"/>
          <w:shd w:val="clear" w:color="auto" w:fill="FFFFFF"/>
          <w:lang w:bidi="ar"/>
        </w:rPr>
        <w:br/>
      </w:r>
    </w:p>
    <w:p w:rsidR="009F2671" w:rsidRPr="00115BB8" w:rsidRDefault="00F43B01">
      <w:pPr>
        <w:pStyle w:val="2"/>
        <w:widowControl/>
        <w:shd w:val="clear" w:color="auto" w:fill="FFFFFF"/>
        <w:spacing w:beforeAutospacing="0" w:afterAutospacing="0" w:line="450" w:lineRule="atLeast"/>
        <w:jc w:val="center"/>
        <w:rPr>
          <w:rFonts w:cs="宋体" w:hint="default"/>
          <w:color w:val="000000" w:themeColor="text1"/>
          <w:sz w:val="39"/>
          <w:szCs w:val="39"/>
        </w:rPr>
      </w:pPr>
      <w:r w:rsidRPr="00115BB8">
        <w:rPr>
          <w:rFonts w:cs="宋体"/>
          <w:color w:val="000000" w:themeColor="text1"/>
          <w:sz w:val="39"/>
          <w:szCs w:val="39"/>
          <w:shd w:val="clear" w:color="auto" w:fill="FFFFFF"/>
        </w:rPr>
        <w:t>（工程类）</w:t>
      </w:r>
    </w:p>
    <w:p w:rsidR="009F2671" w:rsidRPr="00115BB8" w:rsidRDefault="00F43B01">
      <w:pPr>
        <w:widowControl/>
        <w:spacing w:after="240"/>
        <w:jc w:val="left"/>
        <w:rPr>
          <w:color w:val="000000" w:themeColor="text1"/>
        </w:rPr>
      </w:pPr>
      <w:r w:rsidRPr="00115BB8">
        <w:rPr>
          <w:rFonts w:ascii="微软雅黑" w:eastAsia="微软雅黑" w:hAnsi="微软雅黑" w:cs="微软雅黑" w:hint="eastAsia"/>
          <w:color w:val="000000" w:themeColor="text1"/>
          <w:kern w:val="0"/>
          <w:szCs w:val="21"/>
          <w:shd w:val="clear" w:color="auto" w:fill="FFFFFF"/>
          <w:lang w:bidi="ar"/>
        </w:rPr>
        <w:br/>
      </w:r>
      <w:r w:rsidRPr="00115BB8">
        <w:rPr>
          <w:rFonts w:ascii="微软雅黑" w:eastAsia="微软雅黑" w:hAnsi="微软雅黑" w:cs="微软雅黑" w:hint="eastAsia"/>
          <w:color w:val="000000" w:themeColor="text1"/>
          <w:kern w:val="0"/>
          <w:szCs w:val="21"/>
          <w:shd w:val="clear" w:color="auto" w:fill="FFFFFF"/>
          <w:lang w:bidi="ar"/>
        </w:rPr>
        <w:br/>
      </w:r>
      <w:r w:rsidRPr="00115BB8">
        <w:rPr>
          <w:rFonts w:ascii="微软雅黑" w:eastAsia="微软雅黑" w:hAnsi="微软雅黑" w:cs="微软雅黑" w:hint="eastAsia"/>
          <w:color w:val="000000" w:themeColor="text1"/>
          <w:kern w:val="0"/>
          <w:szCs w:val="21"/>
          <w:shd w:val="clear" w:color="auto" w:fill="FFFFFF"/>
          <w:lang w:bidi="ar"/>
        </w:rPr>
        <w:br/>
      </w:r>
      <w:r w:rsidRPr="00115BB8">
        <w:rPr>
          <w:rFonts w:ascii="微软雅黑" w:eastAsia="微软雅黑" w:hAnsi="微软雅黑" w:cs="微软雅黑" w:hint="eastAsia"/>
          <w:color w:val="000000" w:themeColor="text1"/>
          <w:kern w:val="0"/>
          <w:szCs w:val="21"/>
          <w:shd w:val="clear" w:color="auto" w:fill="FFFFFF"/>
          <w:lang w:bidi="ar"/>
        </w:rPr>
        <w:br/>
      </w:r>
      <w:r w:rsidRPr="00115BB8">
        <w:rPr>
          <w:rFonts w:ascii="微软雅黑" w:eastAsia="微软雅黑" w:hAnsi="微软雅黑" w:cs="微软雅黑" w:hint="eastAsia"/>
          <w:color w:val="000000" w:themeColor="text1"/>
          <w:kern w:val="0"/>
          <w:szCs w:val="21"/>
          <w:shd w:val="clear" w:color="auto" w:fill="FFFFFF"/>
          <w:lang w:bidi="ar"/>
        </w:rPr>
        <w:br/>
      </w:r>
      <w:r w:rsidRPr="00115BB8">
        <w:rPr>
          <w:rFonts w:ascii="微软雅黑" w:eastAsia="微软雅黑" w:hAnsi="微软雅黑" w:cs="微软雅黑" w:hint="eastAsia"/>
          <w:color w:val="000000" w:themeColor="text1"/>
          <w:kern w:val="0"/>
          <w:szCs w:val="21"/>
          <w:shd w:val="clear" w:color="auto" w:fill="FFFFFF"/>
          <w:lang w:bidi="ar"/>
        </w:rPr>
        <w:br/>
      </w:r>
    </w:p>
    <w:p w:rsidR="009F2671" w:rsidRPr="00115BB8" w:rsidRDefault="00F43B01">
      <w:pPr>
        <w:spacing w:line="360" w:lineRule="auto"/>
        <w:ind w:leftChars="412" w:left="2147" w:hangingChars="473" w:hanging="1282"/>
        <w:rPr>
          <w:rFonts w:ascii="华文中宋" w:eastAsia="华文中宋" w:hAnsi="华文中宋"/>
          <w:color w:val="000000" w:themeColor="text1"/>
          <w:spacing w:val="20"/>
          <w:sz w:val="30"/>
          <w:szCs w:val="30"/>
        </w:rPr>
      </w:pPr>
      <w:r w:rsidRPr="00115BB8">
        <w:rPr>
          <w:rFonts w:ascii="宋体" w:eastAsia="宋体" w:hAnsi="宋体" w:cs="宋体" w:hint="eastAsia"/>
          <w:b/>
          <w:bCs/>
          <w:color w:val="000000" w:themeColor="text1"/>
          <w:sz w:val="27"/>
          <w:szCs w:val="27"/>
          <w:shd w:val="clear" w:color="auto" w:fill="FFFFFF"/>
        </w:rPr>
        <w:t>采购项目名称：</w:t>
      </w:r>
      <w:r w:rsidR="00D31B68" w:rsidRPr="00115BB8">
        <w:rPr>
          <w:rFonts w:ascii="华文中宋" w:eastAsia="华文中宋" w:hAnsi="华文中宋" w:hint="eastAsia"/>
          <w:color w:val="000000" w:themeColor="text1"/>
          <w:spacing w:val="20"/>
          <w:sz w:val="30"/>
          <w:szCs w:val="30"/>
        </w:rPr>
        <w:t>2023年G213线</w:t>
      </w:r>
      <w:proofErr w:type="gramStart"/>
      <w:r w:rsidR="00D31B68" w:rsidRPr="00115BB8">
        <w:rPr>
          <w:rFonts w:ascii="华文中宋" w:eastAsia="华文中宋" w:hAnsi="华文中宋" w:hint="eastAsia"/>
          <w:color w:val="000000" w:themeColor="text1"/>
          <w:spacing w:val="20"/>
          <w:sz w:val="30"/>
          <w:szCs w:val="30"/>
        </w:rPr>
        <w:t>郫</w:t>
      </w:r>
      <w:proofErr w:type="gramEnd"/>
      <w:r w:rsidR="00D31B68" w:rsidRPr="00115BB8">
        <w:rPr>
          <w:rFonts w:ascii="华文中宋" w:eastAsia="华文中宋" w:hAnsi="华文中宋" w:hint="eastAsia"/>
          <w:color w:val="000000" w:themeColor="text1"/>
          <w:spacing w:val="20"/>
          <w:sz w:val="30"/>
          <w:szCs w:val="30"/>
        </w:rPr>
        <w:t>都都江堰界至</w:t>
      </w:r>
      <w:proofErr w:type="gramStart"/>
      <w:r w:rsidR="00D31B68" w:rsidRPr="00115BB8">
        <w:rPr>
          <w:rFonts w:ascii="华文中宋" w:eastAsia="华文中宋" w:hAnsi="华文中宋" w:hint="eastAsia"/>
          <w:color w:val="000000" w:themeColor="text1"/>
          <w:spacing w:val="20"/>
          <w:sz w:val="30"/>
          <w:szCs w:val="30"/>
        </w:rPr>
        <w:t>郫</w:t>
      </w:r>
      <w:proofErr w:type="gramEnd"/>
      <w:r w:rsidR="00D31B68" w:rsidRPr="00115BB8">
        <w:rPr>
          <w:rFonts w:ascii="华文中宋" w:eastAsia="华文中宋" w:hAnsi="华文中宋" w:hint="eastAsia"/>
          <w:color w:val="000000" w:themeColor="text1"/>
          <w:spacing w:val="20"/>
          <w:sz w:val="30"/>
          <w:szCs w:val="30"/>
        </w:rPr>
        <w:t>筒街道太清路口预防性养护工程</w:t>
      </w:r>
    </w:p>
    <w:p w:rsidR="009F2671" w:rsidRPr="00115BB8" w:rsidRDefault="00F43B01">
      <w:pPr>
        <w:spacing w:line="360" w:lineRule="auto"/>
        <w:ind w:leftChars="412" w:left="2147" w:hangingChars="473" w:hanging="1282"/>
        <w:rPr>
          <w:rFonts w:ascii="华文中宋" w:eastAsia="华文中宋" w:hAnsi="华文中宋"/>
          <w:color w:val="000000" w:themeColor="text1"/>
          <w:spacing w:val="20"/>
          <w:sz w:val="30"/>
          <w:szCs w:val="30"/>
        </w:rPr>
      </w:pPr>
      <w:r w:rsidRPr="00115BB8">
        <w:rPr>
          <w:rFonts w:ascii="宋体" w:eastAsia="宋体" w:hAnsi="宋体" w:cs="宋体" w:hint="eastAsia"/>
          <w:b/>
          <w:bCs/>
          <w:color w:val="000000" w:themeColor="text1"/>
          <w:sz w:val="27"/>
          <w:szCs w:val="27"/>
          <w:shd w:val="clear" w:color="auto" w:fill="FFFFFF"/>
        </w:rPr>
        <w:t>采购项目编号：</w:t>
      </w:r>
      <w:r w:rsidRPr="00115BB8">
        <w:rPr>
          <w:rFonts w:ascii="华文中宋" w:eastAsia="华文中宋" w:hAnsi="华文中宋" w:hint="eastAsia"/>
          <w:color w:val="000000" w:themeColor="text1"/>
          <w:spacing w:val="20"/>
          <w:sz w:val="30"/>
          <w:szCs w:val="30"/>
        </w:rPr>
        <w:t xml:space="preserve"> </w:t>
      </w:r>
      <w:r w:rsidR="00D31B68" w:rsidRPr="00115BB8">
        <w:rPr>
          <w:rFonts w:ascii="华文中宋" w:eastAsia="华文中宋" w:hAnsi="华文中宋" w:hint="eastAsia"/>
          <w:color w:val="000000" w:themeColor="text1"/>
          <w:spacing w:val="20"/>
          <w:sz w:val="30"/>
          <w:szCs w:val="30"/>
        </w:rPr>
        <w:t>N5101172023000250</w:t>
      </w:r>
    </w:p>
    <w:p w:rsidR="009F2671" w:rsidRPr="00115BB8" w:rsidRDefault="009F2671">
      <w:pPr>
        <w:widowControl/>
        <w:spacing w:after="240"/>
        <w:jc w:val="left"/>
        <w:rPr>
          <w:rFonts w:ascii="宋体" w:eastAsia="宋体" w:hAnsi="宋体" w:cs="宋体"/>
          <w:b/>
          <w:bCs/>
          <w:color w:val="000000" w:themeColor="text1"/>
          <w:kern w:val="0"/>
          <w:sz w:val="27"/>
          <w:szCs w:val="27"/>
        </w:rPr>
      </w:pPr>
    </w:p>
    <w:p w:rsidR="00D31B68" w:rsidRPr="00115BB8" w:rsidRDefault="00D31B68" w:rsidP="00D31B68">
      <w:pPr>
        <w:pStyle w:val="a0"/>
        <w:rPr>
          <w:color w:val="000000" w:themeColor="text1"/>
        </w:rPr>
      </w:pPr>
    </w:p>
    <w:p w:rsidR="009F2671" w:rsidRPr="00115BB8" w:rsidRDefault="00F43B01">
      <w:pPr>
        <w:pStyle w:val="3"/>
        <w:widowControl/>
        <w:shd w:val="clear" w:color="auto" w:fill="FFFFFF"/>
        <w:spacing w:beforeAutospacing="0" w:afterAutospacing="0" w:line="360" w:lineRule="atLeast"/>
        <w:jc w:val="center"/>
        <w:rPr>
          <w:rFonts w:cs="宋体" w:hint="default"/>
          <w:color w:val="000000" w:themeColor="text1"/>
        </w:rPr>
      </w:pPr>
      <w:r w:rsidRPr="00115BB8">
        <w:rPr>
          <w:rFonts w:cs="宋体"/>
          <w:color w:val="000000" w:themeColor="text1"/>
          <w:shd w:val="clear" w:color="auto" w:fill="FFFFFF"/>
        </w:rPr>
        <w:t>成都市郫都区公路养护所</w:t>
      </w:r>
    </w:p>
    <w:p w:rsidR="009F2671" w:rsidRPr="00115BB8" w:rsidRDefault="00F43B01">
      <w:pPr>
        <w:pStyle w:val="3"/>
        <w:widowControl/>
        <w:shd w:val="clear" w:color="auto" w:fill="FFFFFF"/>
        <w:spacing w:beforeAutospacing="0" w:afterAutospacing="0" w:line="360" w:lineRule="atLeast"/>
        <w:jc w:val="center"/>
        <w:rPr>
          <w:rFonts w:cs="宋体" w:hint="default"/>
          <w:color w:val="000000" w:themeColor="text1"/>
        </w:rPr>
      </w:pPr>
      <w:r w:rsidRPr="00115BB8">
        <w:rPr>
          <w:rFonts w:cs="宋体"/>
          <w:color w:val="000000" w:themeColor="text1"/>
          <w:shd w:val="clear" w:color="auto" w:fill="FFFFFF"/>
        </w:rPr>
        <w:t>成都市郫都区政府采购中心共同编制</w:t>
      </w:r>
    </w:p>
    <w:p w:rsidR="009F2671" w:rsidRPr="00115BB8" w:rsidRDefault="00F43B01">
      <w:pPr>
        <w:pStyle w:val="3"/>
        <w:widowControl/>
        <w:shd w:val="clear" w:color="auto" w:fill="FFFFFF"/>
        <w:spacing w:beforeAutospacing="0" w:afterAutospacing="0" w:line="360" w:lineRule="atLeast"/>
        <w:jc w:val="center"/>
        <w:rPr>
          <w:rFonts w:cs="宋体" w:hint="default"/>
          <w:color w:val="000000" w:themeColor="text1"/>
          <w:shd w:val="clear" w:color="auto" w:fill="FFFFFF"/>
        </w:rPr>
      </w:pPr>
      <w:r w:rsidRPr="00115BB8">
        <w:rPr>
          <w:rFonts w:cs="宋体"/>
          <w:color w:val="000000" w:themeColor="text1"/>
          <w:shd w:val="clear" w:color="auto" w:fill="FFFFFF"/>
        </w:rPr>
        <w:t>2023年08月</w:t>
      </w:r>
      <w:r w:rsidR="00D31B68" w:rsidRPr="00115BB8">
        <w:rPr>
          <w:rFonts w:cs="宋体" w:hint="default"/>
          <w:color w:val="000000" w:themeColor="text1"/>
          <w:shd w:val="clear" w:color="auto" w:fill="FFFFFF"/>
        </w:rPr>
        <w:t>31</w:t>
      </w:r>
      <w:r w:rsidRPr="00115BB8">
        <w:rPr>
          <w:rFonts w:cs="宋体"/>
          <w:color w:val="000000" w:themeColor="text1"/>
          <w:shd w:val="clear" w:color="auto" w:fill="FFFFFF"/>
        </w:rPr>
        <w:t>日</w:t>
      </w:r>
    </w:p>
    <w:p w:rsidR="009F2671" w:rsidRPr="00115BB8" w:rsidRDefault="00F43B01">
      <w:pPr>
        <w:pStyle w:val="2"/>
        <w:widowControl/>
        <w:shd w:val="clear" w:color="auto" w:fill="FFFFFF"/>
        <w:spacing w:beforeAutospacing="0" w:afterAutospacing="0" w:line="450" w:lineRule="atLeast"/>
        <w:jc w:val="center"/>
        <w:rPr>
          <w:rFonts w:cs="宋体" w:hint="default"/>
          <w:color w:val="000000" w:themeColor="text1"/>
          <w:sz w:val="39"/>
          <w:szCs w:val="39"/>
        </w:rPr>
      </w:pPr>
      <w:r w:rsidRPr="00115BB8">
        <w:rPr>
          <w:rFonts w:cs="宋体"/>
          <w:color w:val="000000" w:themeColor="text1"/>
          <w:sz w:val="39"/>
          <w:szCs w:val="39"/>
          <w:shd w:val="clear" w:color="auto" w:fill="FFFFFF"/>
        </w:rPr>
        <w:lastRenderedPageBreak/>
        <w:t>第一章 竞争性磋商邀请</w:t>
      </w:r>
    </w:p>
    <w:p w:rsidR="009F2671" w:rsidRPr="00115BB8" w:rsidRDefault="00F43B01">
      <w:pPr>
        <w:spacing w:line="500" w:lineRule="exact"/>
        <w:ind w:firstLineChars="200" w:firstLine="560"/>
        <w:rPr>
          <w:rFonts w:ascii="仿宋_GB2312" w:eastAsia="仿宋_GB2312" w:hAnsi="楷体"/>
          <w:color w:val="000000" w:themeColor="text1"/>
          <w:sz w:val="28"/>
          <w:szCs w:val="28"/>
        </w:rPr>
      </w:pPr>
      <w:r w:rsidRPr="00115BB8">
        <w:rPr>
          <w:rFonts w:ascii="仿宋_GB2312" w:eastAsia="仿宋_GB2312" w:hAnsi="楷体" w:hint="eastAsia"/>
          <w:color w:val="000000" w:themeColor="text1"/>
          <w:sz w:val="28"/>
          <w:szCs w:val="28"/>
        </w:rPr>
        <w:t>成都市郫都区政府采购中心（以下简称“代理机构”）受成都市郫都区公路养护所委托，拟对</w:t>
      </w:r>
      <w:r w:rsidR="00D31B68" w:rsidRPr="00115BB8">
        <w:rPr>
          <w:rFonts w:ascii="仿宋_GB2312" w:eastAsia="仿宋_GB2312" w:hAnsi="楷体" w:hint="eastAsia"/>
          <w:color w:val="000000" w:themeColor="text1"/>
          <w:sz w:val="28"/>
          <w:szCs w:val="28"/>
        </w:rPr>
        <w:t>2023年G213线</w:t>
      </w:r>
      <w:proofErr w:type="gramStart"/>
      <w:r w:rsidR="00D31B68" w:rsidRPr="00115BB8">
        <w:rPr>
          <w:rFonts w:ascii="仿宋_GB2312" w:eastAsia="仿宋_GB2312" w:hAnsi="楷体" w:hint="eastAsia"/>
          <w:color w:val="000000" w:themeColor="text1"/>
          <w:sz w:val="28"/>
          <w:szCs w:val="28"/>
        </w:rPr>
        <w:t>郫</w:t>
      </w:r>
      <w:proofErr w:type="gramEnd"/>
      <w:r w:rsidR="00D31B68" w:rsidRPr="00115BB8">
        <w:rPr>
          <w:rFonts w:ascii="仿宋_GB2312" w:eastAsia="仿宋_GB2312" w:hAnsi="楷体" w:hint="eastAsia"/>
          <w:color w:val="000000" w:themeColor="text1"/>
          <w:sz w:val="28"/>
          <w:szCs w:val="28"/>
        </w:rPr>
        <w:t>都都江堰界至</w:t>
      </w:r>
      <w:proofErr w:type="gramStart"/>
      <w:r w:rsidR="00D31B68" w:rsidRPr="00115BB8">
        <w:rPr>
          <w:rFonts w:ascii="仿宋_GB2312" w:eastAsia="仿宋_GB2312" w:hAnsi="楷体" w:hint="eastAsia"/>
          <w:color w:val="000000" w:themeColor="text1"/>
          <w:sz w:val="28"/>
          <w:szCs w:val="28"/>
        </w:rPr>
        <w:t>郫</w:t>
      </w:r>
      <w:proofErr w:type="gramEnd"/>
      <w:r w:rsidR="00D31B68" w:rsidRPr="00115BB8">
        <w:rPr>
          <w:rFonts w:ascii="仿宋_GB2312" w:eastAsia="仿宋_GB2312" w:hAnsi="楷体" w:hint="eastAsia"/>
          <w:color w:val="000000" w:themeColor="text1"/>
          <w:sz w:val="28"/>
          <w:szCs w:val="28"/>
        </w:rPr>
        <w:t>筒街道太清路口预防性养护工程</w:t>
      </w:r>
      <w:r w:rsidRPr="00115BB8">
        <w:rPr>
          <w:rFonts w:ascii="仿宋_GB2312" w:eastAsia="仿宋_GB2312" w:hAnsi="楷体" w:hint="eastAsia"/>
          <w:color w:val="000000" w:themeColor="text1"/>
          <w:sz w:val="28"/>
          <w:szCs w:val="28"/>
        </w:rPr>
        <w:t>采用竞争性磋商采购方式进行采购，</w:t>
      </w:r>
      <w:proofErr w:type="gramStart"/>
      <w:r w:rsidRPr="00115BB8">
        <w:rPr>
          <w:rFonts w:ascii="仿宋_GB2312" w:eastAsia="仿宋_GB2312" w:hAnsi="楷体" w:hint="eastAsia"/>
          <w:color w:val="000000" w:themeColor="text1"/>
          <w:sz w:val="28"/>
          <w:szCs w:val="28"/>
        </w:rPr>
        <w:t>兹邀请</w:t>
      </w:r>
      <w:proofErr w:type="gramEnd"/>
      <w:r w:rsidRPr="00115BB8">
        <w:rPr>
          <w:rFonts w:ascii="仿宋_GB2312" w:eastAsia="仿宋_GB2312" w:hAnsi="楷体" w:hint="eastAsia"/>
          <w:color w:val="000000" w:themeColor="text1"/>
          <w:sz w:val="28"/>
          <w:szCs w:val="28"/>
        </w:rPr>
        <w:t>供应商参加本项目的竞争性磋商。</w:t>
      </w:r>
    </w:p>
    <w:p w:rsidR="009F2671" w:rsidRPr="00115BB8" w:rsidRDefault="00F43B01">
      <w:pPr>
        <w:spacing w:line="360" w:lineRule="auto"/>
        <w:rPr>
          <w:rFonts w:ascii="仿宋_GB2312" w:eastAsia="仿宋_GB2312" w:hAnsi="楷体"/>
          <w:color w:val="000000" w:themeColor="text1"/>
          <w:sz w:val="28"/>
          <w:szCs w:val="28"/>
        </w:rPr>
      </w:pPr>
      <w:r w:rsidRPr="00115BB8">
        <w:rPr>
          <w:rFonts w:ascii="宋体" w:eastAsia="宋体" w:hAnsi="宋体" w:cs="宋体" w:hint="eastAsia"/>
          <w:b/>
          <w:bCs/>
          <w:color w:val="000000" w:themeColor="text1"/>
          <w:sz w:val="27"/>
          <w:szCs w:val="27"/>
          <w:shd w:val="clear" w:color="auto" w:fill="FFFFFF"/>
        </w:rPr>
        <w:t>一、采购项目名称：</w:t>
      </w:r>
      <w:r w:rsidR="00D31B68" w:rsidRPr="00115BB8">
        <w:rPr>
          <w:rFonts w:ascii="仿宋_GB2312" w:eastAsia="仿宋_GB2312" w:hAnsi="楷体" w:hint="eastAsia"/>
          <w:color w:val="000000" w:themeColor="text1"/>
          <w:sz w:val="28"/>
          <w:szCs w:val="28"/>
        </w:rPr>
        <w:t>2023年G213线</w:t>
      </w:r>
      <w:proofErr w:type="gramStart"/>
      <w:r w:rsidR="00D31B68" w:rsidRPr="00115BB8">
        <w:rPr>
          <w:rFonts w:ascii="仿宋_GB2312" w:eastAsia="仿宋_GB2312" w:hAnsi="楷体" w:hint="eastAsia"/>
          <w:color w:val="000000" w:themeColor="text1"/>
          <w:sz w:val="28"/>
          <w:szCs w:val="28"/>
        </w:rPr>
        <w:t>郫</w:t>
      </w:r>
      <w:proofErr w:type="gramEnd"/>
      <w:r w:rsidR="00D31B68" w:rsidRPr="00115BB8">
        <w:rPr>
          <w:rFonts w:ascii="仿宋_GB2312" w:eastAsia="仿宋_GB2312" w:hAnsi="楷体" w:hint="eastAsia"/>
          <w:color w:val="000000" w:themeColor="text1"/>
          <w:sz w:val="28"/>
          <w:szCs w:val="28"/>
        </w:rPr>
        <w:t>都都江堰界至</w:t>
      </w:r>
      <w:proofErr w:type="gramStart"/>
      <w:r w:rsidR="00D31B68" w:rsidRPr="00115BB8">
        <w:rPr>
          <w:rFonts w:ascii="仿宋_GB2312" w:eastAsia="仿宋_GB2312" w:hAnsi="楷体" w:hint="eastAsia"/>
          <w:color w:val="000000" w:themeColor="text1"/>
          <w:sz w:val="28"/>
          <w:szCs w:val="28"/>
        </w:rPr>
        <w:t>郫</w:t>
      </w:r>
      <w:proofErr w:type="gramEnd"/>
      <w:r w:rsidR="00D31B68" w:rsidRPr="00115BB8">
        <w:rPr>
          <w:rFonts w:ascii="仿宋_GB2312" w:eastAsia="仿宋_GB2312" w:hAnsi="楷体" w:hint="eastAsia"/>
          <w:color w:val="000000" w:themeColor="text1"/>
          <w:sz w:val="28"/>
          <w:szCs w:val="28"/>
        </w:rPr>
        <w:t>筒街道太清路口预防性养护工程</w:t>
      </w:r>
    </w:p>
    <w:p w:rsidR="009F2671" w:rsidRPr="00115BB8" w:rsidRDefault="00F43B01">
      <w:pPr>
        <w:spacing w:line="360" w:lineRule="auto"/>
        <w:rPr>
          <w:rFonts w:ascii="仿宋_GB2312" w:eastAsia="仿宋_GB2312" w:hAnsi="楷体"/>
          <w:color w:val="000000" w:themeColor="text1"/>
          <w:sz w:val="28"/>
          <w:szCs w:val="28"/>
        </w:rPr>
      </w:pPr>
      <w:r w:rsidRPr="00115BB8">
        <w:rPr>
          <w:rFonts w:ascii="宋体" w:eastAsia="宋体" w:hAnsi="宋体" w:cs="宋体" w:hint="eastAsia"/>
          <w:b/>
          <w:bCs/>
          <w:color w:val="000000" w:themeColor="text1"/>
          <w:sz w:val="27"/>
          <w:szCs w:val="27"/>
          <w:shd w:val="clear" w:color="auto" w:fill="FFFFFF"/>
        </w:rPr>
        <w:t>二、采购项目编号：</w:t>
      </w:r>
      <w:r w:rsidRPr="00115BB8">
        <w:rPr>
          <w:rFonts w:ascii="仿宋_GB2312" w:eastAsia="仿宋_GB2312" w:hAnsi="楷体" w:hint="eastAsia"/>
          <w:color w:val="000000" w:themeColor="text1"/>
          <w:sz w:val="28"/>
          <w:szCs w:val="28"/>
        </w:rPr>
        <w:t xml:space="preserve"> </w:t>
      </w:r>
      <w:r w:rsidR="00D31B68" w:rsidRPr="00115BB8">
        <w:rPr>
          <w:rFonts w:ascii="仿宋_GB2312" w:eastAsia="仿宋_GB2312" w:hAnsi="楷体" w:hint="eastAsia"/>
          <w:color w:val="000000" w:themeColor="text1"/>
          <w:sz w:val="28"/>
          <w:szCs w:val="28"/>
        </w:rPr>
        <w:t>N5101172023000250</w:t>
      </w:r>
    </w:p>
    <w:p w:rsidR="009F2671" w:rsidRPr="00115BB8" w:rsidRDefault="00F43B01">
      <w:pPr>
        <w:pStyle w:val="3"/>
        <w:widowControl/>
        <w:shd w:val="clear" w:color="auto" w:fill="FFFFFF"/>
        <w:spacing w:beforeAutospacing="0" w:afterAutospacing="0" w:line="360" w:lineRule="atLeast"/>
        <w:rPr>
          <w:rFonts w:cs="宋体" w:hint="default"/>
          <w:color w:val="000000" w:themeColor="text1"/>
          <w:shd w:val="clear" w:color="auto" w:fill="FFFFFF"/>
        </w:rPr>
      </w:pPr>
      <w:r w:rsidRPr="00115BB8">
        <w:rPr>
          <w:rFonts w:cs="宋体"/>
          <w:color w:val="000000" w:themeColor="text1"/>
          <w:shd w:val="clear" w:color="auto" w:fill="FFFFFF"/>
        </w:rPr>
        <w:t>三、磋商项目简介</w:t>
      </w:r>
    </w:p>
    <w:p w:rsidR="00DF6C28" w:rsidRPr="00115BB8" w:rsidRDefault="00DF6C28" w:rsidP="00DF6C28">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项目基本背景：按照成都市下达的2023年第一批工作任务：对国道G213</w:t>
      </w:r>
      <w:proofErr w:type="gramStart"/>
      <w:r w:rsidRPr="00115BB8">
        <w:rPr>
          <w:rFonts w:ascii="宋体" w:eastAsia="宋体" w:hAnsi="宋体" w:cs="宋体" w:hint="eastAsia"/>
          <w:color w:val="000000" w:themeColor="text1"/>
          <w:shd w:val="clear" w:color="auto" w:fill="FFFFFF"/>
        </w:rPr>
        <w:t>郫</w:t>
      </w:r>
      <w:proofErr w:type="gramEnd"/>
      <w:r w:rsidRPr="00115BB8">
        <w:rPr>
          <w:rFonts w:ascii="宋体" w:eastAsia="宋体" w:hAnsi="宋体" w:cs="宋体" w:hint="eastAsia"/>
          <w:color w:val="000000" w:themeColor="text1"/>
          <w:shd w:val="clear" w:color="auto" w:fill="FFFFFF"/>
        </w:rPr>
        <w:t>都都江堰界至</w:t>
      </w:r>
      <w:proofErr w:type="gramStart"/>
      <w:r w:rsidRPr="00115BB8">
        <w:rPr>
          <w:rFonts w:ascii="宋体" w:eastAsia="宋体" w:hAnsi="宋体" w:cs="宋体" w:hint="eastAsia"/>
          <w:color w:val="000000" w:themeColor="text1"/>
          <w:shd w:val="clear" w:color="auto" w:fill="FFFFFF"/>
        </w:rPr>
        <w:t>郫</w:t>
      </w:r>
      <w:proofErr w:type="gramEnd"/>
      <w:r w:rsidRPr="00115BB8">
        <w:rPr>
          <w:rFonts w:ascii="宋体" w:eastAsia="宋体" w:hAnsi="宋体" w:cs="宋体" w:hint="eastAsia"/>
          <w:color w:val="000000" w:themeColor="text1"/>
          <w:shd w:val="clear" w:color="auto" w:fill="FFFFFF"/>
        </w:rPr>
        <w:t>筒街道太清路口段进行预防性养护，长度8.047公里，预算金额976.22万，经区评审中心评审最高限价为：888.2739万元，经区交通重点工作例会同意由成都市郫都区公路养护所作为项目业主按照政府采购程序实施。</w:t>
      </w:r>
    </w:p>
    <w:p w:rsidR="009F2671" w:rsidRPr="00115BB8" w:rsidRDefault="00F43B01">
      <w:pPr>
        <w:pStyle w:val="3"/>
        <w:widowControl/>
        <w:shd w:val="clear" w:color="auto" w:fill="FFFFFF"/>
        <w:spacing w:beforeAutospacing="0" w:afterAutospacing="0" w:line="360" w:lineRule="atLeast"/>
        <w:rPr>
          <w:rFonts w:cs="宋体" w:hint="default"/>
          <w:color w:val="000000" w:themeColor="text1"/>
        </w:rPr>
      </w:pPr>
      <w:r w:rsidRPr="00115BB8">
        <w:rPr>
          <w:rFonts w:cs="宋体"/>
          <w:color w:val="000000" w:themeColor="text1"/>
          <w:shd w:val="clear" w:color="auto" w:fill="FFFFFF"/>
        </w:rPr>
        <w:t>四、邀请供应商</w:t>
      </w:r>
    </w:p>
    <w:p w:rsidR="009F2671" w:rsidRPr="00115BB8" w:rsidRDefault="00F43B01">
      <w:pPr>
        <w:pStyle w:val="a5"/>
        <w:widowControl/>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本次采购采取随机抽取邀请磋商的供应商。</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sz w:val="27"/>
          <w:szCs w:val="27"/>
        </w:rPr>
      </w:pPr>
      <w:r w:rsidRPr="00115BB8">
        <w:rPr>
          <w:rFonts w:cs="宋体"/>
          <w:color w:val="000000" w:themeColor="text1"/>
          <w:sz w:val="27"/>
          <w:szCs w:val="27"/>
          <w:shd w:val="clear" w:color="auto" w:fill="FFFFFF"/>
        </w:rPr>
        <w:t>五、供应商参加本次政府采购活动应具备的条件</w:t>
      </w:r>
      <w:r w:rsidRPr="00115BB8">
        <w:rPr>
          <w:rFonts w:cs="宋体"/>
          <w:color w:val="000000" w:themeColor="text1"/>
          <w:shd w:val="clear" w:color="auto" w:fill="FFFFFF"/>
        </w:rPr>
        <w:t>（注：本项目已进行资格预审，本环节不再审查资格）</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（一）满足《中华人民共和国政府采购法》第二十二条规定；</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（二）落实政府采购政策需满足的资格要求：</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执行政府采购促进中小企业发展的相关政策：</w:t>
      </w:r>
    </w:p>
    <w:p w:rsidR="009F2671" w:rsidRPr="00115BB8" w:rsidRDefault="00F43B01">
      <w:pPr>
        <w:pStyle w:val="a5"/>
        <w:widowControl/>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z w:val="21"/>
          <w:szCs w:val="21"/>
          <w:shd w:val="clear" w:color="auto" w:fill="FFFFFF"/>
        </w:rPr>
        <w:t>采购包1（合同包一）：属于专门面向中小企业采购。</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（三）本项目的特定资格要求：</w:t>
      </w:r>
    </w:p>
    <w:p w:rsidR="009F2671" w:rsidRPr="00115BB8" w:rsidRDefault="00F43B01">
      <w:pPr>
        <w:pStyle w:val="a5"/>
        <w:widowControl/>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采购包1：</w:t>
      </w:r>
    </w:p>
    <w:p w:rsidR="00DF6C28" w:rsidRPr="00115BB8" w:rsidRDefault="00DF6C28" w:rsidP="00DF6C28">
      <w:pPr>
        <w:spacing w:line="400" w:lineRule="exact"/>
        <w:ind w:firstLineChars="200" w:firstLine="480"/>
        <w:rPr>
          <w:rFonts w:ascii="宋体" w:eastAsia="宋体" w:hAnsi="宋体" w:cs="宋体"/>
          <w:color w:val="000000" w:themeColor="text1"/>
          <w:kern w:val="0"/>
          <w:sz w:val="24"/>
          <w:shd w:val="clear" w:color="auto" w:fill="FFFFFF"/>
        </w:rPr>
      </w:pPr>
      <w:r w:rsidRPr="00115BB8">
        <w:rPr>
          <w:rFonts w:ascii="宋体" w:eastAsia="宋体" w:hAnsi="宋体" w:cs="宋体" w:hint="eastAsia"/>
          <w:color w:val="000000" w:themeColor="text1"/>
          <w:kern w:val="0"/>
          <w:sz w:val="24"/>
          <w:shd w:val="clear" w:color="auto" w:fill="FFFFFF"/>
        </w:rPr>
        <w:t>（1）具备公路路基路面养护乙级及以上资质；</w:t>
      </w:r>
    </w:p>
    <w:p w:rsidR="00DF6C28" w:rsidRPr="00115BB8" w:rsidRDefault="00DF6C28" w:rsidP="00DF6C28">
      <w:pPr>
        <w:spacing w:line="400" w:lineRule="exact"/>
        <w:ind w:firstLineChars="200" w:firstLine="480"/>
        <w:rPr>
          <w:rFonts w:ascii="宋体" w:eastAsia="宋体" w:hAnsi="宋体" w:cs="宋体"/>
          <w:color w:val="000000" w:themeColor="text1"/>
          <w:kern w:val="0"/>
          <w:sz w:val="24"/>
          <w:shd w:val="clear" w:color="auto" w:fill="FFFFFF"/>
        </w:rPr>
      </w:pPr>
      <w:r w:rsidRPr="00115BB8">
        <w:rPr>
          <w:rFonts w:ascii="宋体" w:eastAsia="宋体" w:hAnsi="宋体" w:cs="宋体" w:hint="eastAsia"/>
          <w:color w:val="000000" w:themeColor="text1"/>
          <w:kern w:val="0"/>
          <w:sz w:val="24"/>
          <w:shd w:val="clear" w:color="auto" w:fill="FFFFFF"/>
        </w:rPr>
        <w:t>（2）具备有效的《安全生产许可证》；</w:t>
      </w:r>
    </w:p>
    <w:p w:rsidR="00DF6C28" w:rsidRPr="00115BB8" w:rsidRDefault="00DF6C28" w:rsidP="00DF6C28">
      <w:pPr>
        <w:spacing w:line="500" w:lineRule="exact"/>
        <w:ind w:firstLineChars="200" w:firstLine="480"/>
        <w:rPr>
          <w:rFonts w:ascii="宋体" w:eastAsia="宋体" w:hAnsi="宋体" w:cs="宋体"/>
          <w:color w:val="000000" w:themeColor="text1"/>
          <w:kern w:val="0"/>
          <w:sz w:val="24"/>
          <w:shd w:val="clear" w:color="auto" w:fill="FFFFFF"/>
        </w:rPr>
      </w:pPr>
      <w:r w:rsidRPr="00115BB8">
        <w:rPr>
          <w:rFonts w:ascii="宋体" w:eastAsia="宋体" w:hAnsi="宋体" w:cs="宋体" w:hint="eastAsia"/>
          <w:color w:val="000000" w:themeColor="text1"/>
          <w:kern w:val="0"/>
          <w:sz w:val="24"/>
          <w:shd w:val="clear" w:color="auto" w:fill="FFFFFF"/>
        </w:rPr>
        <w:t>（3）项目经理：具备公路专业二级或以上建造师执业资格以及项目经理安全生产考核证B证；项目技术负责人具备公路工程专业中级或以上职称。</w:t>
      </w:r>
    </w:p>
    <w:p w:rsidR="009F2671" w:rsidRPr="00115BB8" w:rsidRDefault="00F43B01">
      <w:pPr>
        <w:pStyle w:val="3"/>
        <w:widowControl/>
        <w:shd w:val="clear" w:color="auto" w:fill="FFFFFF"/>
        <w:spacing w:beforeAutospacing="0" w:afterAutospacing="0" w:line="360" w:lineRule="atLeast"/>
        <w:rPr>
          <w:rFonts w:cs="宋体" w:hint="default"/>
          <w:color w:val="000000" w:themeColor="text1"/>
        </w:rPr>
      </w:pPr>
      <w:r w:rsidRPr="00115BB8">
        <w:rPr>
          <w:rFonts w:cs="宋体"/>
          <w:color w:val="000000" w:themeColor="text1"/>
          <w:shd w:val="clear" w:color="auto" w:fill="FFFFFF"/>
        </w:rPr>
        <w:lastRenderedPageBreak/>
        <w:t>六、竞争性磋商文件获取时间、方式及地址</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（一）磋商文件获取时间：2023年</w:t>
      </w:r>
      <w:r w:rsidR="00115BB8" w:rsidRPr="00115BB8">
        <w:rPr>
          <w:rFonts w:ascii="宋体" w:eastAsia="宋体" w:hAnsi="宋体" w:cs="宋体" w:hint="eastAsia"/>
          <w:color w:val="000000" w:themeColor="text1"/>
          <w:shd w:val="clear" w:color="auto" w:fill="FFFFFF"/>
        </w:rPr>
        <w:t>9</w:t>
      </w:r>
      <w:r w:rsidRPr="00115BB8">
        <w:rPr>
          <w:rFonts w:ascii="宋体" w:eastAsia="宋体" w:hAnsi="宋体" w:cs="宋体" w:hint="eastAsia"/>
          <w:color w:val="000000" w:themeColor="text1"/>
          <w:shd w:val="clear" w:color="auto" w:fill="FFFFFF"/>
        </w:rPr>
        <w:t>月</w:t>
      </w:r>
      <w:r w:rsidR="002F26F2">
        <w:rPr>
          <w:rFonts w:ascii="宋体" w:eastAsia="宋体" w:hAnsi="宋体" w:cs="宋体"/>
          <w:color w:val="000000" w:themeColor="text1"/>
          <w:shd w:val="clear" w:color="auto" w:fill="FFFFFF"/>
        </w:rPr>
        <w:t>2</w:t>
      </w:r>
      <w:r w:rsidR="00DF6C28" w:rsidRPr="00115BB8">
        <w:rPr>
          <w:rFonts w:ascii="宋体" w:eastAsia="宋体" w:hAnsi="宋体" w:cs="宋体" w:hint="eastAsia"/>
          <w:color w:val="000000" w:themeColor="text1"/>
          <w:shd w:val="clear" w:color="auto" w:fill="FFFFFF"/>
        </w:rPr>
        <w:t>日至2</w:t>
      </w:r>
      <w:r w:rsidR="00DF6C28" w:rsidRPr="00115BB8">
        <w:rPr>
          <w:rFonts w:ascii="宋体" w:eastAsia="宋体" w:hAnsi="宋体" w:cs="宋体"/>
          <w:color w:val="000000" w:themeColor="text1"/>
          <w:shd w:val="clear" w:color="auto" w:fill="FFFFFF"/>
        </w:rPr>
        <w:t>023</w:t>
      </w:r>
      <w:r w:rsidR="00DF6C28" w:rsidRPr="00115BB8">
        <w:rPr>
          <w:rFonts w:ascii="宋体" w:eastAsia="宋体" w:hAnsi="宋体" w:cs="宋体" w:hint="eastAsia"/>
          <w:color w:val="000000" w:themeColor="text1"/>
          <w:shd w:val="clear" w:color="auto" w:fill="FFFFFF"/>
        </w:rPr>
        <w:t>年</w:t>
      </w:r>
      <w:r w:rsidR="00115BB8" w:rsidRPr="00115BB8">
        <w:rPr>
          <w:rFonts w:ascii="宋体" w:eastAsia="宋体" w:hAnsi="宋体" w:cs="宋体" w:hint="eastAsia"/>
          <w:color w:val="000000" w:themeColor="text1"/>
          <w:shd w:val="clear" w:color="auto" w:fill="FFFFFF"/>
        </w:rPr>
        <w:t>9</w:t>
      </w:r>
      <w:r w:rsidR="00DF6C28" w:rsidRPr="00115BB8">
        <w:rPr>
          <w:rFonts w:ascii="宋体" w:eastAsia="宋体" w:hAnsi="宋体" w:cs="宋体" w:hint="eastAsia"/>
          <w:color w:val="000000" w:themeColor="text1"/>
          <w:shd w:val="clear" w:color="auto" w:fill="FFFFFF"/>
        </w:rPr>
        <w:t>月</w:t>
      </w:r>
      <w:r w:rsidR="00115BB8" w:rsidRPr="00115BB8">
        <w:rPr>
          <w:rFonts w:ascii="宋体" w:eastAsia="宋体" w:hAnsi="宋体" w:cs="宋体" w:hint="eastAsia"/>
          <w:color w:val="000000" w:themeColor="text1"/>
          <w:shd w:val="clear" w:color="auto" w:fill="FFFFFF"/>
        </w:rPr>
        <w:t>1</w:t>
      </w:r>
      <w:r w:rsidR="002F26F2">
        <w:rPr>
          <w:rFonts w:ascii="宋体" w:eastAsia="宋体" w:hAnsi="宋体" w:cs="宋体"/>
          <w:color w:val="000000" w:themeColor="text1"/>
          <w:shd w:val="clear" w:color="auto" w:fill="FFFFFF"/>
        </w:rPr>
        <w:t>1</w:t>
      </w:r>
      <w:r w:rsidR="00DF6C28" w:rsidRPr="00115BB8">
        <w:rPr>
          <w:rFonts w:ascii="宋体" w:eastAsia="宋体" w:hAnsi="宋体" w:cs="宋体" w:hint="eastAsia"/>
          <w:color w:val="000000" w:themeColor="text1"/>
          <w:shd w:val="clear" w:color="auto" w:fill="FFFFFF"/>
        </w:rPr>
        <w:t>日。</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（二）采购中心向入围供应商发送磋商文件。成功</w:t>
      </w:r>
      <w:proofErr w:type="gramStart"/>
      <w:r w:rsidRPr="00115BB8">
        <w:rPr>
          <w:rFonts w:ascii="宋体" w:eastAsia="宋体" w:hAnsi="宋体" w:cs="宋体" w:hint="eastAsia"/>
          <w:color w:val="000000" w:themeColor="text1"/>
          <w:shd w:val="clear" w:color="auto" w:fill="FFFFFF"/>
        </w:rPr>
        <w:t>获取磋商</w:t>
      </w:r>
      <w:proofErr w:type="gramEnd"/>
      <w:r w:rsidRPr="00115BB8">
        <w:rPr>
          <w:rFonts w:ascii="宋体" w:eastAsia="宋体" w:hAnsi="宋体" w:cs="宋体" w:hint="eastAsia"/>
          <w:color w:val="000000" w:themeColor="text1"/>
          <w:shd w:val="clear" w:color="auto" w:fill="FFFFFF"/>
        </w:rPr>
        <w:t>文件的，供应商需向采购中心返还盖章确认后的已</w:t>
      </w:r>
      <w:proofErr w:type="gramStart"/>
      <w:r w:rsidRPr="00115BB8">
        <w:rPr>
          <w:rFonts w:ascii="宋体" w:eastAsia="宋体" w:hAnsi="宋体" w:cs="宋体" w:hint="eastAsia"/>
          <w:color w:val="000000" w:themeColor="text1"/>
          <w:shd w:val="clear" w:color="auto" w:fill="FFFFFF"/>
        </w:rPr>
        <w:t>获取磋商</w:t>
      </w:r>
      <w:proofErr w:type="gramEnd"/>
      <w:r w:rsidRPr="00115BB8">
        <w:rPr>
          <w:rFonts w:ascii="宋体" w:eastAsia="宋体" w:hAnsi="宋体" w:cs="宋体" w:hint="eastAsia"/>
          <w:color w:val="000000" w:themeColor="text1"/>
          <w:shd w:val="clear" w:color="auto" w:fill="FFFFFF"/>
        </w:rPr>
        <w:t>文件回执函。未成功</w:t>
      </w:r>
      <w:proofErr w:type="gramStart"/>
      <w:r w:rsidRPr="00115BB8">
        <w:rPr>
          <w:rFonts w:ascii="宋体" w:eastAsia="宋体" w:hAnsi="宋体" w:cs="宋体" w:hint="eastAsia"/>
          <w:color w:val="000000" w:themeColor="text1"/>
          <w:shd w:val="clear" w:color="auto" w:fill="FFFFFF"/>
        </w:rPr>
        <w:t>获取磋商</w:t>
      </w:r>
      <w:proofErr w:type="gramEnd"/>
      <w:r w:rsidRPr="00115BB8">
        <w:rPr>
          <w:rFonts w:ascii="宋体" w:eastAsia="宋体" w:hAnsi="宋体" w:cs="宋体" w:hint="eastAsia"/>
          <w:color w:val="000000" w:themeColor="text1"/>
          <w:shd w:val="clear" w:color="auto" w:fill="FFFFFF"/>
        </w:rPr>
        <w:t>文件的供应商，不得参与本次采购活动，不得对磋商文件提起质疑。</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成功</w:t>
      </w:r>
      <w:proofErr w:type="gramStart"/>
      <w:r w:rsidRPr="00115BB8">
        <w:rPr>
          <w:rFonts w:ascii="宋体" w:eastAsia="宋体" w:hAnsi="宋体" w:cs="宋体" w:hint="eastAsia"/>
          <w:color w:val="000000" w:themeColor="text1"/>
          <w:shd w:val="clear" w:color="auto" w:fill="FFFFFF"/>
        </w:rPr>
        <w:t>获取磋商</w:t>
      </w:r>
      <w:proofErr w:type="gramEnd"/>
      <w:r w:rsidRPr="00115BB8">
        <w:rPr>
          <w:rFonts w:ascii="宋体" w:eastAsia="宋体" w:hAnsi="宋体" w:cs="宋体" w:hint="eastAsia"/>
          <w:color w:val="000000" w:themeColor="text1"/>
          <w:shd w:val="clear" w:color="auto" w:fill="FFFFFF"/>
        </w:rPr>
        <w:t>文件后，采购人或代理机构进行澄清或者修改的，澄清或者修改的内容可能影响响应文件编制的，采购人或代理机构将发布澄清或者修改后的磋商文件，供应商应当重新</w:t>
      </w:r>
      <w:proofErr w:type="gramStart"/>
      <w:r w:rsidRPr="00115BB8">
        <w:rPr>
          <w:rFonts w:ascii="宋体" w:eastAsia="宋体" w:hAnsi="宋体" w:cs="宋体" w:hint="eastAsia"/>
          <w:color w:val="000000" w:themeColor="text1"/>
          <w:shd w:val="clear" w:color="auto" w:fill="FFFFFF"/>
        </w:rPr>
        <w:t>获取磋商</w:t>
      </w:r>
      <w:proofErr w:type="gramEnd"/>
      <w:r w:rsidRPr="00115BB8">
        <w:rPr>
          <w:rFonts w:ascii="宋体" w:eastAsia="宋体" w:hAnsi="宋体" w:cs="宋体" w:hint="eastAsia"/>
          <w:color w:val="000000" w:themeColor="text1"/>
          <w:shd w:val="clear" w:color="auto" w:fill="FFFFFF"/>
        </w:rPr>
        <w:t>文件。供应商未重新</w:t>
      </w:r>
      <w:proofErr w:type="gramStart"/>
      <w:r w:rsidRPr="00115BB8">
        <w:rPr>
          <w:rFonts w:ascii="宋体" w:eastAsia="宋体" w:hAnsi="宋体" w:cs="宋体" w:hint="eastAsia"/>
          <w:color w:val="000000" w:themeColor="text1"/>
          <w:shd w:val="clear" w:color="auto" w:fill="FFFFFF"/>
        </w:rPr>
        <w:t>获取磋商</w:t>
      </w:r>
      <w:proofErr w:type="gramEnd"/>
      <w:r w:rsidRPr="00115BB8">
        <w:rPr>
          <w:rFonts w:ascii="宋体" w:eastAsia="宋体" w:hAnsi="宋体" w:cs="宋体" w:hint="eastAsia"/>
          <w:color w:val="000000" w:themeColor="text1"/>
          <w:shd w:val="clear" w:color="auto" w:fill="FFFFFF"/>
        </w:rPr>
        <w:t>文件或者未按照澄清或者修改后的磋商文件编制响应文件进行响应的，自行承担不利后果。</w:t>
      </w:r>
    </w:p>
    <w:p w:rsidR="009F2671" w:rsidRPr="00115BB8" w:rsidRDefault="00F43B01">
      <w:pPr>
        <w:pStyle w:val="3"/>
        <w:widowControl/>
        <w:shd w:val="clear" w:color="auto" w:fill="FFFFFF"/>
        <w:spacing w:beforeAutospacing="0" w:afterAutospacing="0" w:line="360" w:lineRule="atLeast"/>
        <w:rPr>
          <w:rFonts w:cs="宋体" w:hint="default"/>
          <w:color w:val="000000" w:themeColor="text1"/>
        </w:rPr>
      </w:pPr>
      <w:r w:rsidRPr="00115BB8">
        <w:rPr>
          <w:rFonts w:cs="宋体"/>
          <w:color w:val="000000" w:themeColor="text1"/>
          <w:shd w:val="clear" w:color="auto" w:fill="FFFFFF"/>
        </w:rPr>
        <w:t>七、提交首次响应文件截止时间及开启时间、地点、方式</w:t>
      </w:r>
    </w:p>
    <w:p w:rsidR="009F2671" w:rsidRPr="00115BB8" w:rsidRDefault="00F43B01">
      <w:pPr>
        <w:pStyle w:val="a5"/>
        <w:widowControl/>
        <w:shd w:val="clear" w:color="auto" w:fill="FFFFFF"/>
        <w:spacing w:beforeAutospacing="0" w:afterAutospacing="0" w:line="480" w:lineRule="atLeast"/>
        <w:ind w:firstLineChars="100" w:firstLine="24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（一）提交首次响应文件截止时间及开启时间：2023年</w:t>
      </w:r>
      <w:r w:rsidR="00115BB8" w:rsidRPr="00115BB8">
        <w:rPr>
          <w:rFonts w:ascii="宋体" w:eastAsia="宋体" w:hAnsi="宋体" w:cs="宋体" w:hint="eastAsia"/>
          <w:color w:val="000000" w:themeColor="text1"/>
          <w:shd w:val="clear" w:color="auto" w:fill="FFFFFF"/>
        </w:rPr>
        <w:t>9</w:t>
      </w:r>
      <w:r w:rsidRPr="00115BB8">
        <w:rPr>
          <w:rFonts w:ascii="宋体" w:eastAsia="宋体" w:hAnsi="宋体" w:cs="宋体" w:hint="eastAsia"/>
          <w:color w:val="000000" w:themeColor="text1"/>
          <w:shd w:val="clear" w:color="auto" w:fill="FFFFFF"/>
        </w:rPr>
        <w:t>月</w:t>
      </w:r>
      <w:r w:rsidR="00115BB8" w:rsidRPr="00115BB8">
        <w:rPr>
          <w:rFonts w:ascii="宋体" w:eastAsia="宋体" w:hAnsi="宋体" w:cs="宋体" w:hint="eastAsia"/>
          <w:color w:val="000000" w:themeColor="text1"/>
          <w:shd w:val="clear" w:color="auto" w:fill="FFFFFF"/>
        </w:rPr>
        <w:t>1</w:t>
      </w:r>
      <w:r w:rsidR="00115BB8" w:rsidRPr="00115BB8">
        <w:rPr>
          <w:rFonts w:ascii="宋体" w:eastAsia="宋体" w:hAnsi="宋体" w:cs="宋体"/>
          <w:color w:val="000000" w:themeColor="text1"/>
          <w:shd w:val="clear" w:color="auto" w:fill="FFFFFF"/>
        </w:rPr>
        <w:t>2</w:t>
      </w:r>
      <w:r w:rsidRPr="00115BB8">
        <w:rPr>
          <w:rFonts w:ascii="宋体" w:eastAsia="宋体" w:hAnsi="宋体" w:cs="宋体" w:hint="eastAsia"/>
          <w:color w:val="000000" w:themeColor="text1"/>
          <w:shd w:val="clear" w:color="auto" w:fill="FFFFFF"/>
        </w:rPr>
        <w:t>日10:00</w:t>
      </w:r>
    </w:p>
    <w:p w:rsidR="009F2671" w:rsidRPr="00115BB8" w:rsidRDefault="00F43B01">
      <w:pPr>
        <w:spacing w:line="400" w:lineRule="exact"/>
        <w:ind w:firstLineChars="100" w:firstLine="24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kern w:val="0"/>
          <w:sz w:val="24"/>
          <w:shd w:val="clear" w:color="auto" w:fill="FFFFFF"/>
          <w:lang w:bidi="ar"/>
        </w:rPr>
        <w:t>（二）响应文件提交方式、地点：供应商应当在2023年</w:t>
      </w:r>
      <w:r w:rsidR="00115BB8" w:rsidRPr="00115BB8">
        <w:rPr>
          <w:rFonts w:ascii="宋体" w:eastAsia="宋体" w:hAnsi="宋体" w:cs="宋体" w:hint="eastAsia"/>
          <w:color w:val="000000" w:themeColor="text1"/>
          <w:kern w:val="0"/>
          <w:sz w:val="24"/>
          <w:shd w:val="clear" w:color="auto" w:fill="FFFFFF"/>
          <w:lang w:bidi="ar"/>
        </w:rPr>
        <w:t>9</w:t>
      </w:r>
      <w:r w:rsidRPr="00115BB8">
        <w:rPr>
          <w:rFonts w:ascii="宋体" w:eastAsia="宋体" w:hAnsi="宋体" w:cs="宋体" w:hint="eastAsia"/>
          <w:color w:val="000000" w:themeColor="text1"/>
          <w:kern w:val="0"/>
          <w:sz w:val="24"/>
          <w:shd w:val="clear" w:color="auto" w:fill="FFFFFF"/>
          <w:lang w:bidi="ar"/>
        </w:rPr>
        <w:t>月</w:t>
      </w:r>
      <w:r w:rsidR="00115BB8" w:rsidRPr="00115BB8">
        <w:rPr>
          <w:rFonts w:ascii="宋体" w:eastAsia="宋体" w:hAnsi="宋体" w:cs="宋体" w:hint="eastAsia"/>
          <w:color w:val="000000" w:themeColor="text1"/>
          <w:kern w:val="0"/>
          <w:sz w:val="24"/>
          <w:shd w:val="clear" w:color="auto" w:fill="FFFFFF"/>
          <w:lang w:bidi="ar"/>
        </w:rPr>
        <w:t>1</w:t>
      </w:r>
      <w:r w:rsidR="00115BB8" w:rsidRPr="00115BB8">
        <w:rPr>
          <w:rFonts w:ascii="宋体" w:eastAsia="宋体" w:hAnsi="宋体" w:cs="宋体"/>
          <w:color w:val="000000" w:themeColor="text1"/>
          <w:kern w:val="0"/>
          <w:sz w:val="24"/>
          <w:shd w:val="clear" w:color="auto" w:fill="FFFFFF"/>
          <w:lang w:bidi="ar"/>
        </w:rPr>
        <w:t>2</w:t>
      </w:r>
      <w:r w:rsidRPr="00115BB8">
        <w:rPr>
          <w:rFonts w:ascii="宋体" w:eastAsia="宋体" w:hAnsi="宋体" w:cs="宋体" w:hint="eastAsia"/>
          <w:color w:val="000000" w:themeColor="text1"/>
          <w:kern w:val="0"/>
          <w:sz w:val="24"/>
          <w:shd w:val="clear" w:color="auto" w:fill="FFFFFF"/>
          <w:lang w:bidi="ar"/>
        </w:rPr>
        <w:t>日（09:00至09:59间），到成都市郫都区德源镇红旗大道北段221号成都市郫都区政府采购中心递交响应文件并签字确认。必须在递交响应文件截止时间之前送达开标地点，逾期送达或没有密封的响应文件恕不接收，不接受邮寄的响应文件。</w:t>
      </w:r>
    </w:p>
    <w:p w:rsidR="009F2671" w:rsidRPr="00115BB8" w:rsidRDefault="00F43B01">
      <w:pPr>
        <w:spacing w:line="400" w:lineRule="exact"/>
        <w:ind w:firstLineChars="100" w:firstLine="240"/>
        <w:rPr>
          <w:rFonts w:ascii="宋体" w:eastAsia="宋体" w:hAnsi="宋体" w:cs="宋体"/>
          <w:color w:val="000000" w:themeColor="text1"/>
          <w:kern w:val="0"/>
          <w:sz w:val="24"/>
          <w:shd w:val="clear" w:color="auto" w:fill="FFFFFF"/>
          <w:lang w:bidi="ar"/>
        </w:rPr>
      </w:pPr>
      <w:r w:rsidRPr="00115BB8">
        <w:rPr>
          <w:rFonts w:ascii="宋体" w:eastAsia="宋体" w:hAnsi="宋体" w:cs="宋体" w:hint="eastAsia"/>
          <w:color w:val="000000" w:themeColor="text1"/>
          <w:kern w:val="0"/>
          <w:sz w:val="24"/>
          <w:shd w:val="clear" w:color="auto" w:fill="FFFFFF"/>
          <w:lang w:bidi="ar"/>
        </w:rPr>
        <w:t>（三）响应文件提交格式：</w:t>
      </w:r>
    </w:p>
    <w:p w:rsidR="009F2671" w:rsidRPr="00115BB8" w:rsidRDefault="00F43B01">
      <w:pPr>
        <w:spacing w:line="400" w:lineRule="exact"/>
        <w:ind w:firstLineChars="100" w:firstLine="240"/>
        <w:rPr>
          <w:rFonts w:ascii="宋体" w:eastAsia="宋体" w:hAnsi="宋体" w:cs="宋体"/>
          <w:color w:val="000000" w:themeColor="text1"/>
          <w:kern w:val="0"/>
          <w:sz w:val="24"/>
          <w:shd w:val="clear" w:color="auto" w:fill="FFFFFF"/>
          <w:lang w:bidi="ar"/>
        </w:rPr>
      </w:pPr>
      <w:r w:rsidRPr="00115BB8">
        <w:rPr>
          <w:rFonts w:ascii="宋体" w:eastAsia="宋体" w:hAnsi="宋体" w:cs="宋体" w:hint="eastAsia"/>
          <w:color w:val="000000" w:themeColor="text1"/>
          <w:kern w:val="0"/>
          <w:sz w:val="24"/>
          <w:shd w:val="clear" w:color="auto" w:fill="FFFFFF"/>
          <w:lang w:bidi="ar"/>
        </w:rPr>
        <w:t>1.</w:t>
      </w:r>
      <w:r w:rsidR="00283487">
        <w:rPr>
          <w:rFonts w:ascii="宋体" w:eastAsia="宋体" w:hAnsi="宋体" w:cs="宋体" w:hint="eastAsia"/>
          <w:color w:val="000000" w:themeColor="text1"/>
          <w:kern w:val="0"/>
          <w:sz w:val="24"/>
          <w:shd w:val="clear" w:color="auto" w:fill="FFFFFF"/>
          <w:lang w:bidi="ar"/>
        </w:rPr>
        <w:t>供应商响应文件提交正本壹份，副本壹</w:t>
      </w:r>
      <w:bookmarkStart w:id="0" w:name="_GoBack"/>
      <w:bookmarkEnd w:id="0"/>
      <w:r w:rsidRPr="00115BB8">
        <w:rPr>
          <w:rFonts w:ascii="宋体" w:eastAsia="宋体" w:hAnsi="宋体" w:cs="宋体" w:hint="eastAsia"/>
          <w:color w:val="000000" w:themeColor="text1"/>
          <w:kern w:val="0"/>
          <w:sz w:val="24"/>
          <w:shd w:val="clear" w:color="auto" w:fill="FFFFFF"/>
          <w:lang w:bidi="ar"/>
        </w:rPr>
        <w:t>份，并在其封面上清楚地</w:t>
      </w:r>
      <w:proofErr w:type="gramStart"/>
      <w:r w:rsidRPr="00115BB8">
        <w:rPr>
          <w:rFonts w:ascii="宋体" w:eastAsia="宋体" w:hAnsi="宋体" w:cs="宋体" w:hint="eastAsia"/>
          <w:color w:val="000000" w:themeColor="text1"/>
          <w:kern w:val="0"/>
          <w:sz w:val="24"/>
          <w:shd w:val="clear" w:color="auto" w:fill="FFFFFF"/>
          <w:lang w:bidi="ar"/>
        </w:rPr>
        <w:t>标明磋商</w:t>
      </w:r>
      <w:proofErr w:type="gramEnd"/>
      <w:r w:rsidRPr="00115BB8">
        <w:rPr>
          <w:rFonts w:ascii="宋体" w:eastAsia="宋体" w:hAnsi="宋体" w:cs="宋体" w:hint="eastAsia"/>
          <w:color w:val="000000" w:themeColor="text1"/>
          <w:kern w:val="0"/>
          <w:sz w:val="24"/>
          <w:shd w:val="clear" w:color="auto" w:fill="FFFFFF"/>
          <w:lang w:bidi="ar"/>
        </w:rPr>
        <w:t>响应文件、采购项目名称、采购项目编号、</w:t>
      </w:r>
      <w:proofErr w:type="gramStart"/>
      <w:r w:rsidRPr="00115BB8">
        <w:rPr>
          <w:rFonts w:ascii="宋体" w:eastAsia="宋体" w:hAnsi="宋体" w:cs="宋体" w:hint="eastAsia"/>
          <w:color w:val="000000" w:themeColor="text1"/>
          <w:kern w:val="0"/>
          <w:sz w:val="24"/>
          <w:shd w:val="clear" w:color="auto" w:fill="FFFFFF"/>
          <w:lang w:bidi="ar"/>
        </w:rPr>
        <w:t>包号及</w:t>
      </w:r>
      <w:proofErr w:type="gramEnd"/>
      <w:r w:rsidRPr="00115BB8">
        <w:rPr>
          <w:rFonts w:ascii="宋体" w:eastAsia="宋体" w:hAnsi="宋体" w:cs="宋体" w:hint="eastAsia"/>
          <w:color w:val="000000" w:themeColor="text1"/>
          <w:kern w:val="0"/>
          <w:sz w:val="24"/>
          <w:shd w:val="clear" w:color="auto" w:fill="FFFFFF"/>
          <w:lang w:bidi="ar"/>
        </w:rPr>
        <w:t>名称（如有）、申请人名称、年月日以及“正本”或“副本”字样。</w:t>
      </w:r>
    </w:p>
    <w:p w:rsidR="009F2671" w:rsidRPr="00115BB8" w:rsidRDefault="00F43B01">
      <w:pPr>
        <w:spacing w:line="400" w:lineRule="exact"/>
        <w:ind w:firstLineChars="100" w:firstLine="240"/>
        <w:rPr>
          <w:rFonts w:ascii="宋体" w:eastAsia="宋体" w:hAnsi="宋体" w:cs="宋体"/>
          <w:color w:val="000000" w:themeColor="text1"/>
          <w:kern w:val="0"/>
          <w:sz w:val="24"/>
          <w:shd w:val="clear" w:color="auto" w:fill="FFFFFF"/>
          <w:lang w:bidi="ar"/>
        </w:rPr>
      </w:pPr>
      <w:r w:rsidRPr="00115BB8">
        <w:rPr>
          <w:rFonts w:ascii="宋体" w:eastAsia="宋体" w:hAnsi="宋体" w:cs="宋体" w:hint="eastAsia"/>
          <w:color w:val="000000" w:themeColor="text1"/>
          <w:kern w:val="0"/>
          <w:sz w:val="24"/>
          <w:shd w:val="clear" w:color="auto" w:fill="FFFFFF"/>
          <w:lang w:bidi="ar"/>
        </w:rPr>
        <w:t>2.响应文件每页均需加盖有效公章。</w:t>
      </w:r>
    </w:p>
    <w:p w:rsidR="009F2671" w:rsidRPr="00115BB8" w:rsidRDefault="009F267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9F2671" w:rsidRPr="00115BB8" w:rsidRDefault="00F43B01">
      <w:pPr>
        <w:pStyle w:val="3"/>
        <w:widowControl/>
        <w:shd w:val="clear" w:color="auto" w:fill="FFFFFF"/>
        <w:spacing w:beforeAutospacing="0" w:afterAutospacing="0" w:line="360" w:lineRule="atLeast"/>
        <w:rPr>
          <w:rFonts w:cs="宋体" w:hint="default"/>
          <w:color w:val="000000" w:themeColor="text1"/>
        </w:rPr>
      </w:pPr>
      <w:r w:rsidRPr="00115BB8">
        <w:rPr>
          <w:rFonts w:cs="宋体"/>
          <w:color w:val="000000" w:themeColor="text1"/>
          <w:shd w:val="clear" w:color="auto" w:fill="FFFFFF"/>
        </w:rPr>
        <w:t>八、磋商方式</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本项目磋商小组与供应商线下进行磋商。磋商会议由磋商小组主持，供应商代表现场参加。供应商应随时关注项目，及时参与磋商。</w:t>
      </w:r>
    </w:p>
    <w:p w:rsidR="009F2671" w:rsidRPr="00115BB8" w:rsidRDefault="00F43B01">
      <w:pPr>
        <w:pStyle w:val="3"/>
        <w:widowControl/>
        <w:shd w:val="clear" w:color="auto" w:fill="FFFFFF"/>
        <w:spacing w:beforeAutospacing="0" w:afterAutospacing="0" w:line="360" w:lineRule="atLeast"/>
        <w:rPr>
          <w:rFonts w:cs="宋体" w:hint="default"/>
          <w:color w:val="000000" w:themeColor="text1"/>
        </w:rPr>
      </w:pPr>
      <w:r w:rsidRPr="00115BB8">
        <w:rPr>
          <w:rFonts w:cs="宋体"/>
          <w:color w:val="000000" w:themeColor="text1"/>
          <w:shd w:val="clear" w:color="auto" w:fill="FFFFFF"/>
        </w:rPr>
        <w:t>九、供应商信用融资</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根据《四川省财政厅关于推进四川省政府釆购供应商信用融资工作的通知》（</w:t>
      </w:r>
      <w:proofErr w:type="gramStart"/>
      <w:r w:rsidRPr="00115BB8">
        <w:rPr>
          <w:rFonts w:ascii="宋体" w:eastAsia="宋体" w:hAnsi="宋体" w:cs="宋体" w:hint="eastAsia"/>
          <w:color w:val="000000" w:themeColor="text1"/>
          <w:shd w:val="clear" w:color="auto" w:fill="FFFFFF"/>
        </w:rPr>
        <w:t>川财采</w:t>
      </w:r>
      <w:proofErr w:type="gramEnd"/>
      <w:r w:rsidRPr="00115BB8">
        <w:rPr>
          <w:rFonts w:ascii="宋体" w:eastAsia="宋体" w:hAnsi="宋体" w:cs="宋体" w:hint="eastAsia"/>
          <w:color w:val="000000" w:themeColor="text1"/>
          <w:shd w:val="clear" w:color="auto" w:fill="FFFFFF"/>
        </w:rPr>
        <w:t>﹝2018﹞123号）文件，为助力解决政府采购成交供应商资金不足、融资难、融资贵的困难，促进供应</w:t>
      </w:r>
      <w:proofErr w:type="gramStart"/>
      <w:r w:rsidRPr="00115BB8">
        <w:rPr>
          <w:rFonts w:ascii="宋体" w:eastAsia="宋体" w:hAnsi="宋体" w:cs="宋体" w:hint="eastAsia"/>
          <w:color w:val="000000" w:themeColor="text1"/>
          <w:shd w:val="clear" w:color="auto" w:fill="FFFFFF"/>
        </w:rPr>
        <w:t>商依法</w:t>
      </w:r>
      <w:proofErr w:type="gramEnd"/>
      <w:r w:rsidRPr="00115BB8">
        <w:rPr>
          <w:rFonts w:ascii="宋体" w:eastAsia="宋体" w:hAnsi="宋体" w:cs="宋体" w:hint="eastAsia"/>
          <w:color w:val="000000" w:themeColor="text1"/>
          <w:shd w:val="clear" w:color="auto" w:fill="FFFFFF"/>
        </w:rPr>
        <w:t>诚信参加政府采购活动，有融资需求的供应商可登录四川政府</w:t>
      </w:r>
      <w:proofErr w:type="gramStart"/>
      <w:r w:rsidRPr="00115BB8">
        <w:rPr>
          <w:rFonts w:ascii="宋体" w:eastAsia="宋体" w:hAnsi="宋体" w:cs="宋体" w:hint="eastAsia"/>
          <w:color w:val="000000" w:themeColor="text1"/>
          <w:shd w:val="clear" w:color="auto" w:fill="FFFFFF"/>
        </w:rPr>
        <w:t>釆购网</w:t>
      </w:r>
      <w:proofErr w:type="gramEnd"/>
      <w:r w:rsidRPr="00115BB8">
        <w:rPr>
          <w:rFonts w:ascii="宋体" w:eastAsia="宋体" w:hAnsi="宋体" w:cs="宋体" w:hint="eastAsia"/>
          <w:color w:val="000000" w:themeColor="text1"/>
          <w:shd w:val="clear" w:color="auto" w:fill="FFFFFF"/>
        </w:rPr>
        <w:t>—金融服务平台，选择符合自身情况的“政采贷”银</w:t>
      </w:r>
      <w:r w:rsidRPr="00115BB8">
        <w:rPr>
          <w:rFonts w:ascii="宋体" w:eastAsia="宋体" w:hAnsi="宋体" w:cs="宋体" w:hint="eastAsia"/>
          <w:color w:val="000000" w:themeColor="text1"/>
          <w:shd w:val="clear" w:color="auto" w:fill="FFFFFF"/>
        </w:rPr>
        <w:lastRenderedPageBreak/>
        <w:t>行及其产品，凭项目成交结果、成交通知书等信息 向银行提出贷款意向申请、查看贷款审批情况等。</w:t>
      </w:r>
    </w:p>
    <w:p w:rsidR="009F2671" w:rsidRPr="00115BB8" w:rsidRDefault="00F43B01">
      <w:pPr>
        <w:pStyle w:val="3"/>
        <w:widowControl/>
        <w:shd w:val="clear" w:color="auto" w:fill="FFFFFF"/>
        <w:spacing w:beforeAutospacing="0" w:afterAutospacing="0" w:line="360" w:lineRule="atLeast"/>
        <w:rPr>
          <w:rFonts w:cs="宋体" w:hint="default"/>
          <w:color w:val="000000" w:themeColor="text1"/>
        </w:rPr>
      </w:pPr>
      <w:r w:rsidRPr="00115BB8">
        <w:rPr>
          <w:rFonts w:cs="宋体"/>
          <w:color w:val="000000" w:themeColor="text1"/>
          <w:shd w:val="clear" w:color="auto" w:fill="FFFFFF"/>
        </w:rPr>
        <w:t>十、联系方式</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采购人： 成都市郫都区公路养护所</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地址： 成都市郫都区</w:t>
      </w:r>
      <w:proofErr w:type="gramStart"/>
      <w:r w:rsidRPr="00115BB8">
        <w:rPr>
          <w:rFonts w:ascii="宋体" w:eastAsia="宋体" w:hAnsi="宋体" w:cs="宋体" w:hint="eastAsia"/>
          <w:color w:val="000000" w:themeColor="text1"/>
          <w:shd w:val="clear" w:color="auto" w:fill="FFFFFF"/>
        </w:rPr>
        <w:t>郫</w:t>
      </w:r>
      <w:proofErr w:type="gramEnd"/>
      <w:r w:rsidRPr="00115BB8">
        <w:rPr>
          <w:rFonts w:ascii="宋体" w:eastAsia="宋体" w:hAnsi="宋体" w:cs="宋体" w:hint="eastAsia"/>
          <w:color w:val="000000" w:themeColor="text1"/>
          <w:shd w:val="clear" w:color="auto" w:fill="FFFFFF"/>
        </w:rPr>
        <w:t>筒</w:t>
      </w:r>
      <w:proofErr w:type="gramStart"/>
      <w:r w:rsidRPr="00115BB8">
        <w:rPr>
          <w:rFonts w:ascii="宋体" w:eastAsia="宋体" w:hAnsi="宋体" w:cs="宋体" w:hint="eastAsia"/>
          <w:color w:val="000000" w:themeColor="text1"/>
          <w:shd w:val="clear" w:color="auto" w:fill="FFFFFF"/>
        </w:rPr>
        <w:t>街道望丛中路</w:t>
      </w:r>
      <w:proofErr w:type="gramEnd"/>
      <w:r w:rsidRPr="00115BB8">
        <w:rPr>
          <w:rFonts w:ascii="宋体" w:eastAsia="宋体" w:hAnsi="宋体" w:cs="宋体" w:hint="eastAsia"/>
          <w:color w:val="000000" w:themeColor="text1"/>
          <w:shd w:val="clear" w:color="auto" w:fill="FFFFFF"/>
        </w:rPr>
        <w:t>548号</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邮编： 611730</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联系人： 王老师</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联系电话： 13980447670</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代理机构：成都市郫都区政府采购中心</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地址： 四川省成都市郫都区成都市郫都区德源镇红旗大道北段221号</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邮编： 611730</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联系人： 陈老师</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联系电话： 028-87913018</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采购监督机构：成都市郫都区财政局</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联系人：李老师</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联系电话：028-87882979</w:t>
      </w:r>
    </w:p>
    <w:p w:rsidR="00F43B0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F43B0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F43B0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F43B0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F43B0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F43B0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F43B0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F43B0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F43B0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F43B0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F43B0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 </w:t>
      </w:r>
    </w:p>
    <w:p w:rsidR="009F2671" w:rsidRPr="00115BB8" w:rsidRDefault="00F43B01">
      <w:pPr>
        <w:pStyle w:val="2"/>
        <w:widowControl/>
        <w:shd w:val="clear" w:color="auto" w:fill="FFFFFF"/>
        <w:spacing w:beforeAutospacing="0" w:afterAutospacing="0" w:line="450" w:lineRule="atLeast"/>
        <w:jc w:val="center"/>
        <w:rPr>
          <w:rFonts w:cs="宋体" w:hint="default"/>
          <w:color w:val="000000" w:themeColor="text1"/>
          <w:sz w:val="39"/>
          <w:szCs w:val="39"/>
        </w:rPr>
      </w:pPr>
      <w:r w:rsidRPr="00115BB8">
        <w:rPr>
          <w:rFonts w:cs="宋体"/>
          <w:color w:val="000000" w:themeColor="text1"/>
          <w:sz w:val="39"/>
          <w:szCs w:val="39"/>
          <w:shd w:val="clear" w:color="auto" w:fill="FFFFFF"/>
        </w:rPr>
        <w:lastRenderedPageBreak/>
        <w:t>第二章 供应商须知</w:t>
      </w:r>
    </w:p>
    <w:p w:rsidR="009F2671" w:rsidRPr="00115BB8" w:rsidRDefault="00F43B01">
      <w:pPr>
        <w:pStyle w:val="3"/>
        <w:widowControl/>
        <w:shd w:val="clear" w:color="auto" w:fill="FFFFFF"/>
        <w:spacing w:beforeAutospacing="0" w:afterAutospacing="0" w:line="360" w:lineRule="atLeast"/>
        <w:rPr>
          <w:rFonts w:cs="宋体" w:hint="default"/>
          <w:color w:val="000000" w:themeColor="text1"/>
        </w:rPr>
      </w:pPr>
      <w:r w:rsidRPr="00115BB8">
        <w:rPr>
          <w:rFonts w:cs="宋体"/>
          <w:color w:val="000000" w:themeColor="text1"/>
          <w:shd w:val="clear" w:color="auto" w:fill="FFFFFF"/>
        </w:rPr>
        <w:t>2.1供应商须知前附表</w:t>
      </w:r>
    </w:p>
    <w:tbl>
      <w:tblPr>
        <w:tblpPr w:leftFromText="180" w:rightFromText="180" w:vertAnchor="text" w:horzAnchor="page" w:tblpX="123" w:tblpY="711"/>
        <w:tblOverlap w:val="never"/>
        <w:tblW w:w="11059" w:type="dxa"/>
        <w:shd w:val="clear" w:color="auto" w:fill="FFFFFF"/>
        <w:tblCellMar>
          <w:left w:w="0" w:type="dxa"/>
          <w:right w:w="0" w:type="dxa"/>
        </w:tblCellMar>
        <w:tblLook w:val="04A0" w:firstRow="1" w:lastRow="0" w:firstColumn="1" w:lastColumn="0" w:noHBand="0" w:noVBand="1"/>
      </w:tblPr>
      <w:tblGrid>
        <w:gridCol w:w="668"/>
        <w:gridCol w:w="2541"/>
        <w:gridCol w:w="7850"/>
      </w:tblGrid>
      <w:tr w:rsidR="00115BB8" w:rsidRPr="00115BB8">
        <w:trPr>
          <w:trHeight w:val="701"/>
        </w:trPr>
        <w:tc>
          <w:tcPr>
            <w:tcW w:w="668"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序号</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应知事项</w:t>
            </w:r>
          </w:p>
        </w:tc>
        <w:tc>
          <w:tcPr>
            <w:tcW w:w="7850"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说明和要求</w:t>
            </w:r>
          </w:p>
        </w:tc>
      </w:tr>
      <w:tr w:rsidR="00115BB8" w:rsidRPr="00115BB8">
        <w:trPr>
          <w:trHeight w:val="1940"/>
        </w:trPr>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1</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采购预算（实质性要求）</w:t>
            </w:r>
          </w:p>
        </w:tc>
        <w:tc>
          <w:tcPr>
            <w:tcW w:w="7850"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本项目各包采购预算金额如下：</w:t>
            </w:r>
          </w:p>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采购包1：</w:t>
            </w:r>
            <w:r w:rsidR="00752918" w:rsidRPr="00115BB8">
              <w:rPr>
                <w:rFonts w:ascii="宋体" w:eastAsia="宋体" w:hAnsi="宋体" w:cs="宋体"/>
                <w:color w:val="000000" w:themeColor="text1"/>
                <w:sz w:val="21"/>
                <w:szCs w:val="21"/>
              </w:rPr>
              <w:t>888.2739</w:t>
            </w:r>
            <w:r w:rsidR="00CC691A">
              <w:rPr>
                <w:rFonts w:ascii="宋体" w:eastAsia="宋体" w:hAnsi="宋体" w:cs="宋体" w:hint="eastAsia"/>
                <w:color w:val="000000" w:themeColor="text1"/>
                <w:sz w:val="21"/>
                <w:szCs w:val="21"/>
              </w:rPr>
              <w:t>万</w:t>
            </w:r>
            <w:r w:rsidRPr="00115BB8">
              <w:rPr>
                <w:rFonts w:ascii="宋体" w:eastAsia="宋体" w:hAnsi="宋体" w:cs="宋体" w:hint="eastAsia"/>
                <w:color w:val="000000" w:themeColor="text1"/>
                <w:sz w:val="21"/>
                <w:szCs w:val="21"/>
              </w:rPr>
              <w:t>元</w:t>
            </w:r>
          </w:p>
          <w:p w:rsidR="009F2671" w:rsidRPr="00115BB8" w:rsidRDefault="00F43B01">
            <w:pPr>
              <w:widowControl/>
              <w:wordWrap w:val="0"/>
              <w:spacing w:line="480" w:lineRule="atLeast"/>
              <w:jc w:val="left"/>
              <w:rPr>
                <w:rFonts w:ascii="宋体" w:eastAsia="宋体" w:hAnsi="宋体" w:cs="宋体"/>
                <w:color w:val="000000" w:themeColor="text1"/>
                <w:szCs w:val="21"/>
              </w:rPr>
            </w:pPr>
            <w:r w:rsidRPr="00115BB8">
              <w:rPr>
                <w:rFonts w:ascii="宋体" w:eastAsia="宋体" w:hAnsi="宋体" w:cs="宋体" w:hint="eastAsia"/>
                <w:color w:val="000000" w:themeColor="text1"/>
                <w:kern w:val="0"/>
                <w:szCs w:val="21"/>
                <w:lang w:bidi="ar"/>
              </w:rPr>
              <w:t>供应商采购包报价高于采购包采购预算的，其响应文件将按无效处理。</w:t>
            </w:r>
          </w:p>
        </w:tc>
      </w:tr>
      <w:tr w:rsidR="00115BB8" w:rsidRPr="00115BB8">
        <w:trPr>
          <w:trHeight w:val="1418"/>
        </w:trPr>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2</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最高限价（实质性要求）</w:t>
            </w:r>
          </w:p>
        </w:tc>
        <w:tc>
          <w:tcPr>
            <w:tcW w:w="7850"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详见第三章。</w:t>
            </w:r>
          </w:p>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供应商的采购包响应报价高于最高限价的，其响应文件将按无效处理。</w:t>
            </w:r>
          </w:p>
        </w:tc>
      </w:tr>
      <w:tr w:rsidR="00115BB8" w:rsidRPr="00115BB8">
        <w:trPr>
          <w:trHeight w:val="27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3</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不正当竞争预防措施 （实质性要求）</w:t>
            </w:r>
          </w:p>
        </w:tc>
        <w:tc>
          <w:tcPr>
            <w:tcW w:w="7850"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在磋商过程中，磋商小组认为供应商报价明显低于其他通过符合性审查供应商的报价，有可能影响产品质量或者不能诚信履约的，磋商小组应当要求其在合理的时间内进行书面说明，必要时提交相关证明材料。供应商提交的书面说明，应当加盖供应商公章，在磋商小组要求的时间内提交，否则视为不能证明其响应报价合理性。供应商不能证明其响应报价合理性的，磋商小组应当将其响应文件作为无效处理。（注：供应商报价低于最高限价85%或者低于其他有效供应商报价算术平均价90%的，磋商小组可以认为该供应商“报价明显低于其他实质性响应的供应商报价”。）</w:t>
            </w:r>
          </w:p>
        </w:tc>
      </w:tr>
      <w:tr w:rsidR="00115BB8" w:rsidRPr="00115BB8">
        <w:trPr>
          <w:trHeight w:val="1169"/>
        </w:trPr>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4</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评审方法</w:t>
            </w:r>
          </w:p>
        </w:tc>
        <w:tc>
          <w:tcPr>
            <w:tcW w:w="7850"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综合评分法(详见第五章)</w:t>
            </w:r>
          </w:p>
        </w:tc>
      </w:tr>
      <w:tr w:rsidR="00115BB8" w:rsidRPr="00115BB8">
        <w:trPr>
          <w:trHeight w:val="783"/>
        </w:trPr>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5</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是否允许联合体</w:t>
            </w:r>
          </w:p>
        </w:tc>
        <w:tc>
          <w:tcPr>
            <w:tcW w:w="7850"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采购包1：不接受</w:t>
            </w:r>
          </w:p>
        </w:tc>
      </w:tr>
      <w:tr w:rsidR="00115BB8" w:rsidRPr="00115BB8">
        <w:trPr>
          <w:trHeight w:val="3001"/>
        </w:trPr>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lastRenderedPageBreak/>
              <w:t>6</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落实节能、环保、无线局域网、信息安全产品政策</w:t>
            </w:r>
          </w:p>
        </w:tc>
        <w:tc>
          <w:tcPr>
            <w:tcW w:w="7850"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1.根据《财政部 发展改革委 生态环境部 市场监管总局关于调整优化节能产品、环境标志产品政府采购执行机制的通知》（财库〔2019〕9号）相关要求，政府采购节能产品、环境标志产品实施品目清单管理。财政部、发展改革委、生态环境部等部门确定实施政府优先采购和强制采购的产品类别，以品目清单的形式发布并适时调整。</w:t>
            </w:r>
          </w:p>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2.本项目采购以清单中涉及的产品为准产品属于节能产品政府采购品目清单中应强制采购的产品范围，供应商应当按照第六章强制、优先采购产品承诺函格式进行承诺，否则作无效响应处理。</w:t>
            </w:r>
          </w:p>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3.本项目采购以清单中涉及的产品为准产品属于节能产品政府采购品目清单中应优先采购的产品范围，本项目采购以清单中涉及的产品为准产品属于环境标志产品政府采购品目清单中应优先采购的产品范围，供应商可根据第六章强制、优先采购产品承诺函格式要求承诺提供经认证的节能、环境标志产品。</w:t>
            </w:r>
          </w:p>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4.响应产品属于中国政府采购网公布的《无线局域网认证产品政府采购清单》且在有效期内的，按《财政部 国家发展改革委 信息产业部关于印发无线局域网产品政府采购实施意见的通知》（财库〔2005〕366号）要求优先采购。</w:t>
            </w:r>
          </w:p>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5.本项目采购以清单中涉及的产品为准产品属于信息安全产品，根据《关于信息安全产品实施政府采购的通知》（财库〔2010〕48号）的要求，供应商应当提供由中国网络安全审查技术与认证中心按国家标准认证颁发的有效认证证书和销售许可证，否则其响应文件将被视为无效响应处理。具体详见《信息安全产品强制性认证目录》。（实质性要求）</w:t>
            </w:r>
          </w:p>
        </w:tc>
      </w:tr>
      <w:tr w:rsidR="00115BB8" w:rsidRPr="00115BB8">
        <w:trPr>
          <w:trHeight w:val="15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7</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小微企业（监狱企业、残疾人福利性单位视同小微企业）价格扣除（仅非预留份额采购项目或预留份额采购项目中的非预留部分采购包适用）</w:t>
            </w:r>
          </w:p>
        </w:tc>
        <w:tc>
          <w:tcPr>
            <w:tcW w:w="7850"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关于本项目采购包中执行小微企业（监狱企业、残疾人福利性单位视同小微企业）价格扣除情况、具体扣除比例和规则详见第五章。</w:t>
            </w:r>
          </w:p>
        </w:tc>
      </w:tr>
      <w:tr w:rsidR="00115BB8" w:rsidRPr="00115BB8">
        <w:trPr>
          <w:trHeight w:val="3648"/>
        </w:trPr>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lastRenderedPageBreak/>
              <w:t>8</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充分、公平竞争保障措施（实质性要求）</w:t>
            </w:r>
          </w:p>
        </w:tc>
        <w:tc>
          <w:tcPr>
            <w:tcW w:w="7850"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核心产品允许有多个，不同供应商提供了任意一个相同品牌的核心产品，即视为提供相同品牌的供应商。 提供相同品牌产品且通过资格审查、符合性审查的不同供应商参加同一合同项下采购活动的，按一家供应商计算，评审后得分最高的同品牌供应商获得成交供应商推荐资格；最后评审得分相同的，由采购人或者采购人委托磋商小组采取随机抽取方式确定一个供应商获得成交供应商推荐资格，其他同品牌供应商不作为成交候选人。 核心产品清单详见第三章。 在符合性审查、有效报价环节提供核心产品品牌不足3个的，视为</w:t>
            </w:r>
            <w:proofErr w:type="gramStart"/>
            <w:r w:rsidRPr="00115BB8">
              <w:rPr>
                <w:rFonts w:ascii="宋体" w:eastAsia="宋体" w:hAnsi="宋体" w:cs="宋体" w:hint="eastAsia"/>
                <w:color w:val="000000" w:themeColor="text1"/>
                <w:sz w:val="21"/>
                <w:szCs w:val="21"/>
              </w:rPr>
              <w:t>有效响应</w:t>
            </w:r>
            <w:proofErr w:type="gramEnd"/>
            <w:r w:rsidRPr="00115BB8">
              <w:rPr>
                <w:rFonts w:ascii="宋体" w:eastAsia="宋体" w:hAnsi="宋体" w:cs="宋体" w:hint="eastAsia"/>
                <w:color w:val="000000" w:themeColor="text1"/>
                <w:sz w:val="21"/>
                <w:szCs w:val="21"/>
              </w:rPr>
              <w:t>供应商不足3家。</w:t>
            </w:r>
          </w:p>
        </w:tc>
      </w:tr>
      <w:tr w:rsidR="00115BB8" w:rsidRPr="00115BB8">
        <w:trPr>
          <w:trHeight w:val="670"/>
        </w:trPr>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9</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磋商保证金</w:t>
            </w:r>
          </w:p>
        </w:tc>
        <w:tc>
          <w:tcPr>
            <w:tcW w:w="7850"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本项目不</w:t>
            </w:r>
            <w:proofErr w:type="gramStart"/>
            <w:r w:rsidRPr="00115BB8">
              <w:rPr>
                <w:rFonts w:ascii="宋体" w:eastAsia="宋体" w:hAnsi="宋体" w:cs="宋体" w:hint="eastAsia"/>
                <w:color w:val="000000" w:themeColor="text1"/>
                <w:sz w:val="21"/>
                <w:szCs w:val="21"/>
              </w:rPr>
              <w:t>收取磋商</w:t>
            </w:r>
            <w:proofErr w:type="gramEnd"/>
            <w:r w:rsidRPr="00115BB8">
              <w:rPr>
                <w:rFonts w:ascii="宋体" w:eastAsia="宋体" w:hAnsi="宋体" w:cs="宋体" w:hint="eastAsia"/>
                <w:color w:val="000000" w:themeColor="text1"/>
                <w:sz w:val="21"/>
                <w:szCs w:val="21"/>
              </w:rPr>
              <w:t>保证金。</w:t>
            </w:r>
          </w:p>
        </w:tc>
      </w:tr>
      <w:tr w:rsidR="00115BB8" w:rsidRPr="00115BB8">
        <w:trPr>
          <w:trHeight w:val="783"/>
        </w:trPr>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10</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履约保证金（实质性要求）</w:t>
            </w:r>
          </w:p>
        </w:tc>
        <w:tc>
          <w:tcPr>
            <w:tcW w:w="7850"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sz w:val="21"/>
                <w:szCs w:val="21"/>
              </w:rPr>
            </w:pPr>
            <w:r w:rsidRPr="00115BB8">
              <w:rPr>
                <w:rFonts w:ascii="宋体" w:eastAsia="宋体" w:hAnsi="宋体" w:cs="宋体" w:hint="eastAsia"/>
                <w:color w:val="000000" w:themeColor="text1"/>
                <w:sz w:val="21"/>
                <w:szCs w:val="21"/>
              </w:rPr>
              <w:t>采购包1：不缴纳</w:t>
            </w:r>
          </w:p>
        </w:tc>
      </w:tr>
      <w:tr w:rsidR="00115BB8" w:rsidRPr="00115BB8">
        <w:trPr>
          <w:trHeight w:val="1576"/>
        </w:trPr>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11</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质量保证金</w:t>
            </w:r>
          </w:p>
        </w:tc>
        <w:tc>
          <w:tcPr>
            <w:tcW w:w="7850"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sz w:val="21"/>
                <w:szCs w:val="21"/>
              </w:rPr>
            </w:pPr>
            <w:r w:rsidRPr="00115BB8">
              <w:rPr>
                <w:rFonts w:ascii="宋体" w:eastAsia="宋体" w:hAnsi="宋体" w:cs="宋体" w:hint="eastAsia"/>
                <w:color w:val="000000" w:themeColor="text1"/>
                <w:sz w:val="21"/>
                <w:szCs w:val="21"/>
              </w:rPr>
              <w:t>采购包1：缴纳</w:t>
            </w:r>
          </w:p>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sz w:val="21"/>
                <w:szCs w:val="21"/>
              </w:rPr>
            </w:pPr>
            <w:r w:rsidRPr="00115BB8">
              <w:rPr>
                <w:rFonts w:ascii="宋体" w:eastAsia="宋体" w:hAnsi="宋体" w:cs="宋体" w:hint="eastAsia"/>
                <w:color w:val="000000" w:themeColor="text1"/>
                <w:sz w:val="21"/>
                <w:szCs w:val="21"/>
              </w:rPr>
              <w:t>质量保证金缴纳比例：3%</w:t>
            </w:r>
          </w:p>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sz w:val="21"/>
                <w:szCs w:val="21"/>
              </w:rPr>
            </w:pPr>
            <w:r w:rsidRPr="00115BB8">
              <w:rPr>
                <w:rFonts w:ascii="宋体" w:eastAsia="宋体" w:hAnsi="宋体" w:cs="宋体" w:hint="eastAsia"/>
                <w:color w:val="000000" w:themeColor="text1"/>
                <w:sz w:val="21"/>
                <w:szCs w:val="21"/>
              </w:rPr>
              <w:t>缴纳方式：合同款中扣除</w:t>
            </w:r>
          </w:p>
        </w:tc>
      </w:tr>
      <w:tr w:rsidR="00115BB8" w:rsidRPr="00115BB8">
        <w:trPr>
          <w:trHeight w:val="1476"/>
        </w:trPr>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12</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响应有效期（实质性要求）</w:t>
            </w:r>
          </w:p>
        </w:tc>
        <w:tc>
          <w:tcPr>
            <w:tcW w:w="7850"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从提交首次响应文件截止之日起，不少于120天。</w:t>
            </w:r>
          </w:p>
        </w:tc>
      </w:tr>
      <w:tr w:rsidR="00115BB8" w:rsidRPr="00115BB8">
        <w:trPr>
          <w:trHeight w:val="1169"/>
        </w:trPr>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13</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代理服务费（实质性要求）</w:t>
            </w:r>
          </w:p>
        </w:tc>
        <w:tc>
          <w:tcPr>
            <w:tcW w:w="7850"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本项目不收取代理服务费</w:t>
            </w:r>
          </w:p>
        </w:tc>
      </w:tr>
      <w:tr w:rsidR="00115BB8" w:rsidRPr="00115BB8">
        <w:trPr>
          <w:trHeight w:val="1092"/>
        </w:trPr>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14</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采购结果公告</w:t>
            </w:r>
          </w:p>
        </w:tc>
        <w:tc>
          <w:tcPr>
            <w:tcW w:w="7850"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采购结果将在四川政府采购</w:t>
            </w:r>
            <w:proofErr w:type="gramStart"/>
            <w:r w:rsidRPr="00115BB8">
              <w:rPr>
                <w:rFonts w:ascii="宋体" w:eastAsia="宋体" w:hAnsi="宋体" w:cs="宋体" w:hint="eastAsia"/>
                <w:color w:val="000000" w:themeColor="text1"/>
                <w:sz w:val="21"/>
                <w:szCs w:val="21"/>
              </w:rPr>
              <w:t>网予以</w:t>
            </w:r>
            <w:proofErr w:type="gramEnd"/>
            <w:r w:rsidRPr="00115BB8">
              <w:rPr>
                <w:rFonts w:ascii="宋体" w:eastAsia="宋体" w:hAnsi="宋体" w:cs="宋体" w:hint="eastAsia"/>
                <w:color w:val="000000" w:themeColor="text1"/>
                <w:sz w:val="21"/>
                <w:szCs w:val="21"/>
              </w:rPr>
              <w:t>公告。</w:t>
            </w:r>
          </w:p>
        </w:tc>
      </w:tr>
      <w:tr w:rsidR="00115BB8" w:rsidRPr="00115BB8">
        <w:trPr>
          <w:trHeight w:val="2755"/>
        </w:trPr>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15</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成交通知书</w:t>
            </w:r>
          </w:p>
        </w:tc>
        <w:tc>
          <w:tcPr>
            <w:tcW w:w="7850"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rsidP="00752918">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采购结果公告后，</w:t>
            </w:r>
            <w:r w:rsidR="00752918" w:rsidRPr="00115BB8">
              <w:rPr>
                <w:rFonts w:ascii="宋体" w:eastAsia="宋体" w:hAnsi="宋体" w:cs="宋体" w:hint="eastAsia"/>
                <w:color w:val="000000" w:themeColor="text1"/>
                <w:sz w:val="21"/>
                <w:szCs w:val="21"/>
              </w:rPr>
              <w:t>由</w:t>
            </w:r>
            <w:r w:rsidRPr="00115BB8">
              <w:rPr>
                <w:rFonts w:ascii="宋体" w:eastAsia="宋体" w:hAnsi="宋体" w:cs="宋体" w:hint="eastAsia"/>
                <w:color w:val="000000" w:themeColor="text1"/>
                <w:sz w:val="21"/>
                <w:szCs w:val="21"/>
              </w:rPr>
              <w:t>代理机构向成交供应商发出成交通知书。</w:t>
            </w:r>
          </w:p>
        </w:tc>
      </w:tr>
      <w:tr w:rsidR="00115BB8" w:rsidRPr="00115BB8">
        <w:trPr>
          <w:trHeight w:val="2206"/>
        </w:trPr>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lastRenderedPageBreak/>
              <w:t>16</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政府采购合同公告、备案</w:t>
            </w:r>
          </w:p>
        </w:tc>
        <w:tc>
          <w:tcPr>
            <w:tcW w:w="7850"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政府采购合同签订之日起2个工作日内，采购人将政府采购合同在四川政府采购</w:t>
            </w:r>
            <w:proofErr w:type="gramStart"/>
            <w:r w:rsidRPr="00115BB8">
              <w:rPr>
                <w:rFonts w:ascii="宋体" w:eastAsia="宋体" w:hAnsi="宋体" w:cs="宋体" w:hint="eastAsia"/>
                <w:color w:val="000000" w:themeColor="text1"/>
                <w:sz w:val="21"/>
                <w:szCs w:val="21"/>
              </w:rPr>
              <w:t>网予以</w:t>
            </w:r>
            <w:proofErr w:type="gramEnd"/>
            <w:r w:rsidRPr="00115BB8">
              <w:rPr>
                <w:rFonts w:ascii="宋体" w:eastAsia="宋体" w:hAnsi="宋体" w:cs="宋体" w:hint="eastAsia"/>
                <w:color w:val="000000" w:themeColor="text1"/>
                <w:sz w:val="21"/>
                <w:szCs w:val="21"/>
              </w:rPr>
              <w:t>公告；政府采购合同签订之日起7个工作日内，采购人将政府采购合同报本级财政部门备案。</w:t>
            </w:r>
          </w:p>
        </w:tc>
      </w:tr>
      <w:tr w:rsidR="00115BB8" w:rsidRPr="00115BB8">
        <w:trPr>
          <w:trHeight w:val="398"/>
        </w:trPr>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17</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进口产品</w:t>
            </w:r>
          </w:p>
        </w:tc>
        <w:tc>
          <w:tcPr>
            <w:tcW w:w="7850"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不允许</w:t>
            </w:r>
          </w:p>
        </w:tc>
      </w:tr>
      <w:tr w:rsidR="00115BB8" w:rsidRPr="00115BB8">
        <w:trPr>
          <w:trHeight w:val="783"/>
        </w:trPr>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18</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是否组织潜在供应商现场考察</w:t>
            </w:r>
          </w:p>
        </w:tc>
        <w:tc>
          <w:tcPr>
            <w:tcW w:w="7850"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采购包1：组织现场踏勘：否</w:t>
            </w:r>
          </w:p>
        </w:tc>
      </w:tr>
      <w:tr w:rsidR="00115BB8" w:rsidRPr="00115BB8">
        <w:trPr>
          <w:trHeight w:val="3703"/>
        </w:trPr>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19</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特殊情况</w:t>
            </w:r>
          </w:p>
        </w:tc>
        <w:tc>
          <w:tcPr>
            <w:tcW w:w="7850"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出现下列情形之一的，采购人或者代理机构应当中止采购活动，并保留相关证明材料备查：</w:t>
            </w:r>
          </w:p>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（一）因组织场所停电、断网等原因，导致采购活动无法继续实施的；</w:t>
            </w:r>
          </w:p>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（三）其他无法保证交易的公平、公正和安全的情况。</w:t>
            </w:r>
          </w:p>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出现上述的情形，不影响采购公平、公正的，采购人或者代理机构可以待上述情形消除后继续组织采购活动；影响或者可能影响采购公平、公正的，采购人或者代理机构应当依法终止采购活动。</w:t>
            </w:r>
          </w:p>
        </w:tc>
      </w:tr>
      <w:tr w:rsidR="00115BB8" w:rsidRPr="00115BB8">
        <w:trPr>
          <w:trHeight w:val="1749"/>
        </w:trPr>
        <w:tc>
          <w:tcPr>
            <w:tcW w:w="0" w:type="auto"/>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20</w:t>
            </w:r>
          </w:p>
        </w:tc>
        <w:tc>
          <w:tcPr>
            <w:tcW w:w="2541"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报价/分值精确度</w:t>
            </w:r>
          </w:p>
        </w:tc>
        <w:tc>
          <w:tcPr>
            <w:tcW w:w="7850" w:type="dxa"/>
            <w:tcBorders>
              <w:top w:val="single" w:sz="6" w:space="0" w:color="000000"/>
              <w:left w:val="single" w:sz="6" w:space="0" w:color="000000"/>
              <w:bottom w:val="single" w:sz="6" w:space="0" w:color="000000"/>
              <w:right w:val="single" w:sz="6" w:space="0" w:color="000000"/>
            </w:tcBorders>
            <w:shd w:val="clear" w:color="auto" w:fill="FFFFFF"/>
            <w:tcMar>
              <w:left w:w="120" w:type="dxa"/>
              <w:right w:w="120" w:type="dxa"/>
            </w:tcMar>
            <w:vAlign w:val="center"/>
          </w:tcPr>
          <w:p w:rsidR="009F2671" w:rsidRPr="00115BB8" w:rsidRDefault="00F43B01">
            <w:pPr>
              <w:pStyle w:val="a5"/>
              <w:widowControl/>
              <w:wordWrap w:val="0"/>
              <w:spacing w:beforeAutospacing="0" w:afterAutospacing="0" w:line="480" w:lineRule="atLeast"/>
              <w:rPr>
                <w:rFonts w:ascii="宋体" w:eastAsia="宋体" w:hAnsi="宋体" w:cs="宋体"/>
                <w:color w:val="000000" w:themeColor="text1"/>
              </w:rPr>
            </w:pPr>
            <w:r w:rsidRPr="00115BB8">
              <w:rPr>
                <w:rFonts w:ascii="宋体" w:eastAsia="宋体" w:hAnsi="宋体" w:cs="宋体" w:hint="eastAsia"/>
                <w:color w:val="000000" w:themeColor="text1"/>
                <w:sz w:val="21"/>
                <w:szCs w:val="21"/>
              </w:rPr>
              <w:t>所有数据项默认最多可输入/展示至小数点后2位，超出小数点位的数值采用四舍五入的方式进行精确。</w:t>
            </w:r>
          </w:p>
        </w:tc>
      </w:tr>
    </w:tbl>
    <w:p w:rsidR="009F2671" w:rsidRPr="00115BB8" w:rsidRDefault="00F43B01">
      <w:pPr>
        <w:pStyle w:val="3"/>
        <w:widowControl/>
        <w:shd w:val="clear" w:color="auto" w:fill="FFFFFF"/>
        <w:spacing w:beforeAutospacing="0" w:afterAutospacing="0" w:line="360" w:lineRule="atLeast"/>
        <w:rPr>
          <w:rFonts w:cs="宋体" w:hint="default"/>
          <w:color w:val="000000" w:themeColor="text1"/>
        </w:rPr>
      </w:pPr>
      <w:r w:rsidRPr="00115BB8">
        <w:rPr>
          <w:rFonts w:cs="宋体"/>
          <w:color w:val="000000" w:themeColor="text1"/>
          <w:shd w:val="clear" w:color="auto" w:fill="FFFFFF"/>
        </w:rPr>
        <w:t>2.2总则</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2.2.1适用范围</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一、本磋商文件仅适用于本次竞争性磋商采购项目。</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本磋商文件的最终解释权由成都市郫都区公路养护所和成都市郫都区政府采购中心享有。对磋商文件中供应商参加本次政府采购活动应当具备的条件，磋商项目技术、服务、商务及其他要求，评审细则及标准由成都市郫都区公路养护所负责解释。除上述磋商文件内容，其他内容由成都市郫都区政府采购中心负责解释。</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2.2.2有关定义</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lastRenderedPageBreak/>
        <w:t>一、“采购人”是指依法进行政府采购的各级国家机关、事业单位、团体组织。本次磋商的采购人是成都市郫都区公路养护所。</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二、“供应商”是指在按照磋商公告规定</w:t>
      </w:r>
      <w:proofErr w:type="gramStart"/>
      <w:r w:rsidRPr="00115BB8">
        <w:rPr>
          <w:rFonts w:ascii="宋体" w:eastAsia="宋体" w:hAnsi="宋体" w:cs="宋体" w:hint="eastAsia"/>
          <w:color w:val="000000" w:themeColor="text1"/>
          <w:shd w:val="clear" w:color="auto" w:fill="FFFFFF"/>
        </w:rPr>
        <w:t>获取磋商</w:t>
      </w:r>
      <w:proofErr w:type="gramEnd"/>
      <w:r w:rsidRPr="00115BB8">
        <w:rPr>
          <w:rFonts w:ascii="宋体" w:eastAsia="宋体" w:hAnsi="宋体" w:cs="宋体" w:hint="eastAsia"/>
          <w:color w:val="000000" w:themeColor="text1"/>
          <w:shd w:val="clear" w:color="auto" w:fill="FFFFFF"/>
        </w:rPr>
        <w:t>文件，拟参加响应和向采购人提供货物及相应服务的法人、其他组织或自然人。</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三、“代理机构”是指政府采购集中采购机构和从事政府采购代理业务的社会中介机构。本项目的代理机构是成都市郫都区政府采购中心。</w:t>
      </w:r>
    </w:p>
    <w:p w:rsidR="009F2671" w:rsidRPr="00115BB8" w:rsidRDefault="00F43B01">
      <w:pPr>
        <w:pStyle w:val="3"/>
        <w:widowControl/>
        <w:shd w:val="clear" w:color="auto" w:fill="FFFFFF"/>
        <w:spacing w:beforeAutospacing="0" w:afterAutospacing="0" w:line="360" w:lineRule="atLeast"/>
        <w:rPr>
          <w:rFonts w:cs="宋体" w:hint="default"/>
          <w:color w:val="000000" w:themeColor="text1"/>
        </w:rPr>
      </w:pPr>
      <w:r w:rsidRPr="00115BB8">
        <w:rPr>
          <w:rFonts w:cs="宋体"/>
          <w:color w:val="000000" w:themeColor="text1"/>
          <w:shd w:val="clear" w:color="auto" w:fill="FFFFFF"/>
        </w:rPr>
        <w:t>2.3磋商文件</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2.3.1磋商文件的构成</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磋商文件是本次采购活动的基本依据，也是供应商准备响应文件、参加采购活动的依据。磋商文件包括资格预审文件、磋商邀请、采购方式、采购预算、采购需求、政府采购政策要求、评审程序、评审方法、评审标准、价格构成或者报价要求、响应文件编制要求、磋商过程中可能实质性变动内容、响应文件提交的截止时间、开启时间及地点以及合同草案条款等。本磋商文件包括以下内容：</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（一）竞争性磋商邀请；</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（二）供应商须知；</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（三）磋商项目技术、服务、商务及其他要求；</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（四）磋商过程中可实质性变动的内容；</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（五）磋商办法；</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（六）响应文件格式；</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（七）</w:t>
      </w:r>
      <w:proofErr w:type="gramStart"/>
      <w:r w:rsidRPr="00115BB8">
        <w:rPr>
          <w:rFonts w:ascii="宋体" w:eastAsia="宋体" w:hAnsi="宋体" w:cs="宋体" w:hint="eastAsia"/>
          <w:color w:val="000000" w:themeColor="text1"/>
          <w:shd w:val="clear" w:color="auto" w:fill="FFFFFF"/>
        </w:rPr>
        <w:t>拟签订</w:t>
      </w:r>
      <w:proofErr w:type="gramEnd"/>
      <w:r w:rsidRPr="00115BB8">
        <w:rPr>
          <w:rFonts w:ascii="宋体" w:eastAsia="宋体" w:hAnsi="宋体" w:cs="宋体" w:hint="eastAsia"/>
          <w:color w:val="000000" w:themeColor="text1"/>
          <w:shd w:val="clear" w:color="auto" w:fill="FFFFFF"/>
        </w:rPr>
        <w:t>采购合同文本。</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二、供应商应认真阅读和充分理解磋商文件中所有的事项、格式条款和规范要求。供应商没有对磋商文件全面</w:t>
      </w:r>
      <w:proofErr w:type="gramStart"/>
      <w:r w:rsidRPr="00115BB8">
        <w:rPr>
          <w:rFonts w:ascii="宋体" w:eastAsia="宋体" w:hAnsi="宋体" w:cs="宋体" w:hint="eastAsia"/>
          <w:color w:val="000000" w:themeColor="text1"/>
          <w:shd w:val="clear" w:color="auto" w:fill="FFFFFF"/>
        </w:rPr>
        <w:t>作出</w:t>
      </w:r>
      <w:proofErr w:type="gramEnd"/>
      <w:r w:rsidRPr="00115BB8">
        <w:rPr>
          <w:rFonts w:ascii="宋体" w:eastAsia="宋体" w:hAnsi="宋体" w:cs="宋体" w:hint="eastAsia"/>
          <w:color w:val="000000" w:themeColor="text1"/>
          <w:shd w:val="clear" w:color="auto" w:fill="FFFFFF"/>
        </w:rPr>
        <w:t>实质性响应所产生的风险由供应商承担。</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2.3.2磋商文件的澄清和修改</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一、在提交首次响应文件截止时间前，采购人或者代理机构可以对已发出的磋商文件进行必要的澄清或者修改。</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二、澄清或者修改的内容为磋商文件的组成部分，更正内容可能影响响应文件编制的，采购人或者代理机构将发布更正后的磋商文件，供应商应依据更正后</w:t>
      </w:r>
      <w:r w:rsidRPr="00115BB8">
        <w:rPr>
          <w:rFonts w:ascii="宋体" w:eastAsia="宋体" w:hAnsi="宋体" w:cs="宋体" w:hint="eastAsia"/>
          <w:color w:val="000000" w:themeColor="text1"/>
          <w:shd w:val="clear" w:color="auto" w:fill="FFFFFF"/>
        </w:rPr>
        <w:lastRenderedPageBreak/>
        <w:t>的磋商文件编制响应文件。若供应商未按前述要求进行响应的，自行承担不利后果。</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2.3.3答疑会和现场考察</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一、采购人、代理机构认为有必要，将在磋商文件提供期限截止时间后至提交首次响应文件截止时间前，组织已</w:t>
      </w:r>
      <w:proofErr w:type="gramStart"/>
      <w:r w:rsidRPr="00115BB8">
        <w:rPr>
          <w:rFonts w:ascii="宋体" w:eastAsia="宋体" w:hAnsi="宋体" w:cs="宋体" w:hint="eastAsia"/>
          <w:color w:val="000000" w:themeColor="text1"/>
          <w:shd w:val="clear" w:color="auto" w:fill="FFFFFF"/>
        </w:rPr>
        <w:t>获取磋商</w:t>
      </w:r>
      <w:proofErr w:type="gramEnd"/>
      <w:r w:rsidRPr="00115BB8">
        <w:rPr>
          <w:rFonts w:ascii="宋体" w:eastAsia="宋体" w:hAnsi="宋体" w:cs="宋体" w:hint="eastAsia"/>
          <w:color w:val="000000" w:themeColor="text1"/>
          <w:shd w:val="clear" w:color="auto" w:fill="FFFFFF"/>
        </w:rPr>
        <w:t>文件的潜在供应商现场考察或者召开答疑会。</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二、采购人、代理机构组织现场考察或者召开答疑会的，将以书面形式通知所有按照规定获取了磋商文件的潜在供应商。供应</w:t>
      </w:r>
      <w:proofErr w:type="gramStart"/>
      <w:r w:rsidRPr="00115BB8">
        <w:rPr>
          <w:rFonts w:ascii="宋体" w:eastAsia="宋体" w:hAnsi="宋体" w:cs="宋体" w:hint="eastAsia"/>
          <w:color w:val="000000" w:themeColor="text1"/>
          <w:shd w:val="clear" w:color="auto" w:fill="FFFFFF"/>
        </w:rPr>
        <w:t>商接到</w:t>
      </w:r>
      <w:proofErr w:type="gramEnd"/>
      <w:r w:rsidRPr="00115BB8">
        <w:rPr>
          <w:rFonts w:ascii="宋体" w:eastAsia="宋体" w:hAnsi="宋体" w:cs="宋体" w:hint="eastAsia"/>
          <w:color w:val="000000" w:themeColor="text1"/>
          <w:shd w:val="clear" w:color="auto" w:fill="FFFFFF"/>
        </w:rPr>
        <w:t>通知后，不按照要求参加现场考察或者答疑会的，视同放弃参加现场考察或者答疑的权利，采购人、代理机构不再对该供应商重新组织，但也不会以此限制供应商提交响应文件或者以此将供应商响应文件直接作为无效处理。</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三、供应</w:t>
      </w:r>
      <w:proofErr w:type="gramStart"/>
      <w:r w:rsidRPr="00115BB8">
        <w:rPr>
          <w:rFonts w:ascii="宋体" w:eastAsia="宋体" w:hAnsi="宋体" w:cs="宋体" w:hint="eastAsia"/>
          <w:color w:val="000000" w:themeColor="text1"/>
          <w:shd w:val="clear" w:color="auto" w:fill="FFFFFF"/>
        </w:rPr>
        <w:t>商考察</w:t>
      </w:r>
      <w:proofErr w:type="gramEnd"/>
      <w:r w:rsidRPr="00115BB8">
        <w:rPr>
          <w:rFonts w:ascii="宋体" w:eastAsia="宋体" w:hAnsi="宋体" w:cs="宋体" w:hint="eastAsia"/>
          <w:color w:val="000000" w:themeColor="text1"/>
          <w:shd w:val="clear" w:color="auto" w:fill="FFFFFF"/>
        </w:rPr>
        <w:t>现场或者参加答疑会所发生的一切费用由供应商自己承担。</w:t>
      </w:r>
    </w:p>
    <w:p w:rsidR="009F2671" w:rsidRPr="00115BB8" w:rsidRDefault="00F43B01">
      <w:pPr>
        <w:pStyle w:val="3"/>
        <w:widowControl/>
        <w:shd w:val="clear" w:color="auto" w:fill="FFFFFF"/>
        <w:spacing w:beforeAutospacing="0" w:afterAutospacing="0" w:line="360" w:lineRule="atLeast"/>
        <w:rPr>
          <w:rFonts w:cs="宋体" w:hint="default"/>
          <w:color w:val="000000" w:themeColor="text1"/>
        </w:rPr>
      </w:pPr>
      <w:r w:rsidRPr="00115BB8">
        <w:rPr>
          <w:rFonts w:cs="宋体"/>
          <w:color w:val="000000" w:themeColor="text1"/>
          <w:shd w:val="clear" w:color="auto" w:fill="FFFFFF"/>
        </w:rPr>
        <w:t>2.4响应文件</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2.4.1响应文件的语言</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供应商提交的响应文件以及供应商与磋商小组在磋商过程中的所有来往书面文件均须使用中文。响应文件中如附有外文资料，主要部分要对应翻译成中文并附在相关外文资料后面。未翻译的外文资料，磋商小组将视其为无效材料。</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二、翻译的中文资料与外文资料如果出现差异和矛盾时，以中文为准。涉嫌提供虚假材料的按照相关法律法规处理。</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三、如因未翻译而造成对供应商的不利后果，由供应商承担。</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2.4.2计量单位（实质性要求）</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除磋商文件中另有规定外，本项目均采用国家法定的计量单位。</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2.4.3响应货币（实质性要求）</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本项目均以人民币报价。</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2.4.4知识产权（实质性要求）</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一、供应商应保证在本项目中使用的任何技术、产品和服务（包括部分使用），不会产生因第三方提出侵犯其专利权、商标权或其它知识产权而引起的法律和经</w:t>
      </w:r>
      <w:r w:rsidRPr="00115BB8">
        <w:rPr>
          <w:rFonts w:ascii="宋体" w:eastAsia="宋体" w:hAnsi="宋体" w:cs="宋体" w:hint="eastAsia"/>
          <w:color w:val="000000" w:themeColor="text1"/>
          <w:shd w:val="clear" w:color="auto" w:fill="FFFFFF"/>
        </w:rPr>
        <w:lastRenderedPageBreak/>
        <w:t>济纠纷，如因专利权、商标权或其它知识产权而引起法律和经济纠纷，由供应商承担所有相关责任。采购人享有本项目实施过程中产生的知识成果及知识产权。</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二、供应商将在采购项目实施过程中采用自有或者第三</w:t>
      </w:r>
      <w:proofErr w:type="gramStart"/>
      <w:r w:rsidRPr="00115BB8">
        <w:rPr>
          <w:rFonts w:ascii="宋体" w:eastAsia="宋体" w:hAnsi="宋体" w:cs="宋体" w:hint="eastAsia"/>
          <w:color w:val="000000" w:themeColor="text1"/>
          <w:shd w:val="clear" w:color="auto" w:fill="FFFFFF"/>
        </w:rPr>
        <w:t>方知识</w:t>
      </w:r>
      <w:proofErr w:type="gramEnd"/>
      <w:r w:rsidRPr="00115BB8">
        <w:rPr>
          <w:rFonts w:ascii="宋体" w:eastAsia="宋体" w:hAnsi="宋体" w:cs="宋体" w:hint="eastAsia"/>
          <w:color w:val="000000" w:themeColor="text1"/>
          <w:shd w:val="clear" w:color="auto" w:fill="FFFFFF"/>
        </w:rPr>
        <w:t>成果的，使用</w:t>
      </w:r>
      <w:proofErr w:type="gramStart"/>
      <w:r w:rsidRPr="00115BB8">
        <w:rPr>
          <w:rFonts w:ascii="宋体" w:eastAsia="宋体" w:hAnsi="宋体" w:cs="宋体" w:hint="eastAsia"/>
          <w:color w:val="000000" w:themeColor="text1"/>
          <w:shd w:val="clear" w:color="auto" w:fill="FFFFFF"/>
        </w:rPr>
        <w:t>该知识</w:t>
      </w:r>
      <w:proofErr w:type="gramEnd"/>
      <w:r w:rsidRPr="00115BB8">
        <w:rPr>
          <w:rFonts w:ascii="宋体" w:eastAsia="宋体" w:hAnsi="宋体" w:cs="宋体" w:hint="eastAsia"/>
          <w:color w:val="000000" w:themeColor="text1"/>
          <w:shd w:val="clear" w:color="auto" w:fill="FFFFFF"/>
        </w:rPr>
        <w:t>成果后，供应商需提供开发接口和开发手册等技术资料，并承诺提供无限期支持，采购人享有使用权（含采购人委托第三方在该项目后续开发的使用权）。</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三、如采用供应商所不拥有的知识产权，则在报价中必须包括合法使用该知识产权的相关费用。</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四、构成本磋商文件的各组成部分，未经采购人书面同意，供应商不得擅自复印或用于非本磋商项目所需的其他目的。</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2.4.5响应文件的组成（实质性要求）</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供应商应按照磋商文件的规定和要求编制响应文件。</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响应文件具体内容详见第六章。</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2.4.6响应文件格式</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一、供应商应按照磋商文件第六章中提供的“响应文件格式”填写相关内容。</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二、对于没有格式要求的响应文件由供应商自行编写。</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2.4.7响应报价（实质性要求）</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一、供应商应认真核实本项目的工程量清单。</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二、供应商的报价是其响应本项目要求的全部工作内容的价格体现，包括供应商完成本项目所需的一切费用。</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三、本项目合同价格形式为如下：</w:t>
      </w:r>
    </w:p>
    <w:p w:rsidR="009F2671" w:rsidRPr="00115BB8" w:rsidRDefault="00F43B01" w:rsidP="00752918">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采购包1：项目单价</w:t>
      </w:r>
    </w:p>
    <w:p w:rsidR="009F2671" w:rsidRPr="00115BB8" w:rsidRDefault="00F43B01" w:rsidP="00752918">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项目单价。适用于工程量事先无法准确确定的工程项目。</w:t>
      </w:r>
    </w:p>
    <w:p w:rsidR="009F2671" w:rsidRPr="00115BB8" w:rsidRDefault="00F43B01" w:rsidP="00752918">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供应商在首次提交的响应文件中的报价（即首次报价）应按采购文件及工程量清单编制要求，逐一列出报价的构成及明细，并提供已标价工程量清单。已标价工程量清单的扉页（仅指投标总价扉页）应由注册或登记在本单位的造价人员签字并盖执业印章。</w:t>
      </w:r>
    </w:p>
    <w:p w:rsidR="009F2671" w:rsidRPr="00115BB8" w:rsidRDefault="00F43B01" w:rsidP="00752918">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供应商提交的已标价工程量清单应符合本项目工程量清单以及清单说明的要求。当供应商的已标价工程量清单有下列情形之一的，应按照无效响应文件处理。</w:t>
      </w:r>
    </w:p>
    <w:p w:rsidR="009F2671" w:rsidRPr="00115BB8" w:rsidRDefault="00F43B01" w:rsidP="00752918">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lastRenderedPageBreak/>
        <w:t>（一）供应商对工程量清单中的分部分项工程量清单项目（说明：根据建筑、水利、交通等确定具体表述）的单价未填报或填报为零的；</w:t>
      </w:r>
    </w:p>
    <w:p w:rsidR="009F2671" w:rsidRPr="00115BB8" w:rsidRDefault="00F43B01" w:rsidP="00752918">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（二）已标价工程量清单的项目编码、项目名称、项目特征（与采购人提供的工程量清单中的项目特征的实质性内容一致的除外）、计量单位、工程量与采购人提供的工程量清单不一致的；</w:t>
      </w:r>
    </w:p>
    <w:p w:rsidR="009F2671" w:rsidRPr="00115BB8" w:rsidRDefault="00F43B01" w:rsidP="00752918">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三）采购文件已明确各单位工程安全文明施工费中的环境保护费、文明施工费、安全施工费、临时设施费金额并要求按此金额填报而供应商填报错误或未填报的，或供应商未按相关计价规定计取安全文明施工费的；</w:t>
      </w:r>
    </w:p>
    <w:p w:rsidR="009F2671" w:rsidRPr="00115BB8" w:rsidRDefault="00F43B01" w:rsidP="00752918">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（四）采购文件已明确各单位工程</w:t>
      </w:r>
      <w:proofErr w:type="gramStart"/>
      <w:r w:rsidRPr="00115BB8">
        <w:rPr>
          <w:rFonts w:ascii="宋体" w:eastAsia="宋体" w:hAnsi="宋体" w:cs="宋体" w:hint="eastAsia"/>
          <w:color w:val="000000" w:themeColor="text1"/>
          <w:shd w:val="clear" w:color="auto" w:fill="FFFFFF"/>
        </w:rPr>
        <w:t>规</w:t>
      </w:r>
      <w:proofErr w:type="gramEnd"/>
      <w:r w:rsidRPr="00115BB8">
        <w:rPr>
          <w:rFonts w:ascii="宋体" w:eastAsia="宋体" w:hAnsi="宋体" w:cs="宋体" w:hint="eastAsia"/>
          <w:color w:val="000000" w:themeColor="text1"/>
          <w:shd w:val="clear" w:color="auto" w:fill="FFFFFF"/>
        </w:rPr>
        <w:t>费金额并要求按此金额填报而供应商填报错误或未填报的，或供应商未按相关计价规定计取</w:t>
      </w:r>
      <w:proofErr w:type="gramStart"/>
      <w:r w:rsidRPr="00115BB8">
        <w:rPr>
          <w:rFonts w:ascii="宋体" w:eastAsia="宋体" w:hAnsi="宋体" w:cs="宋体" w:hint="eastAsia"/>
          <w:color w:val="000000" w:themeColor="text1"/>
          <w:shd w:val="clear" w:color="auto" w:fill="FFFFFF"/>
        </w:rPr>
        <w:t>规</w:t>
      </w:r>
      <w:proofErr w:type="gramEnd"/>
      <w:r w:rsidRPr="00115BB8">
        <w:rPr>
          <w:rFonts w:ascii="宋体" w:eastAsia="宋体" w:hAnsi="宋体" w:cs="宋体" w:hint="eastAsia"/>
          <w:color w:val="000000" w:themeColor="text1"/>
          <w:shd w:val="clear" w:color="auto" w:fill="FFFFFF"/>
        </w:rPr>
        <w:t>费的；</w:t>
      </w:r>
    </w:p>
    <w:p w:rsidR="009F2671" w:rsidRPr="00115BB8" w:rsidRDefault="00F43B01" w:rsidP="00752918">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（五）采购文件若已</w:t>
      </w:r>
      <w:proofErr w:type="gramStart"/>
      <w:r w:rsidRPr="00115BB8">
        <w:rPr>
          <w:rFonts w:ascii="宋体" w:eastAsia="宋体" w:hAnsi="宋体" w:cs="宋体" w:hint="eastAsia"/>
          <w:color w:val="000000" w:themeColor="text1"/>
          <w:shd w:val="clear" w:color="auto" w:fill="FFFFFF"/>
        </w:rPr>
        <w:t>明确创</w:t>
      </w:r>
      <w:proofErr w:type="gramEnd"/>
      <w:r w:rsidRPr="00115BB8">
        <w:rPr>
          <w:rFonts w:ascii="宋体" w:eastAsia="宋体" w:hAnsi="宋体" w:cs="宋体" w:hint="eastAsia"/>
          <w:color w:val="000000" w:themeColor="text1"/>
          <w:shd w:val="clear" w:color="auto" w:fill="FFFFFF"/>
        </w:rPr>
        <w:t>优质工程奖补偿奖励费金额并要求按此金额填报而供应商填报错误或未填报的；</w:t>
      </w:r>
    </w:p>
    <w:p w:rsidR="009F2671" w:rsidRPr="00115BB8" w:rsidRDefault="00F43B01" w:rsidP="00752918">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（六）已标价工程量清单中暂列金额未按工程量清单中列明的金额填报的；</w:t>
      </w:r>
    </w:p>
    <w:p w:rsidR="009F2671" w:rsidRPr="00115BB8" w:rsidRDefault="00F43B01" w:rsidP="00752918">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（七）已标价工程量清单中材料、工程设备暂估价未按工程量清单中列出的单价计入综合单价的；</w:t>
      </w:r>
    </w:p>
    <w:p w:rsidR="009F2671" w:rsidRPr="00115BB8" w:rsidRDefault="00F43B01" w:rsidP="00752918">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（八）已标价工程量清单中专业工程暂估价未按工程量清单中列明的金额填写的；</w:t>
      </w:r>
    </w:p>
    <w:p w:rsidR="009F2671" w:rsidRPr="00115BB8" w:rsidRDefault="00F43B01" w:rsidP="00752918">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（九）已标价工程量清单中计日工未按工程量清单中列明的数量进行报价的；</w:t>
      </w:r>
    </w:p>
    <w:p w:rsidR="009F2671" w:rsidRPr="00115BB8" w:rsidRDefault="00F43B01" w:rsidP="00752918">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（十）单价、合价或总价，不论其大写金额或小写金额均只能有一个，否则，作无效处理。</w:t>
      </w:r>
    </w:p>
    <w:p w:rsidR="009F2671" w:rsidRPr="00115BB8" w:rsidRDefault="00F43B01" w:rsidP="00752918">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若供应商的最后报价只有一个总价，则供应商应当提交相应调整部分的报价构成及明细，并结合首次报价提供的已标价工程量清单，重新计算总报价。</w:t>
      </w:r>
    </w:p>
    <w:p w:rsidR="009F2671" w:rsidRPr="00115BB8" w:rsidRDefault="00F43B01" w:rsidP="00752918">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供应商报价超过政府采购预算或最高限价（金额详见“供应商须知前附表”）的，其响应文件按无效处理。</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2.4.8响应有效期（实质性要求）</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响应有效期详见第二章“供应商须知前附表”，响应文件未明确响应有效期或者响应有效期小于“供应商须知前附表”中响应有效期要求的，其响应文件按无效处理。</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2.4.9响应文件的制作、 盖章</w:t>
      </w:r>
      <w:r w:rsidR="000A3EAE" w:rsidRPr="00115BB8">
        <w:rPr>
          <w:rFonts w:cs="宋体"/>
          <w:color w:val="000000" w:themeColor="text1"/>
          <w:shd w:val="clear" w:color="auto" w:fill="FFFFFF"/>
        </w:rPr>
        <w:t>及密封</w:t>
      </w:r>
      <w:r w:rsidRPr="00115BB8">
        <w:rPr>
          <w:rFonts w:cs="宋体"/>
          <w:color w:val="000000" w:themeColor="text1"/>
          <w:shd w:val="clear" w:color="auto" w:fill="FFFFFF"/>
        </w:rPr>
        <w:t>（实质性要求）</w:t>
      </w:r>
    </w:p>
    <w:p w:rsidR="009F2671" w:rsidRPr="00115BB8" w:rsidRDefault="00F43B01">
      <w:pPr>
        <w:pStyle w:val="a5"/>
        <w:widowControl/>
        <w:numPr>
          <w:ilvl w:val="0"/>
          <w:numId w:val="1"/>
        </w:numPr>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lastRenderedPageBreak/>
        <w:t>响应文件应当根据磋商文件进行编制。</w:t>
      </w:r>
    </w:p>
    <w:p w:rsidR="009F2671" w:rsidRPr="00115BB8" w:rsidRDefault="00F43B01">
      <w:pPr>
        <w:pStyle w:val="a5"/>
        <w:widowControl/>
        <w:shd w:val="clear" w:color="auto" w:fill="FFFFFF"/>
        <w:spacing w:beforeAutospacing="0" w:afterAutospacing="0" w:line="480" w:lineRule="atLeast"/>
        <w:ind w:left="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二、供应商应按照要求，</w:t>
      </w:r>
      <w:proofErr w:type="gramStart"/>
      <w:r w:rsidRPr="00115BB8">
        <w:rPr>
          <w:rFonts w:ascii="宋体" w:eastAsia="宋体" w:hAnsi="宋体" w:cs="宋体" w:hint="eastAsia"/>
          <w:color w:val="000000" w:themeColor="text1"/>
          <w:shd w:val="clear" w:color="auto" w:fill="FFFFFF"/>
        </w:rPr>
        <w:t>对应磋商</w:t>
      </w:r>
      <w:proofErr w:type="gramEnd"/>
      <w:r w:rsidRPr="00115BB8">
        <w:rPr>
          <w:rFonts w:ascii="宋体" w:eastAsia="宋体" w:hAnsi="宋体" w:cs="宋体" w:hint="eastAsia"/>
          <w:color w:val="000000" w:themeColor="text1"/>
          <w:shd w:val="clear" w:color="auto" w:fill="FFFFFF"/>
        </w:rPr>
        <w:t>文件的每项实质性要求，逐一如实响应；未如实响应或者响应内容不</w:t>
      </w:r>
      <w:proofErr w:type="gramStart"/>
      <w:r w:rsidRPr="00115BB8">
        <w:rPr>
          <w:rFonts w:ascii="宋体" w:eastAsia="宋体" w:hAnsi="宋体" w:cs="宋体" w:hint="eastAsia"/>
          <w:color w:val="000000" w:themeColor="text1"/>
          <w:shd w:val="clear" w:color="auto" w:fill="FFFFFF"/>
        </w:rPr>
        <w:t>符合磋商</w:t>
      </w:r>
      <w:proofErr w:type="gramEnd"/>
      <w:r w:rsidRPr="00115BB8">
        <w:rPr>
          <w:rFonts w:ascii="宋体" w:eastAsia="宋体" w:hAnsi="宋体" w:cs="宋体" w:hint="eastAsia"/>
          <w:color w:val="000000" w:themeColor="text1"/>
          <w:shd w:val="clear" w:color="auto" w:fill="FFFFFF"/>
        </w:rPr>
        <w:t>文件要求的，其响应文件作无效处理。</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三、供应商完成响应文件编制后，应按照磋商文件第1章明确的盖章要求，对响应文件进行盖章和密封。</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四、磋商文件澄清或者修改的内容可能影响响应文件编制的，代理机构将重新发布澄清或者修改后的磋商文件，供应商应重新获取澄清或者修改后的磋商文件，按照澄清或者修改后的磋商文件进行响应文件编制、盖章和密封。</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2.4.10响应文件的提交（实质性要求）</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一、供应商应当在提交首次响应文件截止时间前递交响应文件。</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二、在提交首次响应文件截止时间后，代理机构不再接受供应商提交响应文件。供应商应充分考虑影响响应文件提交的各种因素，确保在提交首次响应文件截止时间前完成提交。</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2.4.11响应文件的补充、修改（实质性要求）</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响应文件提交截止时间前，供应商可以补充、修改或者撤回已成功提交的响应文件；对响应文件进行补充、修改的，应当先行撤回已提交的响应文件，补充、修改后重新提交。</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供应商响应文件撤回后，视为未提交过响应文件。</w:t>
      </w:r>
    </w:p>
    <w:p w:rsidR="009F2671" w:rsidRPr="00115BB8" w:rsidRDefault="00F43B01">
      <w:pPr>
        <w:pStyle w:val="3"/>
        <w:widowControl/>
        <w:shd w:val="clear" w:color="auto" w:fill="FFFFFF"/>
        <w:spacing w:beforeAutospacing="0" w:afterAutospacing="0" w:line="360" w:lineRule="atLeast"/>
        <w:rPr>
          <w:rFonts w:cs="宋体" w:hint="default"/>
          <w:color w:val="000000" w:themeColor="text1"/>
        </w:rPr>
      </w:pPr>
      <w:r w:rsidRPr="00115BB8">
        <w:rPr>
          <w:rFonts w:cs="宋体"/>
          <w:color w:val="000000" w:themeColor="text1"/>
          <w:shd w:val="clear" w:color="auto" w:fill="FFFFFF"/>
        </w:rPr>
        <w:t>2.5开启、磋商和确定成交供应商</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2.5.1开启及开启程序</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一、本项目为竞争性磋商项目。开始时间为响应文件提交截止时间。成功提交响应文件的供应商不足3家的，不予开启，采购人或代理机构将终止采购活动。</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二、磋商开启准备工作</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响应文件开启时间前，供应商应到达指定区域等待代理机构开启磋商。</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供应商对开启过程和开启记录有疑义，以及认为采购人或代理机构相关工作人员有需要回避的情形的，及时向工作人员提出询问或者回避申请。采购人或代理机构对供应商提出的询问或者回避申请应当及时处理。</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2.5.2查询及使用信用记录（注：本项目已进行资格预审，本环节不再审查资格）</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lastRenderedPageBreak/>
        <w:t>开启结束后，采购人或代理机构根据《关于在政府采购活动中查询及使用信用记录有关问题的通知》（财库〔2016〕125号）的要求，通过“信用中国”网站（www.creditchina.gov.cn）、“中国政府采购网”网站（www.ccgp.gov.cn）等渠道，查询供应商在响应文件提交截止时间前的信用记录并保存信用记录结果网页截图，拒绝列入失信被执行人名单、重大税收违法案件当事人名单、政府采购严重违法失信行为记录名单中的供应商参加本项目的采购活动。</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两个以上的自然人、法人或者其他组织组成一个联合体，以一个供应商的身份共同参加政府采购活动的，将对所有联合体成员进行信用记录查询，联合体成员存在不良信用记录的，视同联合体存在不良信用记录。</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2.5.3评审</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详见磋商文件第五章。</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2.5.4成交通知书</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一、采购人或者磋商小组确认成交供应商后，代理机构在四川政府采购网发布成交结果公告、发出成交通知书。</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成交通知书是采购人和成交供应商签订政府采购合同的依据，是合同的有效组成部分。如果出现政府采购法律法规、规章制度规定的成交无效情形的，将以公告形式宣布发出的成交通知书无效，成交通知书将自动失效，并依法重新确定成交供应商或者重新开展采购活动。</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三、成交通知书对采购人和成交供应商均具有法律效力。</w:t>
      </w:r>
    </w:p>
    <w:p w:rsidR="009F2671" w:rsidRPr="00115BB8" w:rsidRDefault="00F43B01">
      <w:pPr>
        <w:pStyle w:val="3"/>
        <w:widowControl/>
        <w:shd w:val="clear" w:color="auto" w:fill="FFFFFF"/>
        <w:spacing w:beforeAutospacing="0" w:afterAutospacing="0" w:line="360" w:lineRule="atLeast"/>
        <w:rPr>
          <w:rFonts w:cs="宋体" w:hint="default"/>
          <w:color w:val="000000" w:themeColor="text1"/>
        </w:rPr>
      </w:pPr>
      <w:r w:rsidRPr="00115BB8">
        <w:rPr>
          <w:rFonts w:cs="宋体"/>
          <w:color w:val="000000" w:themeColor="text1"/>
          <w:shd w:val="clear" w:color="auto" w:fill="FFFFFF"/>
        </w:rPr>
        <w:t>2.6签订及履行合同和验收</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2.6.1签订合同</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一、采购人应在成交通知书发出之日起三十</w:t>
      </w:r>
      <w:proofErr w:type="gramStart"/>
      <w:r w:rsidRPr="00115BB8">
        <w:rPr>
          <w:rFonts w:ascii="宋体" w:eastAsia="宋体" w:hAnsi="宋体" w:cs="宋体" w:hint="eastAsia"/>
          <w:color w:val="000000" w:themeColor="text1"/>
          <w:shd w:val="clear" w:color="auto" w:fill="FFFFFF"/>
        </w:rPr>
        <w:t>日内与</w:t>
      </w:r>
      <w:proofErr w:type="gramEnd"/>
      <w:r w:rsidRPr="00115BB8">
        <w:rPr>
          <w:rFonts w:ascii="宋体" w:eastAsia="宋体" w:hAnsi="宋体" w:cs="宋体" w:hint="eastAsia"/>
          <w:color w:val="000000" w:themeColor="text1"/>
          <w:shd w:val="clear" w:color="auto" w:fill="FFFFFF"/>
        </w:rPr>
        <w:t>成交供应商签订采购合同。</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二、采购人和成交供应商签订的采购合同不得对磋商文件确定的事项以及成交供应商的响应文件作实质性修改。</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2.6.2合同分包和转包（实质性要求）</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2.6.2.1合同分包</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lastRenderedPageBreak/>
        <w:t>一、供应商根据磋商文件的规定和采购项目的实际情况，拟在成交后将采购项目的非主体、非关键性工作分包的，应当在响应文件中载明分包承担主体，分包承担主体应当具备相应资质条件且不得再次分包。</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二、分包履行合同的部分应当为采购项目的非主体、非关键性工作，不属于成交供应商的主要合同义务。</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三、采购合同实行分包履行的，成交供应商就采购项目和分包项目向采购人负责，分包供应商就分包项目承担责任。履行分包项目事项应当具备法定资质规定要求的，分包供应商应当具备相应资质。</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四、中小企业依据《政府采购促进中小企业发展管理办法》（财库〔2020〕46号）规定的政策获取政府采购合同后，小型、微型企业不得将合同分包或转包给大型、中型企业，中型企业不得将合同分包或转包给大型企业。</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采购包1：不允许合同分包；</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2.6.2.2合同转包</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本采购项目严禁成交供应商将任何政府采购合同转包。本项目所称转包，是指成交供应商签订政府采购合同后，不履行合同约定的责任和义务，将其全部工程转给他人或者将其全部工程肢解以后以分包的名义分别转给其他单位承包的行为。</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成交供应商转包的，将依法追究法律责任。</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2.6.3合同公告</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采购人应当自政府采购合同签订（双方当事人均已盖章确认）之日起2个工作日内，在四川政府采购网公告本项目采购合同，但合同中涉及国家秘密、商业秘密的内容除外。</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2.6.4合同备案</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采购人自政府采购合同签订（双方当事人均已盖章确认）之日起7个工作日内，将本项目采购合同通过报同级财政部门备案。</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2.6.5采购人增加合同标的</w:t>
      </w:r>
      <w:proofErr w:type="gramStart"/>
      <w:r w:rsidRPr="00115BB8">
        <w:rPr>
          <w:rFonts w:cs="宋体"/>
          <w:color w:val="000000" w:themeColor="text1"/>
          <w:shd w:val="clear" w:color="auto" w:fill="FFFFFF"/>
        </w:rPr>
        <w:t>的</w:t>
      </w:r>
      <w:proofErr w:type="gramEnd"/>
      <w:r w:rsidRPr="00115BB8">
        <w:rPr>
          <w:rFonts w:cs="宋体"/>
          <w:color w:val="000000" w:themeColor="text1"/>
          <w:shd w:val="clear" w:color="auto" w:fill="FFFFFF"/>
        </w:rPr>
        <w:t>权利</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lastRenderedPageBreak/>
        <w:t>2.6.6履行合同</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一、成交供应商与采购人签订合同后，合同双方应严格执行合同条款，履行合同规定的义务，保证合同的顺利完成。</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二、在合同履行过程中，如发生合同纠纷，合同双方应按照《中华人民共和国民法典》规定及合同条款约定进行处理。</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2.6.7履约验收方案</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采购包1：</w:t>
      </w:r>
    </w:p>
    <w:p w:rsidR="00E0694D" w:rsidRPr="00115BB8" w:rsidRDefault="00E0694D" w:rsidP="00E0694D">
      <w:pPr>
        <w:pStyle w:val="a5"/>
        <w:widowControl/>
        <w:shd w:val="clear" w:color="auto" w:fill="FFFFFF"/>
        <w:spacing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1）采购人按照“成立验收小组、制定验收方案、验收、出具验收报告”等程序执行履约验收工作。履约验收小组由设计单位、监理单位、建设单位、施工单位等不少于5人及以上单数组成。本项目会根据情况邀请双方（采购人、成交供应商）认可的有资质的第三方机构参加验收检测工作（监督、抽检等）。验收小组依照采购文件、成交响应文件、合同等要求，并根据采购人方、供应商方、监理方（如涉及适用）以及有资质的第三方机构（如涉及适用）共同确认的事项为验收是否合格和支付款项的主要依据。</w:t>
      </w:r>
    </w:p>
    <w:p w:rsidR="00E0694D" w:rsidRPr="00115BB8" w:rsidRDefault="00E0694D" w:rsidP="00E0694D">
      <w:pPr>
        <w:pStyle w:val="a5"/>
        <w:widowControl/>
        <w:shd w:val="clear" w:color="auto" w:fill="FFFFFF"/>
        <w:spacing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（2）采购人在成交供应商递交履约验收申请起5个工作日（建议为5个工作日）内开始组织履约验收工作。</w:t>
      </w:r>
    </w:p>
    <w:p w:rsidR="009F2671" w:rsidRPr="00115BB8" w:rsidRDefault="00E0694D" w:rsidP="00E0694D">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注：其余履约验收相关要求和程序请采购人按照《政府采购需求管理办法》（财库〔2021〕22号）和《财政部关于进一步加强政府采购需求和履约验收管理的指导意见》（财库〔2016〕205号）制定方案。</w:t>
      </w:r>
      <w:r w:rsidR="00F43B01" w:rsidRPr="00115BB8">
        <w:rPr>
          <w:rFonts w:ascii="宋体" w:eastAsia="宋体" w:hAnsi="宋体" w:cs="宋体" w:hint="eastAsia"/>
          <w:color w:val="000000" w:themeColor="text1"/>
          <w:shd w:val="clear" w:color="auto" w:fill="FFFFFF"/>
        </w:rPr>
        <w:t>12）履约验收其他事项：无</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二、交付竣工验收的工程，必须符合规定的工程质量标准，有完整的工程技术经济资料和经签署的工程保修书，并具备国家规定的其他竣工条件。 工程竣工经验收合格后，方可交付使用；未经验收或者验收不合格的，不得交付使用</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三、验收结果合格的，采购人应向成交供应商出具履约验收报告，成交</w:t>
      </w:r>
      <w:proofErr w:type="gramStart"/>
      <w:r w:rsidRPr="00115BB8">
        <w:rPr>
          <w:rFonts w:ascii="宋体" w:eastAsia="宋体" w:hAnsi="宋体" w:cs="宋体" w:hint="eastAsia"/>
          <w:color w:val="000000" w:themeColor="text1"/>
          <w:shd w:val="clear" w:color="auto" w:fill="FFFFFF"/>
        </w:rPr>
        <w:t>供应商凭验收</w:t>
      </w:r>
      <w:proofErr w:type="gramEnd"/>
      <w:r w:rsidRPr="00115BB8">
        <w:rPr>
          <w:rFonts w:ascii="宋体" w:eastAsia="宋体" w:hAnsi="宋体" w:cs="宋体" w:hint="eastAsia"/>
          <w:color w:val="000000" w:themeColor="text1"/>
          <w:shd w:val="clear" w:color="auto" w:fill="FFFFFF"/>
        </w:rPr>
        <w:t>报告办理相关手续。</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四、验收结果不合格的，履约保证金将不予退还，给采购人造成的损失超过履约保证金数额的，还应当对超过部分予以赔偿；没有提交履约保证金的，应当对采购人的损失承担赔偿责任。</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lastRenderedPageBreak/>
        <w:t>2.6.8资金支付</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采购人将按照政府采购合同规定，及时向成交供应商支付采购资金。</w:t>
      </w:r>
    </w:p>
    <w:p w:rsidR="009F2671" w:rsidRPr="00115BB8" w:rsidRDefault="00F43B01">
      <w:pPr>
        <w:pStyle w:val="3"/>
        <w:widowControl/>
        <w:shd w:val="clear" w:color="auto" w:fill="FFFFFF"/>
        <w:spacing w:beforeAutospacing="0" w:afterAutospacing="0" w:line="360" w:lineRule="atLeast"/>
        <w:rPr>
          <w:rFonts w:cs="宋体" w:hint="default"/>
          <w:color w:val="000000" w:themeColor="text1"/>
        </w:rPr>
      </w:pPr>
      <w:r w:rsidRPr="00115BB8">
        <w:rPr>
          <w:rFonts w:cs="宋体"/>
          <w:color w:val="000000" w:themeColor="text1"/>
          <w:shd w:val="clear" w:color="auto" w:fill="FFFFFF"/>
        </w:rPr>
        <w:t>2.7纪律要求</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2.7.1磋商活动纪律要求</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采购人、代理机构应保证磋商活动在严格保密的情况下进行，采购人、代理机构、供应商和磋商小组成员应当严格遵守政府采购法律法规规章制度和本项目磋商文件以及代理机构现场管理规定，接受采购人委派的监督人员的监督，任何单位和个人不得非法干预和影响磋商过程和结果。</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对各供应商的商业秘密，磋商小组成员应予以保密，不得泄露给其他供应商。</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2.7.2供应商不得具有的情形（实质性要求）</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供应商参加响应不得有下列情形：</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一、有下列情形之一的，视为供应商串通响应：</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（一）不同供应商的响应文件由同一单位或者个人编制；</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（二）不同供应商委托同一单位或者个人办理磋商事宜；</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（三）不同供应商的响应文件载明的项目管理成员或者联系人员为同一人；</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（四）不同供应商的响应文件异常一致或者响应报价呈规律性差异；</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（五）不同供应商的响应文件相互混装。</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二、提供虚假材料谋取成交；</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三、采取不正当手段诋毁、排挤其他供应商；</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四、与采购人或代理机构、其他供应商恶意串通；</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五、向采购人或代理机构、协商小组成员行贿或者提供其他不正当利益；</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六、在磋商过程中与采购人或代理机构进行协商磋商；</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七、成交后无正当理由拒不与采购人签订政府采购合同；</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八、未按照采购文件确定的事项签订政府采购合同；</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九、将政府采购合同转包或者违规分包；</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十、提供假冒伪劣产品；</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十一、擅自变更、中止或者终止政府采购合同；</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十二、拒绝有关部门的监督检查或者向监督检查部门提供虚假情况；</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lastRenderedPageBreak/>
        <w:t>十三、法律法规规定的其他禁止情形。</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供应商有上述情形的，按照规定追究法律责任，具有前述一至十三条情形之一的，其响应文件无效，或取消被确认为成交供应商的资格或认定成交无效。</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2.7.3采购人员及相关人员回避要求</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政府采购活动中，采购人员及相关人员与供应商有下列利害关系之一的，应当回避：</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（一）参加采购活动前3年内与供应</w:t>
      </w:r>
      <w:proofErr w:type="gramStart"/>
      <w:r w:rsidRPr="00115BB8">
        <w:rPr>
          <w:rFonts w:ascii="宋体" w:eastAsia="宋体" w:hAnsi="宋体" w:cs="宋体" w:hint="eastAsia"/>
          <w:color w:val="000000" w:themeColor="text1"/>
          <w:shd w:val="clear" w:color="auto" w:fill="FFFFFF"/>
        </w:rPr>
        <w:t>商存在</w:t>
      </w:r>
      <w:proofErr w:type="gramEnd"/>
      <w:r w:rsidRPr="00115BB8">
        <w:rPr>
          <w:rFonts w:ascii="宋体" w:eastAsia="宋体" w:hAnsi="宋体" w:cs="宋体" w:hint="eastAsia"/>
          <w:color w:val="000000" w:themeColor="text1"/>
          <w:shd w:val="clear" w:color="auto" w:fill="FFFFFF"/>
        </w:rPr>
        <w:t>劳动关系；</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（二）参加采购活动前3年内担任供应商的董事、监事；</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（三）参加采购活动前3年内是供应商的控股股东或者实际控制人；</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（四）与供应商的法定代表人或者负责人有夫妻、直系血亲、三代以内旁系血亲或者近姻亲关系；</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（五）与供应商有其他可能影响政府采购活动公平、公正进行的关系。</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供应商认为采购人员及相关人员与其</w:t>
      </w:r>
      <w:proofErr w:type="gramStart"/>
      <w:r w:rsidRPr="00115BB8">
        <w:rPr>
          <w:rFonts w:ascii="宋体" w:eastAsia="宋体" w:hAnsi="宋体" w:cs="宋体" w:hint="eastAsia"/>
          <w:color w:val="000000" w:themeColor="text1"/>
          <w:shd w:val="clear" w:color="auto" w:fill="FFFFFF"/>
        </w:rPr>
        <w:t>他供应</w:t>
      </w:r>
      <w:proofErr w:type="gramEnd"/>
      <w:r w:rsidRPr="00115BB8">
        <w:rPr>
          <w:rFonts w:ascii="宋体" w:eastAsia="宋体" w:hAnsi="宋体" w:cs="宋体" w:hint="eastAsia"/>
          <w:color w:val="000000" w:themeColor="text1"/>
          <w:shd w:val="clear" w:color="auto" w:fill="FFFFFF"/>
        </w:rPr>
        <w:t>商有利害关系的，可以向代理机构书面提出回避申请，并说明理由。代理机构将及时询问被申请回避人员，有利害关系的被申请回避人员应当回避。</w:t>
      </w:r>
    </w:p>
    <w:p w:rsidR="009F2671" w:rsidRPr="00115BB8" w:rsidRDefault="00F43B01">
      <w:pPr>
        <w:pStyle w:val="3"/>
        <w:widowControl/>
        <w:shd w:val="clear" w:color="auto" w:fill="FFFFFF"/>
        <w:spacing w:beforeAutospacing="0" w:afterAutospacing="0" w:line="360" w:lineRule="atLeast"/>
        <w:rPr>
          <w:rFonts w:cs="宋体" w:hint="default"/>
          <w:color w:val="000000" w:themeColor="text1"/>
        </w:rPr>
      </w:pPr>
      <w:r w:rsidRPr="00115BB8">
        <w:rPr>
          <w:rFonts w:cs="宋体"/>
          <w:color w:val="000000" w:themeColor="text1"/>
          <w:shd w:val="clear" w:color="auto" w:fill="FFFFFF"/>
        </w:rPr>
        <w:t>2.8询问、质疑和投诉</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一、询问、质疑、投诉的接收和处理严格按照《中华人民共和国政府采购法》《中华人民共和国政府采购法实施条例》《政府采购质疑和投诉办法》等规定办理。</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二、供应商询问、质疑的答复主体：</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根据委托代理协议约定，供应商对采购文件的询问、质疑由 成都市郫都区政府采购中心 负责答复；供应商对采购过程的询问、质疑由成都市郫都区政府采购中心 负责答复；供应商对采购结果的询问、质疑由 成都市郫都区政府采购中心 负责答复。</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三、供应商提出的询问，应当明确询问事项，如以书面形式提出的，应由供应商签字并加盖公章。</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lastRenderedPageBreak/>
        <w:t>为提高采购效率，降低社会成本，鼓励询问主体对于不损害国家及社会利益或自身合法权益的问题或情形采用询问方式处理解决（包含但不限于文字错误、标点符号、不影响响应文件的编制的情形）。</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四、供应商认为采购文件、采购过程、成交或者成交结果使自己的权益受到损害的，可以在知道或者应知其权益受到损害之日起7个工作日内，以书面形式向采购人、代理机构提出质疑。供应商应在法定质疑期内一次性提出针对同一采购程序环节的质疑。供应商应知其权益受到损害之日，是指：</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（一）对可以质疑的采购文件提出质疑的，为收到采购文件之日或者采购文件公告期限届满之日；</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（二）对采购过程提出质疑的，为各采购程序环节结束之日；</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（三）对中标或者成交结果提出质疑的，为中标或者成交结果公告期限届满之日。</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五、本项目不接受 提交质疑，供应商通过书面形式线下向采购人或代理机构提交质疑资料。</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六、供应商提出质疑时应当准备的资料</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（一）质疑函正本1份；（政府采购供应商质疑函范本详见附件一）</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（二）法定代表人或主要负责人授权委托书1份（委托代理人办理质疑事宜的需提供）；</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（三）法定代表人或主要负责人身份证复印件1份；</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（四）委托代理人身份证复印件1份（委托代理人办理质疑事宜的需提供）；</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（五）针对质疑事项必要的证明材料（</w:t>
      </w:r>
      <w:proofErr w:type="gramStart"/>
      <w:r w:rsidRPr="00115BB8">
        <w:rPr>
          <w:rFonts w:ascii="宋体" w:eastAsia="宋体" w:hAnsi="宋体" w:cs="宋体" w:hint="eastAsia"/>
          <w:color w:val="000000" w:themeColor="text1"/>
          <w:shd w:val="clear" w:color="auto" w:fill="FFFFFF"/>
        </w:rPr>
        <w:t>针对磋商</w:t>
      </w:r>
      <w:proofErr w:type="gramEnd"/>
      <w:r w:rsidRPr="00115BB8">
        <w:rPr>
          <w:rFonts w:ascii="宋体" w:eastAsia="宋体" w:hAnsi="宋体" w:cs="宋体" w:hint="eastAsia"/>
          <w:color w:val="000000" w:themeColor="text1"/>
          <w:shd w:val="clear" w:color="auto" w:fill="FFFFFF"/>
        </w:rPr>
        <w:t>文件提出的质疑，需提交从项目 化交易系统获取的磋商文件回执单）。</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答复主体：代理机构</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联系人：陈老师</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联系电话：028-87913018</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地址：郫都区德源镇红旗大道北段221号郫都区政府采购中心</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邮编：611730</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注：根据《中华人民共和国政府采购法》的规定，供应商质疑不得超出采购文件、采购过程、采购结果的范围。</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lastRenderedPageBreak/>
        <w:t>七、供应商对采购人或代理机构的质疑答复不满意，或者采购人或代理机构未在规定期限内</w:t>
      </w:r>
      <w:proofErr w:type="gramStart"/>
      <w:r w:rsidRPr="00115BB8">
        <w:rPr>
          <w:rFonts w:ascii="宋体" w:eastAsia="宋体" w:hAnsi="宋体" w:cs="宋体" w:hint="eastAsia"/>
          <w:color w:val="000000" w:themeColor="text1"/>
          <w:shd w:val="clear" w:color="auto" w:fill="FFFFFF"/>
        </w:rPr>
        <w:t>作出</w:t>
      </w:r>
      <w:proofErr w:type="gramEnd"/>
      <w:r w:rsidRPr="00115BB8">
        <w:rPr>
          <w:rFonts w:ascii="宋体" w:eastAsia="宋体" w:hAnsi="宋体" w:cs="宋体" w:hint="eastAsia"/>
          <w:color w:val="000000" w:themeColor="text1"/>
          <w:shd w:val="clear" w:color="auto" w:fill="FFFFFF"/>
        </w:rPr>
        <w:t>答复的，供应商可以在答复期满后15个工作日内向同级财政部门提起投诉。</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投诉受理单位：本采购项目同级财政部门。（政府采购供应</w:t>
      </w:r>
      <w:proofErr w:type="gramStart"/>
      <w:r w:rsidRPr="00115BB8">
        <w:rPr>
          <w:rFonts w:ascii="宋体" w:eastAsia="宋体" w:hAnsi="宋体" w:cs="宋体" w:hint="eastAsia"/>
          <w:color w:val="000000" w:themeColor="text1"/>
          <w:shd w:val="clear" w:color="auto" w:fill="FFFFFF"/>
        </w:rPr>
        <w:t>商投诉</w:t>
      </w:r>
      <w:proofErr w:type="gramEnd"/>
      <w:r w:rsidRPr="00115BB8">
        <w:rPr>
          <w:rFonts w:ascii="宋体" w:eastAsia="宋体" w:hAnsi="宋体" w:cs="宋体" w:hint="eastAsia"/>
          <w:color w:val="000000" w:themeColor="text1"/>
          <w:shd w:val="clear" w:color="auto" w:fill="FFFFFF"/>
        </w:rPr>
        <w:t>书范本详见附件二）</w:t>
      </w:r>
    </w:p>
    <w:p w:rsidR="009F2671" w:rsidRPr="00115BB8" w:rsidRDefault="00F43B01">
      <w:pPr>
        <w:pStyle w:val="a5"/>
        <w:widowControl/>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z w:val="21"/>
          <w:szCs w:val="21"/>
          <w:shd w:val="clear" w:color="auto" w:fill="FFFFFF"/>
        </w:rPr>
        <w:t> </w:t>
      </w:r>
    </w:p>
    <w:p w:rsidR="00F43B01" w:rsidRPr="00115BB8" w:rsidRDefault="00F43B01">
      <w:pPr>
        <w:pStyle w:val="2"/>
        <w:widowControl/>
        <w:shd w:val="clear" w:color="auto" w:fill="FFFFFF"/>
        <w:spacing w:beforeAutospacing="0" w:afterAutospacing="0" w:line="450" w:lineRule="atLeast"/>
        <w:jc w:val="center"/>
        <w:rPr>
          <w:rFonts w:cs="宋体" w:hint="default"/>
          <w:color w:val="000000" w:themeColor="text1"/>
          <w:sz w:val="39"/>
          <w:szCs w:val="39"/>
          <w:shd w:val="clear" w:color="auto" w:fill="FFFFFF"/>
        </w:rPr>
      </w:pPr>
    </w:p>
    <w:p w:rsidR="00F43B01" w:rsidRPr="00115BB8" w:rsidRDefault="00F43B01">
      <w:pPr>
        <w:pStyle w:val="2"/>
        <w:widowControl/>
        <w:shd w:val="clear" w:color="auto" w:fill="FFFFFF"/>
        <w:spacing w:beforeAutospacing="0" w:afterAutospacing="0" w:line="450" w:lineRule="atLeast"/>
        <w:jc w:val="center"/>
        <w:rPr>
          <w:rFonts w:cs="宋体" w:hint="default"/>
          <w:color w:val="000000" w:themeColor="text1"/>
          <w:sz w:val="39"/>
          <w:szCs w:val="39"/>
          <w:shd w:val="clear" w:color="auto" w:fill="FFFFFF"/>
        </w:rPr>
      </w:pPr>
    </w:p>
    <w:p w:rsidR="00F43B01" w:rsidRPr="00115BB8" w:rsidRDefault="00F43B01">
      <w:pPr>
        <w:pStyle w:val="2"/>
        <w:widowControl/>
        <w:shd w:val="clear" w:color="auto" w:fill="FFFFFF"/>
        <w:spacing w:beforeAutospacing="0" w:afterAutospacing="0" w:line="450" w:lineRule="atLeast"/>
        <w:jc w:val="center"/>
        <w:rPr>
          <w:rFonts w:cs="宋体" w:hint="default"/>
          <w:color w:val="000000" w:themeColor="text1"/>
          <w:sz w:val="39"/>
          <w:szCs w:val="39"/>
          <w:shd w:val="clear" w:color="auto" w:fill="FFFFFF"/>
        </w:rPr>
      </w:pPr>
    </w:p>
    <w:p w:rsidR="00F43B01" w:rsidRPr="00115BB8" w:rsidRDefault="00F43B01">
      <w:pPr>
        <w:pStyle w:val="2"/>
        <w:widowControl/>
        <w:shd w:val="clear" w:color="auto" w:fill="FFFFFF"/>
        <w:spacing w:beforeAutospacing="0" w:afterAutospacing="0" w:line="450" w:lineRule="atLeast"/>
        <w:jc w:val="center"/>
        <w:rPr>
          <w:rFonts w:cs="宋体" w:hint="default"/>
          <w:color w:val="000000" w:themeColor="text1"/>
          <w:sz w:val="39"/>
          <w:szCs w:val="39"/>
          <w:shd w:val="clear" w:color="auto" w:fill="FFFFFF"/>
        </w:rPr>
      </w:pPr>
    </w:p>
    <w:p w:rsidR="00F43B01" w:rsidRPr="00115BB8" w:rsidRDefault="00F43B01">
      <w:pPr>
        <w:pStyle w:val="2"/>
        <w:widowControl/>
        <w:shd w:val="clear" w:color="auto" w:fill="FFFFFF"/>
        <w:spacing w:beforeAutospacing="0" w:afterAutospacing="0" w:line="450" w:lineRule="atLeast"/>
        <w:jc w:val="center"/>
        <w:rPr>
          <w:rFonts w:cs="宋体" w:hint="default"/>
          <w:color w:val="000000" w:themeColor="text1"/>
          <w:sz w:val="39"/>
          <w:szCs w:val="39"/>
          <w:shd w:val="clear" w:color="auto" w:fill="FFFFFF"/>
        </w:rPr>
      </w:pPr>
    </w:p>
    <w:p w:rsidR="00F43B01" w:rsidRPr="00115BB8" w:rsidRDefault="00F43B01">
      <w:pPr>
        <w:pStyle w:val="2"/>
        <w:widowControl/>
        <w:shd w:val="clear" w:color="auto" w:fill="FFFFFF"/>
        <w:spacing w:beforeAutospacing="0" w:afterAutospacing="0" w:line="450" w:lineRule="atLeast"/>
        <w:jc w:val="center"/>
        <w:rPr>
          <w:rFonts w:cs="宋体" w:hint="default"/>
          <w:color w:val="000000" w:themeColor="text1"/>
          <w:sz w:val="39"/>
          <w:szCs w:val="39"/>
          <w:shd w:val="clear" w:color="auto" w:fill="FFFFFF"/>
        </w:rPr>
      </w:pPr>
    </w:p>
    <w:p w:rsidR="00F43B01" w:rsidRPr="00115BB8" w:rsidRDefault="00F43B01">
      <w:pPr>
        <w:pStyle w:val="2"/>
        <w:widowControl/>
        <w:shd w:val="clear" w:color="auto" w:fill="FFFFFF"/>
        <w:spacing w:beforeAutospacing="0" w:afterAutospacing="0" w:line="450" w:lineRule="atLeast"/>
        <w:jc w:val="center"/>
        <w:rPr>
          <w:rFonts w:cs="宋体" w:hint="default"/>
          <w:color w:val="000000" w:themeColor="text1"/>
          <w:sz w:val="39"/>
          <w:szCs w:val="39"/>
          <w:shd w:val="clear" w:color="auto" w:fill="FFFFFF"/>
        </w:rPr>
      </w:pPr>
    </w:p>
    <w:p w:rsidR="00F43B01" w:rsidRPr="00115BB8" w:rsidRDefault="00F43B01">
      <w:pPr>
        <w:pStyle w:val="2"/>
        <w:widowControl/>
        <w:shd w:val="clear" w:color="auto" w:fill="FFFFFF"/>
        <w:spacing w:beforeAutospacing="0" w:afterAutospacing="0" w:line="450" w:lineRule="atLeast"/>
        <w:jc w:val="center"/>
        <w:rPr>
          <w:rFonts w:cs="宋体" w:hint="default"/>
          <w:color w:val="000000" w:themeColor="text1"/>
          <w:sz w:val="39"/>
          <w:szCs w:val="39"/>
          <w:shd w:val="clear" w:color="auto" w:fill="FFFFFF"/>
        </w:rPr>
      </w:pPr>
    </w:p>
    <w:p w:rsidR="00F43B01" w:rsidRPr="00115BB8" w:rsidRDefault="00F43B01">
      <w:pPr>
        <w:pStyle w:val="2"/>
        <w:widowControl/>
        <w:shd w:val="clear" w:color="auto" w:fill="FFFFFF"/>
        <w:spacing w:beforeAutospacing="0" w:afterAutospacing="0" w:line="450" w:lineRule="atLeast"/>
        <w:jc w:val="center"/>
        <w:rPr>
          <w:rFonts w:cs="宋体" w:hint="default"/>
          <w:color w:val="000000" w:themeColor="text1"/>
          <w:sz w:val="39"/>
          <w:szCs w:val="39"/>
          <w:shd w:val="clear" w:color="auto" w:fill="FFFFFF"/>
        </w:rPr>
      </w:pPr>
    </w:p>
    <w:p w:rsidR="00F43B01" w:rsidRPr="00115BB8" w:rsidRDefault="00F43B01">
      <w:pPr>
        <w:pStyle w:val="2"/>
        <w:widowControl/>
        <w:shd w:val="clear" w:color="auto" w:fill="FFFFFF"/>
        <w:spacing w:beforeAutospacing="0" w:afterAutospacing="0" w:line="450" w:lineRule="atLeast"/>
        <w:jc w:val="center"/>
        <w:rPr>
          <w:rFonts w:cs="宋体" w:hint="default"/>
          <w:color w:val="000000" w:themeColor="text1"/>
          <w:sz w:val="39"/>
          <w:szCs w:val="39"/>
          <w:shd w:val="clear" w:color="auto" w:fill="FFFFFF"/>
        </w:rPr>
      </w:pPr>
    </w:p>
    <w:p w:rsidR="00F43B01" w:rsidRPr="00115BB8" w:rsidRDefault="00F43B01">
      <w:pPr>
        <w:pStyle w:val="2"/>
        <w:widowControl/>
        <w:shd w:val="clear" w:color="auto" w:fill="FFFFFF"/>
        <w:spacing w:beforeAutospacing="0" w:afterAutospacing="0" w:line="450" w:lineRule="atLeast"/>
        <w:jc w:val="center"/>
        <w:rPr>
          <w:rFonts w:cs="宋体" w:hint="default"/>
          <w:color w:val="000000" w:themeColor="text1"/>
          <w:sz w:val="39"/>
          <w:szCs w:val="39"/>
          <w:shd w:val="clear" w:color="auto" w:fill="FFFFFF"/>
        </w:rPr>
      </w:pPr>
    </w:p>
    <w:p w:rsidR="00F43B01" w:rsidRPr="00115BB8" w:rsidRDefault="00F43B01">
      <w:pPr>
        <w:pStyle w:val="2"/>
        <w:widowControl/>
        <w:shd w:val="clear" w:color="auto" w:fill="FFFFFF"/>
        <w:spacing w:beforeAutospacing="0" w:afterAutospacing="0" w:line="450" w:lineRule="atLeast"/>
        <w:jc w:val="center"/>
        <w:rPr>
          <w:rFonts w:cs="宋体" w:hint="default"/>
          <w:color w:val="000000" w:themeColor="text1"/>
          <w:sz w:val="39"/>
          <w:szCs w:val="39"/>
          <w:shd w:val="clear" w:color="auto" w:fill="FFFFFF"/>
        </w:rPr>
      </w:pPr>
    </w:p>
    <w:p w:rsidR="00F43B01" w:rsidRPr="00115BB8" w:rsidRDefault="00F43B01">
      <w:pPr>
        <w:pStyle w:val="2"/>
        <w:widowControl/>
        <w:shd w:val="clear" w:color="auto" w:fill="FFFFFF"/>
        <w:spacing w:beforeAutospacing="0" w:afterAutospacing="0" w:line="450" w:lineRule="atLeast"/>
        <w:jc w:val="center"/>
        <w:rPr>
          <w:rFonts w:cs="宋体" w:hint="default"/>
          <w:color w:val="000000" w:themeColor="text1"/>
          <w:sz w:val="39"/>
          <w:szCs w:val="39"/>
          <w:shd w:val="clear" w:color="auto" w:fill="FFFFFF"/>
        </w:rPr>
      </w:pPr>
    </w:p>
    <w:p w:rsidR="00F43B01" w:rsidRPr="00115BB8" w:rsidRDefault="00F43B01">
      <w:pPr>
        <w:pStyle w:val="2"/>
        <w:widowControl/>
        <w:shd w:val="clear" w:color="auto" w:fill="FFFFFF"/>
        <w:spacing w:beforeAutospacing="0" w:afterAutospacing="0" w:line="450" w:lineRule="atLeast"/>
        <w:jc w:val="center"/>
        <w:rPr>
          <w:rFonts w:cs="宋体" w:hint="default"/>
          <w:color w:val="000000" w:themeColor="text1"/>
          <w:sz w:val="39"/>
          <w:szCs w:val="39"/>
          <w:shd w:val="clear" w:color="auto" w:fill="FFFFFF"/>
        </w:rPr>
      </w:pPr>
    </w:p>
    <w:p w:rsidR="00F43B01" w:rsidRPr="00115BB8" w:rsidRDefault="00F43B01">
      <w:pPr>
        <w:pStyle w:val="2"/>
        <w:widowControl/>
        <w:shd w:val="clear" w:color="auto" w:fill="FFFFFF"/>
        <w:spacing w:beforeAutospacing="0" w:afterAutospacing="0" w:line="450" w:lineRule="atLeast"/>
        <w:jc w:val="center"/>
        <w:rPr>
          <w:rFonts w:cs="宋体" w:hint="default"/>
          <w:color w:val="000000" w:themeColor="text1"/>
          <w:sz w:val="39"/>
          <w:szCs w:val="39"/>
          <w:shd w:val="clear" w:color="auto" w:fill="FFFFFF"/>
        </w:rPr>
      </w:pPr>
    </w:p>
    <w:p w:rsidR="00F43B01" w:rsidRPr="00115BB8" w:rsidRDefault="00F43B01">
      <w:pPr>
        <w:pStyle w:val="2"/>
        <w:widowControl/>
        <w:shd w:val="clear" w:color="auto" w:fill="FFFFFF"/>
        <w:spacing w:beforeAutospacing="0" w:afterAutospacing="0" w:line="450" w:lineRule="atLeast"/>
        <w:jc w:val="center"/>
        <w:rPr>
          <w:rFonts w:cs="宋体" w:hint="default"/>
          <w:color w:val="000000" w:themeColor="text1"/>
          <w:sz w:val="39"/>
          <w:szCs w:val="39"/>
          <w:shd w:val="clear" w:color="auto" w:fill="FFFFFF"/>
        </w:rPr>
      </w:pPr>
    </w:p>
    <w:p w:rsidR="00F43B01" w:rsidRPr="00115BB8" w:rsidRDefault="00F43B01">
      <w:pPr>
        <w:pStyle w:val="2"/>
        <w:widowControl/>
        <w:shd w:val="clear" w:color="auto" w:fill="FFFFFF"/>
        <w:spacing w:beforeAutospacing="0" w:afterAutospacing="0" w:line="450" w:lineRule="atLeast"/>
        <w:jc w:val="center"/>
        <w:rPr>
          <w:rFonts w:cs="宋体" w:hint="default"/>
          <w:color w:val="000000" w:themeColor="text1"/>
          <w:sz w:val="39"/>
          <w:szCs w:val="39"/>
          <w:shd w:val="clear" w:color="auto" w:fill="FFFFFF"/>
        </w:rPr>
      </w:pPr>
    </w:p>
    <w:p w:rsidR="009F2671" w:rsidRPr="00115BB8" w:rsidRDefault="00F43B01">
      <w:pPr>
        <w:pStyle w:val="2"/>
        <w:widowControl/>
        <w:shd w:val="clear" w:color="auto" w:fill="FFFFFF"/>
        <w:spacing w:beforeAutospacing="0" w:afterAutospacing="0" w:line="450" w:lineRule="atLeast"/>
        <w:jc w:val="center"/>
        <w:rPr>
          <w:rFonts w:cs="宋体" w:hint="default"/>
          <w:color w:val="000000" w:themeColor="text1"/>
          <w:sz w:val="39"/>
          <w:szCs w:val="39"/>
        </w:rPr>
      </w:pPr>
      <w:r w:rsidRPr="00115BB8">
        <w:rPr>
          <w:rFonts w:cs="宋体"/>
          <w:color w:val="000000" w:themeColor="text1"/>
          <w:sz w:val="39"/>
          <w:szCs w:val="39"/>
          <w:shd w:val="clear" w:color="auto" w:fill="FFFFFF"/>
        </w:rPr>
        <w:lastRenderedPageBreak/>
        <w:t>第三章 磋商项目技术、服务、商务及其他要求</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（注：带“★”的参数需求为实质性要求，供应商必须</w:t>
      </w:r>
      <w:r w:rsidR="00BD6F51" w:rsidRPr="00115BB8">
        <w:rPr>
          <w:rFonts w:ascii="宋体" w:eastAsia="宋体" w:hAnsi="宋体" w:cs="宋体" w:hint="eastAsia"/>
          <w:color w:val="000000" w:themeColor="text1"/>
          <w:shd w:val="clear" w:color="auto" w:fill="FFFFFF"/>
        </w:rPr>
        <w:t>在磋商</w:t>
      </w:r>
      <w:proofErr w:type="gramStart"/>
      <w:r w:rsidR="00BD6F51" w:rsidRPr="00115BB8">
        <w:rPr>
          <w:rFonts w:ascii="宋体" w:eastAsia="宋体" w:hAnsi="宋体" w:cs="宋体" w:hint="eastAsia"/>
          <w:color w:val="000000" w:themeColor="text1"/>
          <w:shd w:val="clear" w:color="auto" w:fill="FFFFFF"/>
        </w:rPr>
        <w:t>前</w:t>
      </w:r>
      <w:r w:rsidRPr="00115BB8">
        <w:rPr>
          <w:rFonts w:ascii="宋体" w:eastAsia="宋体" w:hAnsi="宋体" w:cs="宋体" w:hint="eastAsia"/>
          <w:color w:val="000000" w:themeColor="text1"/>
          <w:shd w:val="clear" w:color="auto" w:fill="FFFFFF"/>
        </w:rPr>
        <w:t>响</w:t>
      </w:r>
      <w:proofErr w:type="gramEnd"/>
      <w:r w:rsidRPr="00115BB8">
        <w:rPr>
          <w:rFonts w:ascii="宋体" w:eastAsia="宋体" w:hAnsi="宋体" w:cs="宋体" w:hint="eastAsia"/>
          <w:color w:val="000000" w:themeColor="text1"/>
          <w:shd w:val="clear" w:color="auto" w:fill="FFFFFF"/>
        </w:rPr>
        <w:t>应并满足的参数需求，采购人、采购代理机构应当根据项目实际需求合理设定，并明确具体要求。带“▲”号条款为允许负偏离的参数需求，若未响应或者不满足，将在综合评审中予以扣分处理。）</w:t>
      </w:r>
    </w:p>
    <w:p w:rsidR="009F2671" w:rsidRPr="00115BB8" w:rsidRDefault="00F43B01">
      <w:pPr>
        <w:pStyle w:val="2"/>
        <w:ind w:firstLine="640"/>
        <w:rPr>
          <w:rFonts w:cs="宋体" w:hint="default"/>
          <w:color w:val="000000" w:themeColor="text1"/>
        </w:rPr>
      </w:pPr>
      <w:bookmarkStart w:id="1" w:name="_Toc26350135"/>
      <w:bookmarkStart w:id="2" w:name="_Toc108688896"/>
      <w:r w:rsidRPr="00115BB8">
        <w:rPr>
          <w:rFonts w:cs="宋体"/>
          <w:color w:val="000000" w:themeColor="text1"/>
        </w:rPr>
        <w:t>一、技术要求</w:t>
      </w:r>
      <w:bookmarkEnd w:id="1"/>
      <w:bookmarkEnd w:id="2"/>
    </w:p>
    <w:p w:rsidR="00230CFB" w:rsidRPr="00115BB8" w:rsidRDefault="00230CFB" w:rsidP="00EA279D">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 项目负责人（项目经理）、技术负责人参加本项目采购时没有在其他未完工项目担任项目负责人（项目经理）、技术负责人，中标后至完工前也不得在其他项目担任项目负责人（项目经理）或技术负责人（提供承诺函）</w:t>
      </w:r>
    </w:p>
    <w:p w:rsidR="00230CFB" w:rsidRPr="00115BB8" w:rsidRDefault="00230CFB" w:rsidP="00EA279D">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★2.漏项工程处理：施工过程中，发现工程量清单存在漏项工程的，</w:t>
      </w:r>
      <w:proofErr w:type="gramStart"/>
      <w:r w:rsidRPr="00115BB8">
        <w:rPr>
          <w:rFonts w:ascii="宋体" w:eastAsia="宋体" w:hAnsi="宋体" w:cs="宋体" w:hint="eastAsia"/>
          <w:color w:val="000000" w:themeColor="text1"/>
          <w:shd w:val="clear" w:color="auto" w:fill="FFFFFF"/>
        </w:rPr>
        <w:t>该漏项</w:t>
      </w:r>
      <w:proofErr w:type="gramEnd"/>
      <w:r w:rsidRPr="00115BB8">
        <w:rPr>
          <w:rFonts w:ascii="宋体" w:eastAsia="宋体" w:hAnsi="宋体" w:cs="宋体" w:hint="eastAsia"/>
          <w:color w:val="000000" w:themeColor="text1"/>
          <w:shd w:val="clear" w:color="auto" w:fill="FFFFFF"/>
        </w:rPr>
        <w:t>工程作为本项目本章采购需求的组成部分，采购人和供应商可以按照《中华人民共和国政府采购法》的规定签订不超过成交金额百分之十的补充合同。</w:t>
      </w:r>
    </w:p>
    <w:p w:rsidR="00230CFB" w:rsidRPr="00115BB8" w:rsidRDefault="00230CFB" w:rsidP="00EA279D">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★3.供应商针对本项目的施工，必须达到国家及行业现行技术规范标准，符合国家及行业验收合格标准。</w:t>
      </w:r>
    </w:p>
    <w:p w:rsidR="00230CFB" w:rsidRPr="00115BB8" w:rsidRDefault="00230CFB" w:rsidP="00EA279D">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4.针对本项目的其他技术服务要求：无。</w:t>
      </w:r>
    </w:p>
    <w:p w:rsidR="009F2671" w:rsidRPr="00115BB8" w:rsidRDefault="009F2671">
      <w:pPr>
        <w:spacing w:line="500" w:lineRule="exact"/>
        <w:rPr>
          <w:rFonts w:ascii="仿宋_GB2312" w:eastAsia="仿宋_GB2312" w:hAnsi="楷体"/>
          <w:color w:val="000000" w:themeColor="text1"/>
          <w:sz w:val="28"/>
          <w:szCs w:val="28"/>
        </w:rPr>
      </w:pPr>
    </w:p>
    <w:p w:rsidR="009F2671" w:rsidRPr="00115BB8" w:rsidRDefault="00F43B01">
      <w:pPr>
        <w:pStyle w:val="2"/>
        <w:ind w:firstLine="640"/>
        <w:rPr>
          <w:rFonts w:hint="default"/>
          <w:color w:val="000000" w:themeColor="text1"/>
        </w:rPr>
      </w:pPr>
      <w:bookmarkStart w:id="3" w:name="_Toc108688897"/>
      <w:bookmarkStart w:id="4" w:name="_Toc26350136"/>
      <w:r w:rsidRPr="00115BB8">
        <w:rPr>
          <w:color w:val="000000" w:themeColor="text1"/>
        </w:rPr>
        <w:t>二、服务要求</w:t>
      </w:r>
      <w:bookmarkEnd w:id="3"/>
      <w:bookmarkEnd w:id="4"/>
    </w:p>
    <w:p w:rsidR="00230CFB" w:rsidRPr="00115BB8" w:rsidRDefault="00230CFB" w:rsidP="007531E6">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w:t>
      </w:r>
      <w:r w:rsidRPr="00115BB8">
        <w:rPr>
          <w:rFonts w:ascii="宋体" w:eastAsia="宋体" w:hAnsi="宋体" w:cs="宋体"/>
          <w:color w:val="000000" w:themeColor="text1"/>
          <w:shd w:val="clear" w:color="auto" w:fill="FFFFFF"/>
        </w:rPr>
        <w:t>1.</w:t>
      </w:r>
    </w:p>
    <w:tbl>
      <w:tblPr>
        <w:tblW w:w="8135" w:type="dxa"/>
        <w:tblInd w:w="478" w:type="dxa"/>
        <w:tblLayout w:type="fixed"/>
        <w:tblLook w:val="04A0" w:firstRow="1" w:lastRow="0" w:firstColumn="1" w:lastColumn="0" w:noHBand="0" w:noVBand="1"/>
      </w:tblPr>
      <w:tblGrid>
        <w:gridCol w:w="764"/>
        <w:gridCol w:w="1985"/>
        <w:gridCol w:w="5386"/>
      </w:tblGrid>
      <w:tr w:rsidR="00115BB8" w:rsidRPr="00115BB8" w:rsidTr="00595E4B">
        <w:trPr>
          <w:trHeight w:val="664"/>
        </w:trPr>
        <w:tc>
          <w:tcPr>
            <w:tcW w:w="764" w:type="dxa"/>
            <w:tcBorders>
              <w:top w:val="single" w:sz="4" w:space="0" w:color="auto"/>
              <w:left w:val="single" w:sz="4" w:space="0" w:color="auto"/>
              <w:bottom w:val="single" w:sz="4" w:space="0" w:color="auto"/>
              <w:right w:val="single" w:sz="4" w:space="0" w:color="auto"/>
            </w:tcBorders>
            <w:vAlign w:val="center"/>
          </w:tcPr>
          <w:p w:rsidR="00230CFB" w:rsidRPr="00115BB8" w:rsidRDefault="00230CFB" w:rsidP="00595E4B">
            <w:pPr>
              <w:pStyle w:val="a5"/>
              <w:widowControl/>
              <w:shd w:val="clear" w:color="auto" w:fill="FFFFFF"/>
              <w:spacing w:beforeAutospacing="0" w:afterAutospacing="0" w:line="480" w:lineRule="atLeast"/>
              <w:jc w:val="center"/>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序号</w:t>
            </w:r>
          </w:p>
        </w:tc>
        <w:tc>
          <w:tcPr>
            <w:tcW w:w="1985" w:type="dxa"/>
            <w:tcBorders>
              <w:top w:val="single" w:sz="4" w:space="0" w:color="auto"/>
              <w:left w:val="nil"/>
              <w:bottom w:val="single" w:sz="4" w:space="0" w:color="auto"/>
              <w:right w:val="single" w:sz="4" w:space="0" w:color="auto"/>
            </w:tcBorders>
            <w:vAlign w:val="center"/>
          </w:tcPr>
          <w:p w:rsidR="00230CFB" w:rsidRPr="00115BB8" w:rsidRDefault="00230CFB" w:rsidP="007531E6">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项目</w:t>
            </w:r>
          </w:p>
        </w:tc>
        <w:tc>
          <w:tcPr>
            <w:tcW w:w="5386" w:type="dxa"/>
            <w:tcBorders>
              <w:top w:val="single" w:sz="4" w:space="0" w:color="auto"/>
              <w:left w:val="nil"/>
              <w:bottom w:val="single" w:sz="4" w:space="0" w:color="auto"/>
              <w:right w:val="single" w:sz="4" w:space="0" w:color="auto"/>
            </w:tcBorders>
            <w:vAlign w:val="center"/>
          </w:tcPr>
          <w:p w:rsidR="00230CFB" w:rsidRPr="00115BB8" w:rsidRDefault="00230CFB" w:rsidP="007531E6">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要求</w:t>
            </w:r>
          </w:p>
        </w:tc>
      </w:tr>
      <w:tr w:rsidR="00115BB8" w:rsidRPr="00115BB8" w:rsidTr="00595E4B">
        <w:trPr>
          <w:trHeight w:val="628"/>
        </w:trPr>
        <w:tc>
          <w:tcPr>
            <w:tcW w:w="764" w:type="dxa"/>
            <w:tcBorders>
              <w:top w:val="single" w:sz="4" w:space="0" w:color="auto"/>
              <w:left w:val="single" w:sz="4" w:space="0" w:color="auto"/>
              <w:bottom w:val="single" w:sz="4" w:space="0" w:color="auto"/>
              <w:right w:val="single" w:sz="4" w:space="0" w:color="auto"/>
            </w:tcBorders>
            <w:vAlign w:val="center"/>
          </w:tcPr>
          <w:p w:rsidR="00230CFB" w:rsidRPr="00115BB8" w:rsidRDefault="00230CFB" w:rsidP="00595E4B">
            <w:pPr>
              <w:pStyle w:val="a5"/>
              <w:widowControl/>
              <w:shd w:val="clear" w:color="auto" w:fill="FFFFFF"/>
              <w:spacing w:beforeAutospacing="0" w:afterAutospacing="0" w:line="480" w:lineRule="atLeast"/>
              <w:ind w:firstLine="420"/>
              <w:jc w:val="center"/>
              <w:rPr>
                <w:rFonts w:ascii="宋体" w:eastAsia="宋体" w:hAnsi="宋体" w:cs="宋体"/>
                <w:color w:val="000000" w:themeColor="text1"/>
                <w:shd w:val="clear" w:color="auto" w:fill="FFFFFF"/>
              </w:rPr>
            </w:pPr>
            <w:r w:rsidRPr="00115BB8">
              <w:rPr>
                <w:rFonts w:ascii="宋体" w:eastAsia="宋体" w:hAnsi="宋体" w:cs="宋体"/>
                <w:color w:val="000000" w:themeColor="text1"/>
                <w:shd w:val="clear" w:color="auto" w:fill="FFFFFF"/>
              </w:rPr>
              <w:t>1</w:t>
            </w:r>
          </w:p>
        </w:tc>
        <w:tc>
          <w:tcPr>
            <w:tcW w:w="1985" w:type="dxa"/>
            <w:tcBorders>
              <w:top w:val="single" w:sz="4" w:space="0" w:color="auto"/>
              <w:left w:val="nil"/>
              <w:bottom w:val="single" w:sz="4" w:space="0" w:color="auto"/>
              <w:right w:val="single" w:sz="4" w:space="0" w:color="auto"/>
            </w:tcBorders>
            <w:vAlign w:val="center"/>
          </w:tcPr>
          <w:p w:rsidR="00230CFB" w:rsidRPr="00115BB8" w:rsidRDefault="00230CFB" w:rsidP="007531E6">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工期</w:t>
            </w:r>
          </w:p>
        </w:tc>
        <w:tc>
          <w:tcPr>
            <w:tcW w:w="5386" w:type="dxa"/>
            <w:tcBorders>
              <w:top w:val="single" w:sz="4" w:space="0" w:color="auto"/>
              <w:left w:val="nil"/>
              <w:bottom w:val="single" w:sz="4" w:space="0" w:color="auto"/>
              <w:right w:val="single" w:sz="4" w:space="0" w:color="auto"/>
            </w:tcBorders>
            <w:vAlign w:val="center"/>
          </w:tcPr>
          <w:p w:rsidR="00230CFB" w:rsidRPr="00115BB8" w:rsidRDefault="00230CFB" w:rsidP="007531E6">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color w:val="000000" w:themeColor="text1"/>
                <w:shd w:val="clear" w:color="auto" w:fill="FFFFFF"/>
              </w:rPr>
              <w:t>工期总日历天数：</w:t>
            </w:r>
            <w:r w:rsidRPr="00115BB8">
              <w:rPr>
                <w:rFonts w:ascii="宋体" w:eastAsia="宋体" w:hAnsi="宋体" w:cs="宋体" w:hint="eastAsia"/>
                <w:color w:val="000000" w:themeColor="text1"/>
                <w:shd w:val="clear" w:color="auto" w:fill="FFFFFF"/>
              </w:rPr>
              <w:t>60</w:t>
            </w:r>
            <w:r w:rsidRPr="00115BB8">
              <w:rPr>
                <w:rFonts w:ascii="宋体" w:eastAsia="宋体" w:hAnsi="宋体" w:cs="宋体"/>
                <w:color w:val="000000" w:themeColor="text1"/>
                <w:shd w:val="clear" w:color="auto" w:fill="FFFFFF"/>
              </w:rPr>
              <w:t>天。</w:t>
            </w:r>
          </w:p>
        </w:tc>
      </w:tr>
      <w:tr w:rsidR="00115BB8" w:rsidRPr="00115BB8" w:rsidTr="00595E4B">
        <w:trPr>
          <w:trHeight w:val="677"/>
        </w:trPr>
        <w:tc>
          <w:tcPr>
            <w:tcW w:w="764" w:type="dxa"/>
            <w:tcBorders>
              <w:top w:val="single" w:sz="4" w:space="0" w:color="auto"/>
              <w:left w:val="single" w:sz="4" w:space="0" w:color="auto"/>
              <w:bottom w:val="single" w:sz="4" w:space="0" w:color="auto"/>
              <w:right w:val="single" w:sz="4" w:space="0" w:color="auto"/>
            </w:tcBorders>
            <w:vAlign w:val="center"/>
          </w:tcPr>
          <w:p w:rsidR="00230CFB" w:rsidRPr="00115BB8" w:rsidRDefault="00230CFB" w:rsidP="00595E4B">
            <w:pPr>
              <w:pStyle w:val="a5"/>
              <w:widowControl/>
              <w:shd w:val="clear" w:color="auto" w:fill="FFFFFF"/>
              <w:spacing w:beforeAutospacing="0" w:afterAutospacing="0" w:line="480" w:lineRule="atLeast"/>
              <w:ind w:firstLine="420"/>
              <w:jc w:val="center"/>
              <w:rPr>
                <w:rFonts w:ascii="宋体" w:eastAsia="宋体" w:hAnsi="宋体" w:cs="宋体"/>
                <w:color w:val="000000" w:themeColor="text1"/>
                <w:shd w:val="clear" w:color="auto" w:fill="FFFFFF"/>
              </w:rPr>
            </w:pPr>
            <w:r w:rsidRPr="00115BB8">
              <w:rPr>
                <w:rFonts w:ascii="宋体" w:eastAsia="宋体" w:hAnsi="宋体" w:cs="宋体"/>
                <w:color w:val="000000" w:themeColor="text1"/>
                <w:shd w:val="clear" w:color="auto" w:fill="FFFFFF"/>
              </w:rPr>
              <w:t>2</w:t>
            </w:r>
          </w:p>
        </w:tc>
        <w:tc>
          <w:tcPr>
            <w:tcW w:w="1985" w:type="dxa"/>
            <w:tcBorders>
              <w:top w:val="single" w:sz="4" w:space="0" w:color="auto"/>
              <w:left w:val="nil"/>
              <w:bottom w:val="single" w:sz="4" w:space="0" w:color="auto"/>
              <w:right w:val="single" w:sz="4" w:space="0" w:color="auto"/>
            </w:tcBorders>
            <w:vAlign w:val="center"/>
          </w:tcPr>
          <w:p w:rsidR="00230CFB" w:rsidRPr="00115BB8" w:rsidRDefault="00230CFB" w:rsidP="007531E6">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缺陷责任期</w:t>
            </w:r>
          </w:p>
        </w:tc>
        <w:tc>
          <w:tcPr>
            <w:tcW w:w="5386" w:type="dxa"/>
            <w:tcBorders>
              <w:top w:val="single" w:sz="4" w:space="0" w:color="auto"/>
              <w:left w:val="nil"/>
              <w:bottom w:val="single" w:sz="4" w:space="0" w:color="auto"/>
              <w:right w:val="single" w:sz="4" w:space="0" w:color="auto"/>
            </w:tcBorders>
            <w:vAlign w:val="center"/>
          </w:tcPr>
          <w:p w:rsidR="00230CFB" w:rsidRPr="00115BB8" w:rsidRDefault="00230CFB" w:rsidP="007531E6">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color w:val="000000" w:themeColor="text1"/>
                <w:shd w:val="clear" w:color="auto" w:fill="FFFFFF"/>
              </w:rPr>
              <w:t></w:t>
            </w:r>
            <w:r w:rsidRPr="00115BB8">
              <w:rPr>
                <w:rFonts w:ascii="宋体" w:eastAsia="宋体" w:hAnsi="宋体" w:cs="宋体" w:hint="eastAsia"/>
                <w:color w:val="000000" w:themeColor="text1"/>
                <w:shd w:val="clear" w:color="auto" w:fill="FFFFFF"/>
              </w:rPr>
              <w:t>12</w:t>
            </w:r>
            <w:r w:rsidRPr="00115BB8">
              <w:rPr>
                <w:rFonts w:ascii="宋体" w:eastAsia="宋体" w:hAnsi="宋体" w:cs="宋体"/>
                <w:color w:val="000000" w:themeColor="text1"/>
                <w:shd w:val="clear" w:color="auto" w:fill="FFFFFF"/>
              </w:rPr>
              <w:t xml:space="preserve">  </w:t>
            </w:r>
            <w:proofErr w:type="gramStart"/>
            <w:r w:rsidRPr="00115BB8">
              <w:rPr>
                <w:rFonts w:ascii="宋体" w:eastAsia="宋体" w:hAnsi="宋体" w:cs="宋体" w:hint="eastAsia"/>
                <w:color w:val="000000" w:themeColor="text1"/>
                <w:shd w:val="clear" w:color="auto" w:fill="FFFFFF"/>
              </w:rPr>
              <w:t>个</w:t>
            </w:r>
            <w:proofErr w:type="gramEnd"/>
            <w:r w:rsidRPr="00115BB8">
              <w:rPr>
                <w:rFonts w:ascii="宋体" w:eastAsia="宋体" w:hAnsi="宋体" w:cs="宋体" w:hint="eastAsia"/>
                <w:color w:val="000000" w:themeColor="text1"/>
                <w:shd w:val="clear" w:color="auto" w:fill="FFFFFF"/>
              </w:rPr>
              <w:t>月</w:t>
            </w:r>
          </w:p>
        </w:tc>
      </w:tr>
      <w:tr w:rsidR="00115BB8" w:rsidRPr="00115BB8" w:rsidTr="00595E4B">
        <w:trPr>
          <w:trHeight w:val="808"/>
        </w:trPr>
        <w:tc>
          <w:tcPr>
            <w:tcW w:w="764" w:type="dxa"/>
            <w:tcBorders>
              <w:top w:val="single" w:sz="4" w:space="0" w:color="auto"/>
              <w:left w:val="single" w:sz="4" w:space="0" w:color="auto"/>
              <w:bottom w:val="single" w:sz="4" w:space="0" w:color="auto"/>
              <w:right w:val="single" w:sz="4" w:space="0" w:color="auto"/>
            </w:tcBorders>
            <w:vAlign w:val="center"/>
          </w:tcPr>
          <w:p w:rsidR="00230CFB" w:rsidRPr="00115BB8" w:rsidRDefault="00230CFB" w:rsidP="00595E4B">
            <w:pPr>
              <w:pStyle w:val="a5"/>
              <w:widowControl/>
              <w:shd w:val="clear" w:color="auto" w:fill="FFFFFF"/>
              <w:spacing w:beforeAutospacing="0" w:afterAutospacing="0" w:line="480" w:lineRule="atLeast"/>
              <w:ind w:firstLine="420"/>
              <w:jc w:val="center"/>
              <w:rPr>
                <w:rFonts w:ascii="宋体" w:eastAsia="宋体" w:hAnsi="宋体" w:cs="宋体"/>
                <w:color w:val="000000" w:themeColor="text1"/>
                <w:shd w:val="clear" w:color="auto" w:fill="FFFFFF"/>
              </w:rPr>
            </w:pPr>
            <w:r w:rsidRPr="00115BB8">
              <w:rPr>
                <w:rFonts w:ascii="宋体" w:eastAsia="宋体" w:hAnsi="宋体" w:cs="宋体"/>
                <w:color w:val="000000" w:themeColor="text1"/>
                <w:shd w:val="clear" w:color="auto" w:fill="FFFFFF"/>
              </w:rPr>
              <w:t>3</w:t>
            </w:r>
          </w:p>
        </w:tc>
        <w:tc>
          <w:tcPr>
            <w:tcW w:w="1985" w:type="dxa"/>
            <w:tcBorders>
              <w:top w:val="single" w:sz="4" w:space="0" w:color="auto"/>
              <w:left w:val="nil"/>
              <w:bottom w:val="single" w:sz="4" w:space="0" w:color="auto"/>
              <w:right w:val="single" w:sz="4" w:space="0" w:color="auto"/>
            </w:tcBorders>
            <w:vAlign w:val="center"/>
          </w:tcPr>
          <w:p w:rsidR="00230CFB" w:rsidRPr="00115BB8" w:rsidRDefault="00230CFB" w:rsidP="007531E6">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分包</w:t>
            </w:r>
          </w:p>
        </w:tc>
        <w:tc>
          <w:tcPr>
            <w:tcW w:w="5386" w:type="dxa"/>
            <w:tcBorders>
              <w:top w:val="single" w:sz="4" w:space="0" w:color="auto"/>
              <w:left w:val="nil"/>
              <w:bottom w:val="single" w:sz="4" w:space="0" w:color="auto"/>
              <w:right w:val="single" w:sz="4" w:space="0" w:color="auto"/>
            </w:tcBorders>
            <w:vAlign w:val="center"/>
          </w:tcPr>
          <w:p w:rsidR="00230CFB" w:rsidRPr="00115BB8" w:rsidRDefault="00230CFB" w:rsidP="007531E6">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不允许（选择）</w:t>
            </w:r>
          </w:p>
        </w:tc>
      </w:tr>
      <w:tr w:rsidR="00115BB8" w:rsidRPr="00115BB8" w:rsidTr="00595E4B">
        <w:trPr>
          <w:trHeight w:val="583"/>
        </w:trPr>
        <w:tc>
          <w:tcPr>
            <w:tcW w:w="764" w:type="dxa"/>
            <w:tcBorders>
              <w:top w:val="single" w:sz="4" w:space="0" w:color="auto"/>
              <w:left w:val="single" w:sz="4" w:space="0" w:color="auto"/>
              <w:bottom w:val="single" w:sz="4" w:space="0" w:color="auto"/>
              <w:right w:val="single" w:sz="4" w:space="0" w:color="auto"/>
            </w:tcBorders>
            <w:vAlign w:val="center"/>
          </w:tcPr>
          <w:p w:rsidR="00230CFB" w:rsidRPr="00115BB8" w:rsidRDefault="00230CFB" w:rsidP="00595E4B">
            <w:pPr>
              <w:pStyle w:val="a5"/>
              <w:widowControl/>
              <w:shd w:val="clear" w:color="auto" w:fill="FFFFFF"/>
              <w:spacing w:beforeAutospacing="0" w:afterAutospacing="0" w:line="480" w:lineRule="atLeast"/>
              <w:ind w:firstLine="420"/>
              <w:jc w:val="center"/>
              <w:rPr>
                <w:rFonts w:ascii="宋体" w:eastAsia="宋体" w:hAnsi="宋体" w:cs="宋体"/>
                <w:color w:val="000000" w:themeColor="text1"/>
                <w:shd w:val="clear" w:color="auto" w:fill="FFFFFF"/>
              </w:rPr>
            </w:pPr>
            <w:r w:rsidRPr="00115BB8">
              <w:rPr>
                <w:rFonts w:ascii="宋体" w:eastAsia="宋体" w:hAnsi="宋体" w:cs="宋体"/>
                <w:color w:val="000000" w:themeColor="text1"/>
                <w:shd w:val="clear" w:color="auto" w:fill="FFFFFF"/>
              </w:rPr>
              <w:t>4</w:t>
            </w:r>
          </w:p>
        </w:tc>
        <w:tc>
          <w:tcPr>
            <w:tcW w:w="1985" w:type="dxa"/>
            <w:tcBorders>
              <w:top w:val="single" w:sz="4" w:space="0" w:color="auto"/>
              <w:left w:val="nil"/>
              <w:bottom w:val="single" w:sz="4" w:space="0" w:color="auto"/>
              <w:right w:val="single" w:sz="4" w:space="0" w:color="auto"/>
            </w:tcBorders>
            <w:vAlign w:val="center"/>
          </w:tcPr>
          <w:p w:rsidR="00230CFB" w:rsidRPr="00115BB8" w:rsidRDefault="00230CFB" w:rsidP="007531E6">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价格调整</w:t>
            </w:r>
          </w:p>
        </w:tc>
        <w:tc>
          <w:tcPr>
            <w:tcW w:w="5386" w:type="dxa"/>
            <w:tcBorders>
              <w:top w:val="single" w:sz="4" w:space="0" w:color="auto"/>
              <w:left w:val="nil"/>
              <w:bottom w:val="single" w:sz="4" w:space="0" w:color="auto"/>
              <w:right w:val="single" w:sz="4" w:space="0" w:color="auto"/>
            </w:tcBorders>
            <w:vAlign w:val="center"/>
          </w:tcPr>
          <w:p w:rsidR="00230CFB" w:rsidRPr="00115BB8" w:rsidRDefault="00230CFB" w:rsidP="007531E6">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不调整</w:t>
            </w:r>
          </w:p>
        </w:tc>
      </w:tr>
      <w:tr w:rsidR="00115BB8" w:rsidRPr="00115BB8" w:rsidTr="00595E4B">
        <w:trPr>
          <w:trHeight w:val="583"/>
        </w:trPr>
        <w:tc>
          <w:tcPr>
            <w:tcW w:w="764" w:type="dxa"/>
            <w:tcBorders>
              <w:top w:val="single" w:sz="4" w:space="0" w:color="auto"/>
              <w:left w:val="single" w:sz="4" w:space="0" w:color="auto"/>
              <w:bottom w:val="single" w:sz="4" w:space="0" w:color="auto"/>
              <w:right w:val="single" w:sz="4" w:space="0" w:color="auto"/>
            </w:tcBorders>
            <w:vAlign w:val="center"/>
          </w:tcPr>
          <w:p w:rsidR="00230CFB" w:rsidRPr="00115BB8" w:rsidRDefault="00230CFB" w:rsidP="00595E4B">
            <w:pPr>
              <w:pStyle w:val="a5"/>
              <w:widowControl/>
              <w:shd w:val="clear" w:color="auto" w:fill="FFFFFF"/>
              <w:spacing w:beforeAutospacing="0" w:afterAutospacing="0" w:line="480" w:lineRule="atLeast"/>
              <w:ind w:firstLine="420"/>
              <w:jc w:val="center"/>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lastRenderedPageBreak/>
              <w:t>5</w:t>
            </w:r>
          </w:p>
        </w:tc>
        <w:tc>
          <w:tcPr>
            <w:tcW w:w="1985" w:type="dxa"/>
            <w:tcBorders>
              <w:top w:val="single" w:sz="4" w:space="0" w:color="auto"/>
              <w:left w:val="nil"/>
              <w:bottom w:val="single" w:sz="4" w:space="0" w:color="auto"/>
              <w:right w:val="single" w:sz="4" w:space="0" w:color="auto"/>
            </w:tcBorders>
            <w:vAlign w:val="center"/>
          </w:tcPr>
          <w:p w:rsidR="00230CFB" w:rsidRPr="00115BB8" w:rsidRDefault="00230CFB" w:rsidP="007531E6">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验收标准</w:t>
            </w:r>
          </w:p>
        </w:tc>
        <w:tc>
          <w:tcPr>
            <w:tcW w:w="5386" w:type="dxa"/>
            <w:tcBorders>
              <w:top w:val="single" w:sz="4" w:space="0" w:color="auto"/>
              <w:left w:val="nil"/>
              <w:bottom w:val="single" w:sz="4" w:space="0" w:color="auto"/>
              <w:right w:val="single" w:sz="4" w:space="0" w:color="auto"/>
            </w:tcBorders>
            <w:vAlign w:val="center"/>
          </w:tcPr>
          <w:p w:rsidR="00230CFB" w:rsidRPr="00115BB8" w:rsidRDefault="00230CFB" w:rsidP="007531E6">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按国家有关规定以及磋商文件的技术要求、主要性能、釆购清单、施工图纸、供应商的响应文件及承诺与本合同约定标准进行验收；采购人、供应</w:t>
            </w:r>
            <w:proofErr w:type="gramStart"/>
            <w:r w:rsidRPr="00115BB8">
              <w:rPr>
                <w:rFonts w:ascii="宋体" w:eastAsia="宋体" w:hAnsi="宋体" w:cs="宋体" w:hint="eastAsia"/>
                <w:color w:val="000000" w:themeColor="text1"/>
                <w:shd w:val="clear" w:color="auto" w:fill="FFFFFF"/>
              </w:rPr>
              <w:t>商双方</w:t>
            </w:r>
            <w:proofErr w:type="gramEnd"/>
            <w:r w:rsidRPr="00115BB8">
              <w:rPr>
                <w:rFonts w:ascii="宋体" w:eastAsia="宋体" w:hAnsi="宋体" w:cs="宋体" w:hint="eastAsia"/>
                <w:color w:val="000000" w:themeColor="text1"/>
                <w:shd w:val="clear" w:color="auto" w:fill="FFFFFF"/>
              </w:rPr>
              <w:t>如对质量要求和技术指标的约定标准有相互抵触或异议的事项，以磋商文件中规定的质量要求、技术要求、主要性能、釆购清单、施工图纸等为标准进行验收。</w:t>
            </w:r>
          </w:p>
        </w:tc>
      </w:tr>
      <w:tr w:rsidR="00115BB8" w:rsidRPr="00115BB8" w:rsidTr="00595E4B">
        <w:trPr>
          <w:trHeight w:val="583"/>
        </w:trPr>
        <w:tc>
          <w:tcPr>
            <w:tcW w:w="764" w:type="dxa"/>
            <w:tcBorders>
              <w:top w:val="single" w:sz="4" w:space="0" w:color="auto"/>
              <w:left w:val="single" w:sz="4" w:space="0" w:color="auto"/>
              <w:bottom w:val="single" w:sz="4" w:space="0" w:color="auto"/>
              <w:right w:val="single" w:sz="4" w:space="0" w:color="auto"/>
            </w:tcBorders>
            <w:vAlign w:val="center"/>
          </w:tcPr>
          <w:p w:rsidR="00230CFB" w:rsidRPr="00115BB8" w:rsidRDefault="00230CFB" w:rsidP="00595E4B">
            <w:pPr>
              <w:pStyle w:val="a5"/>
              <w:widowControl/>
              <w:shd w:val="clear" w:color="auto" w:fill="FFFFFF"/>
              <w:spacing w:beforeAutospacing="0" w:afterAutospacing="0" w:line="480" w:lineRule="atLeast"/>
              <w:ind w:firstLine="420"/>
              <w:jc w:val="center"/>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6</w:t>
            </w:r>
          </w:p>
        </w:tc>
        <w:tc>
          <w:tcPr>
            <w:tcW w:w="1985" w:type="dxa"/>
            <w:tcBorders>
              <w:top w:val="single" w:sz="4" w:space="0" w:color="auto"/>
              <w:left w:val="nil"/>
              <w:bottom w:val="single" w:sz="4" w:space="0" w:color="auto"/>
              <w:right w:val="single" w:sz="4" w:space="0" w:color="auto"/>
            </w:tcBorders>
            <w:vAlign w:val="center"/>
          </w:tcPr>
          <w:p w:rsidR="00230CFB" w:rsidRPr="00115BB8" w:rsidRDefault="00230CFB" w:rsidP="007531E6">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质量保修期</w:t>
            </w:r>
          </w:p>
        </w:tc>
        <w:tc>
          <w:tcPr>
            <w:tcW w:w="5386" w:type="dxa"/>
            <w:tcBorders>
              <w:top w:val="single" w:sz="4" w:space="0" w:color="auto"/>
              <w:left w:val="nil"/>
              <w:bottom w:val="single" w:sz="4" w:space="0" w:color="auto"/>
              <w:right w:val="single" w:sz="4" w:space="0" w:color="auto"/>
            </w:tcBorders>
            <w:vAlign w:val="center"/>
          </w:tcPr>
          <w:p w:rsidR="00230CFB" w:rsidRPr="00115BB8" w:rsidRDefault="00230CFB" w:rsidP="007531E6">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color w:val="000000" w:themeColor="text1"/>
                <w:shd w:val="clear" w:color="auto" w:fill="FFFFFF"/>
              </w:rPr>
              <w:t></w:t>
            </w:r>
            <w:r w:rsidRPr="00115BB8">
              <w:rPr>
                <w:rFonts w:ascii="宋体" w:eastAsia="宋体" w:hAnsi="宋体" w:cs="宋体" w:hint="eastAsia"/>
                <w:color w:val="000000" w:themeColor="text1"/>
                <w:shd w:val="clear" w:color="auto" w:fill="FFFFFF"/>
              </w:rPr>
              <w:t>12</w:t>
            </w:r>
            <w:r w:rsidRPr="00115BB8">
              <w:rPr>
                <w:rFonts w:ascii="宋体" w:eastAsia="宋体" w:hAnsi="宋体" w:cs="宋体"/>
                <w:color w:val="000000" w:themeColor="text1"/>
                <w:shd w:val="clear" w:color="auto" w:fill="FFFFFF"/>
              </w:rPr>
              <w:t xml:space="preserve"> </w:t>
            </w:r>
            <w:proofErr w:type="gramStart"/>
            <w:r w:rsidRPr="00115BB8">
              <w:rPr>
                <w:rFonts w:ascii="宋体" w:eastAsia="宋体" w:hAnsi="宋体" w:cs="宋体" w:hint="eastAsia"/>
                <w:color w:val="000000" w:themeColor="text1"/>
                <w:shd w:val="clear" w:color="auto" w:fill="FFFFFF"/>
              </w:rPr>
              <w:t>个</w:t>
            </w:r>
            <w:proofErr w:type="gramEnd"/>
            <w:r w:rsidRPr="00115BB8">
              <w:rPr>
                <w:rFonts w:ascii="宋体" w:eastAsia="宋体" w:hAnsi="宋体" w:cs="宋体" w:hint="eastAsia"/>
                <w:color w:val="000000" w:themeColor="text1"/>
                <w:shd w:val="clear" w:color="auto" w:fill="FFFFFF"/>
              </w:rPr>
              <w:t>月</w:t>
            </w:r>
          </w:p>
        </w:tc>
      </w:tr>
      <w:tr w:rsidR="00230CFB" w:rsidRPr="00115BB8" w:rsidTr="00595E4B">
        <w:trPr>
          <w:trHeight w:val="698"/>
        </w:trPr>
        <w:tc>
          <w:tcPr>
            <w:tcW w:w="764" w:type="dxa"/>
            <w:tcBorders>
              <w:top w:val="single" w:sz="4" w:space="0" w:color="auto"/>
              <w:left w:val="single" w:sz="4" w:space="0" w:color="auto"/>
              <w:bottom w:val="single" w:sz="4" w:space="0" w:color="auto"/>
              <w:right w:val="single" w:sz="4" w:space="0" w:color="auto"/>
            </w:tcBorders>
            <w:vAlign w:val="center"/>
          </w:tcPr>
          <w:p w:rsidR="00230CFB" w:rsidRPr="00115BB8" w:rsidRDefault="00230CFB" w:rsidP="00595E4B">
            <w:pPr>
              <w:pStyle w:val="a5"/>
              <w:widowControl/>
              <w:shd w:val="clear" w:color="auto" w:fill="FFFFFF"/>
              <w:spacing w:beforeAutospacing="0" w:afterAutospacing="0" w:line="480" w:lineRule="atLeast"/>
              <w:ind w:firstLine="420"/>
              <w:jc w:val="center"/>
              <w:rPr>
                <w:rFonts w:ascii="宋体" w:eastAsia="宋体" w:hAnsi="宋体" w:cs="宋体"/>
                <w:color w:val="000000" w:themeColor="text1"/>
                <w:shd w:val="clear" w:color="auto" w:fill="FFFFFF"/>
              </w:rPr>
            </w:pPr>
            <w:r w:rsidRPr="00115BB8">
              <w:rPr>
                <w:rFonts w:ascii="宋体" w:eastAsia="宋体" w:hAnsi="宋体" w:cs="宋体"/>
                <w:color w:val="000000" w:themeColor="text1"/>
                <w:shd w:val="clear" w:color="auto" w:fill="FFFFFF"/>
              </w:rPr>
              <w:t>7</w:t>
            </w:r>
          </w:p>
        </w:tc>
        <w:tc>
          <w:tcPr>
            <w:tcW w:w="1985" w:type="dxa"/>
            <w:tcBorders>
              <w:top w:val="single" w:sz="4" w:space="0" w:color="auto"/>
              <w:left w:val="nil"/>
              <w:bottom w:val="single" w:sz="4" w:space="0" w:color="auto"/>
              <w:right w:val="single" w:sz="4" w:space="0" w:color="auto"/>
            </w:tcBorders>
            <w:vAlign w:val="center"/>
          </w:tcPr>
          <w:p w:rsidR="00230CFB" w:rsidRPr="00115BB8" w:rsidRDefault="00230CFB" w:rsidP="007531E6">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付款方式</w:t>
            </w:r>
          </w:p>
        </w:tc>
        <w:tc>
          <w:tcPr>
            <w:tcW w:w="5386" w:type="dxa"/>
            <w:tcBorders>
              <w:top w:val="single" w:sz="4" w:space="0" w:color="auto"/>
              <w:left w:val="nil"/>
              <w:bottom w:val="single" w:sz="4" w:space="0" w:color="auto"/>
              <w:right w:val="single" w:sz="4" w:space="0" w:color="auto"/>
            </w:tcBorders>
            <w:vAlign w:val="center"/>
          </w:tcPr>
          <w:p w:rsidR="00230CFB" w:rsidRPr="00115BB8" w:rsidRDefault="00230CFB" w:rsidP="007531E6">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1、</w:t>
            </w:r>
            <w:r w:rsidRPr="00115BB8">
              <w:rPr>
                <w:rFonts w:ascii="宋体" w:eastAsia="宋体" w:hAnsi="宋体" w:cs="宋体"/>
                <w:color w:val="000000" w:themeColor="text1"/>
                <w:shd w:val="clear" w:color="auto" w:fill="FFFFFF"/>
              </w:rPr>
              <w:t>开工预付款，签订合同且收到供应商提供的发票后5个工作日内支付合同价款的</w:t>
            </w:r>
            <w:r w:rsidRPr="00115BB8">
              <w:rPr>
                <w:rFonts w:ascii="宋体" w:eastAsia="宋体" w:hAnsi="宋体" w:cs="宋体" w:hint="eastAsia"/>
                <w:color w:val="000000" w:themeColor="text1"/>
                <w:shd w:val="clear" w:color="auto" w:fill="FFFFFF"/>
              </w:rPr>
              <w:t>3</w:t>
            </w:r>
            <w:r w:rsidRPr="00115BB8">
              <w:rPr>
                <w:rFonts w:ascii="宋体" w:eastAsia="宋体" w:hAnsi="宋体" w:cs="宋体"/>
                <w:color w:val="000000" w:themeColor="text1"/>
                <w:shd w:val="clear" w:color="auto" w:fill="FFFFFF"/>
              </w:rPr>
              <w:t xml:space="preserve">0%作为预付款； </w:t>
            </w:r>
          </w:p>
          <w:p w:rsidR="00230CFB" w:rsidRPr="00115BB8" w:rsidRDefault="00230CFB" w:rsidP="007531E6">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2、</w:t>
            </w:r>
            <w:r w:rsidRPr="00115BB8">
              <w:rPr>
                <w:rFonts w:ascii="宋体" w:eastAsia="宋体" w:hAnsi="宋体" w:cs="宋体"/>
                <w:color w:val="000000" w:themeColor="text1"/>
                <w:shd w:val="clear" w:color="auto" w:fill="FFFFFF"/>
              </w:rPr>
              <w:t>进度款付款方式：工程全部完工，并经验收合格</w:t>
            </w:r>
            <w:r w:rsidRPr="00115BB8">
              <w:rPr>
                <w:rFonts w:ascii="宋体" w:eastAsia="宋体" w:hAnsi="宋体" w:cs="宋体" w:hint="eastAsia"/>
                <w:color w:val="000000" w:themeColor="text1"/>
                <w:shd w:val="clear" w:color="auto" w:fill="FFFFFF"/>
              </w:rPr>
              <w:t>后支付至合同价款的70%；</w:t>
            </w:r>
          </w:p>
          <w:p w:rsidR="00230CFB" w:rsidRPr="00115BB8" w:rsidRDefault="00230CFB" w:rsidP="007531E6">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3、经采购人和供应商共同确认结算金额</w:t>
            </w:r>
            <w:r w:rsidRPr="00115BB8">
              <w:rPr>
                <w:rFonts w:ascii="宋体" w:eastAsia="宋体" w:hAnsi="宋体" w:cs="宋体"/>
                <w:color w:val="000000" w:themeColor="text1"/>
                <w:shd w:val="clear" w:color="auto" w:fill="FFFFFF"/>
              </w:rPr>
              <w:t>后15日内支付至</w:t>
            </w:r>
            <w:r w:rsidRPr="00115BB8">
              <w:rPr>
                <w:rFonts w:ascii="宋体" w:eastAsia="宋体" w:hAnsi="宋体" w:cs="宋体" w:hint="eastAsia"/>
                <w:color w:val="000000" w:themeColor="text1"/>
                <w:shd w:val="clear" w:color="auto" w:fill="FFFFFF"/>
              </w:rPr>
              <w:t>确认</w:t>
            </w:r>
            <w:r w:rsidRPr="00115BB8">
              <w:rPr>
                <w:rFonts w:ascii="宋体" w:eastAsia="宋体" w:hAnsi="宋体" w:cs="宋体"/>
                <w:color w:val="000000" w:themeColor="text1"/>
                <w:shd w:val="clear" w:color="auto" w:fill="FFFFFF"/>
              </w:rPr>
              <w:t>价款的</w:t>
            </w:r>
            <w:r w:rsidRPr="00115BB8">
              <w:rPr>
                <w:rFonts w:ascii="宋体" w:eastAsia="宋体" w:hAnsi="宋体" w:cs="宋体" w:hint="eastAsia"/>
                <w:color w:val="000000" w:themeColor="text1"/>
                <w:shd w:val="clear" w:color="auto" w:fill="FFFFFF"/>
              </w:rPr>
              <w:t>97</w:t>
            </w:r>
            <w:r w:rsidRPr="00115BB8">
              <w:rPr>
                <w:rFonts w:ascii="宋体" w:eastAsia="宋体" w:hAnsi="宋体" w:cs="宋体"/>
                <w:color w:val="000000" w:themeColor="text1"/>
                <w:shd w:val="clear" w:color="auto" w:fill="FFFFFF"/>
              </w:rPr>
              <w:t>%</w:t>
            </w:r>
            <w:r w:rsidRPr="00115BB8">
              <w:rPr>
                <w:rFonts w:ascii="宋体" w:eastAsia="宋体" w:hAnsi="宋体" w:cs="宋体" w:hint="eastAsia"/>
                <w:color w:val="000000" w:themeColor="text1"/>
                <w:shd w:val="clear" w:color="auto" w:fill="FFFFFF"/>
              </w:rPr>
              <w:t>；</w:t>
            </w:r>
          </w:p>
          <w:p w:rsidR="00230CFB" w:rsidRPr="00115BB8" w:rsidRDefault="00230CFB" w:rsidP="007531E6">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4、质保期满后支付确认价款剩余的3%。</w:t>
            </w:r>
          </w:p>
          <w:p w:rsidR="00230CFB" w:rsidRPr="00115BB8" w:rsidRDefault="00230CFB" w:rsidP="007531E6">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color w:val="000000" w:themeColor="text1"/>
                <w:shd w:val="clear" w:color="auto" w:fill="FFFFFF"/>
              </w:rPr>
              <w:t>付款前，供应商应提供正式足额发票和请款报告，否则采购人有权拒绝支付任何款项，且不承担违约责任。如因供应商提供违法的增值税发票，致使采购人受到税务机关的查处或罚款的，由此产生的一切后果和费用由供应商负责，供应商还应赔偿采购人因此受到的全部损失。</w:t>
            </w:r>
          </w:p>
        </w:tc>
      </w:tr>
    </w:tbl>
    <w:p w:rsidR="00230CFB" w:rsidRPr="00115BB8" w:rsidRDefault="00230CFB" w:rsidP="007531E6">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230CFB" w:rsidRPr="00115BB8" w:rsidRDefault="00230CFB" w:rsidP="007531E6">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color w:val="000000" w:themeColor="text1"/>
          <w:shd w:val="clear" w:color="auto" w:fill="FFFFFF"/>
        </w:rPr>
        <w:t>2</w:t>
      </w:r>
      <w:r w:rsidRPr="00115BB8">
        <w:rPr>
          <w:rFonts w:ascii="宋体" w:eastAsia="宋体" w:hAnsi="宋体" w:cs="宋体" w:hint="eastAsia"/>
          <w:color w:val="000000" w:themeColor="text1"/>
          <w:shd w:val="clear" w:color="auto" w:fill="FFFFFF"/>
        </w:rPr>
        <w:t>.关于履约验收</w:t>
      </w:r>
    </w:p>
    <w:p w:rsidR="00230CFB" w:rsidRPr="00115BB8" w:rsidRDefault="00230CFB" w:rsidP="007531E6">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1）采购人按照“成立验收小组、制定验收方案、验收、出具验收报告”等程序执行履约验收工作。履约验收小组由设计单位、监理单位、建设单位、施工单位等不少于5人及以上单数组成。本项目会根据情况邀请双方（采购人、成交供应商）认可的有资质的第三方机构参加验收检测工作（监督、抽检等）。验</w:t>
      </w:r>
      <w:r w:rsidRPr="00115BB8">
        <w:rPr>
          <w:rFonts w:ascii="宋体" w:eastAsia="宋体" w:hAnsi="宋体" w:cs="宋体" w:hint="eastAsia"/>
          <w:color w:val="000000" w:themeColor="text1"/>
          <w:shd w:val="clear" w:color="auto" w:fill="FFFFFF"/>
        </w:rPr>
        <w:lastRenderedPageBreak/>
        <w:t>收小组依照采购文件、成交响应文件、合同等要求，并根据采购人方、供应商方、监理方（如涉及适用）以及有资质的第三方机构（如涉及适用）共同确认的事项为验收是否合格和支付款项的主要依据。</w:t>
      </w:r>
    </w:p>
    <w:p w:rsidR="00230CFB" w:rsidRPr="00115BB8" w:rsidRDefault="00230CFB" w:rsidP="007531E6">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w:t>
      </w:r>
      <w:r w:rsidRPr="00115BB8">
        <w:rPr>
          <w:rFonts w:ascii="宋体" w:eastAsia="宋体" w:hAnsi="宋体" w:cs="宋体"/>
          <w:color w:val="000000" w:themeColor="text1"/>
          <w:shd w:val="clear" w:color="auto" w:fill="FFFFFF"/>
        </w:rPr>
        <w:t>2</w:t>
      </w:r>
      <w:r w:rsidRPr="00115BB8">
        <w:rPr>
          <w:rFonts w:ascii="宋体" w:eastAsia="宋体" w:hAnsi="宋体" w:cs="宋体" w:hint="eastAsia"/>
          <w:color w:val="000000" w:themeColor="text1"/>
          <w:shd w:val="clear" w:color="auto" w:fill="FFFFFF"/>
        </w:rPr>
        <w:t>）采购人在成交供应商递交履约验收申请起5个工作日（建议为5个工作日）内开始组织履约验收工作。</w:t>
      </w:r>
    </w:p>
    <w:p w:rsidR="00230CFB" w:rsidRPr="00115BB8" w:rsidRDefault="00230CFB" w:rsidP="007531E6">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注：其余履约验收相关要求和程序请采购人按照《政府采购需求管理办法》（财库〔</w:t>
      </w:r>
      <w:r w:rsidRPr="00115BB8">
        <w:rPr>
          <w:rFonts w:ascii="宋体" w:eastAsia="宋体" w:hAnsi="宋体" w:cs="宋体"/>
          <w:color w:val="000000" w:themeColor="text1"/>
          <w:shd w:val="clear" w:color="auto" w:fill="FFFFFF"/>
        </w:rPr>
        <w:t>2021〕22号</w:t>
      </w:r>
      <w:r w:rsidRPr="00115BB8">
        <w:rPr>
          <w:rFonts w:ascii="宋体" w:eastAsia="宋体" w:hAnsi="宋体" w:cs="宋体" w:hint="eastAsia"/>
          <w:color w:val="000000" w:themeColor="text1"/>
          <w:shd w:val="clear" w:color="auto" w:fill="FFFFFF"/>
        </w:rPr>
        <w:t>）和《财政部关于进一步加强政府采购需求和履约验收管理的指导意见》（财库〔2016〕205号）制定方案。</w:t>
      </w:r>
    </w:p>
    <w:p w:rsidR="009F2671" w:rsidRPr="00115BB8" w:rsidRDefault="009F2671" w:rsidP="007531E6">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9F2671" w:rsidRPr="00115BB8" w:rsidRDefault="00F43B01">
      <w:pPr>
        <w:pStyle w:val="2"/>
        <w:ind w:firstLine="640"/>
        <w:rPr>
          <w:rFonts w:hint="default"/>
          <w:color w:val="000000" w:themeColor="text1"/>
        </w:rPr>
      </w:pPr>
      <w:bookmarkStart w:id="5" w:name="_Toc108688898"/>
      <w:bookmarkStart w:id="6" w:name="_Toc26350137"/>
      <w:r w:rsidRPr="00115BB8">
        <w:rPr>
          <w:color w:val="000000" w:themeColor="text1"/>
        </w:rPr>
        <w:t>三、商务及其他要求</w:t>
      </w:r>
      <w:bookmarkEnd w:id="5"/>
      <w:bookmarkEnd w:id="6"/>
    </w:p>
    <w:p w:rsidR="009F2671" w:rsidRPr="00115BB8" w:rsidRDefault="00F43B01">
      <w:pPr>
        <w:spacing w:line="500" w:lineRule="exact"/>
        <w:ind w:firstLineChars="200" w:firstLine="480"/>
        <w:rPr>
          <w:rFonts w:ascii="宋体" w:eastAsia="宋体" w:hAnsi="宋体" w:cs="宋体"/>
          <w:color w:val="000000" w:themeColor="text1"/>
          <w:kern w:val="0"/>
          <w:sz w:val="24"/>
          <w:shd w:val="clear" w:color="auto" w:fill="FFFFFF"/>
        </w:rPr>
      </w:pPr>
      <w:r w:rsidRPr="00115BB8">
        <w:rPr>
          <w:rFonts w:ascii="宋体" w:eastAsia="宋体" w:hAnsi="宋体" w:cs="宋体" w:hint="eastAsia"/>
          <w:color w:val="000000" w:themeColor="text1"/>
          <w:kern w:val="0"/>
          <w:sz w:val="24"/>
          <w:shd w:val="clear" w:color="auto" w:fill="FFFFFF"/>
        </w:rPr>
        <w:t xml:space="preserve">1、本项目从通过资格审查的供应商中现场随机抽取 </w:t>
      </w:r>
      <w:r w:rsidRPr="00115BB8">
        <w:rPr>
          <w:rFonts w:ascii="宋体" w:eastAsia="宋体" w:hAnsi="宋体" w:cs="宋体"/>
          <w:color w:val="000000" w:themeColor="text1"/>
          <w:kern w:val="0"/>
          <w:sz w:val="24"/>
          <w:shd w:val="clear" w:color="auto" w:fill="FFFFFF"/>
        </w:rPr>
        <w:t xml:space="preserve">  </w:t>
      </w:r>
      <w:r w:rsidR="00466445" w:rsidRPr="00115BB8">
        <w:rPr>
          <w:rFonts w:ascii="宋体" w:eastAsia="宋体" w:hAnsi="宋体" w:cs="宋体"/>
          <w:color w:val="000000" w:themeColor="text1"/>
          <w:kern w:val="0"/>
          <w:sz w:val="24"/>
          <w:shd w:val="clear" w:color="auto" w:fill="FFFFFF"/>
        </w:rPr>
        <w:t>10</w:t>
      </w:r>
      <w:r w:rsidRPr="00115BB8">
        <w:rPr>
          <w:rFonts w:ascii="宋体" w:eastAsia="宋体" w:hAnsi="宋体" w:cs="宋体" w:hint="eastAsia"/>
          <w:color w:val="000000" w:themeColor="text1"/>
          <w:kern w:val="0"/>
          <w:sz w:val="24"/>
          <w:shd w:val="clear" w:color="auto" w:fill="FFFFFF"/>
        </w:rPr>
        <w:t xml:space="preserve">  </w:t>
      </w:r>
      <w:r w:rsidRPr="00115BB8">
        <w:rPr>
          <w:rFonts w:ascii="宋体" w:eastAsia="宋体" w:hAnsi="宋体" w:cs="宋体"/>
          <w:color w:val="000000" w:themeColor="text1"/>
          <w:kern w:val="0"/>
          <w:sz w:val="24"/>
          <w:shd w:val="clear" w:color="auto" w:fill="FFFFFF"/>
        </w:rPr>
        <w:t>家向其发出采购文件</w:t>
      </w:r>
      <w:r w:rsidRPr="00115BB8">
        <w:rPr>
          <w:rFonts w:ascii="宋体" w:eastAsia="宋体" w:hAnsi="宋体" w:cs="宋体" w:hint="eastAsia"/>
          <w:color w:val="000000" w:themeColor="text1"/>
          <w:kern w:val="0"/>
          <w:sz w:val="24"/>
          <w:shd w:val="clear" w:color="auto" w:fill="FFFFFF"/>
        </w:rPr>
        <w:t>。</w:t>
      </w:r>
    </w:p>
    <w:p w:rsidR="009F2671" w:rsidRPr="00115BB8" w:rsidRDefault="00F43B01">
      <w:pPr>
        <w:spacing w:line="500" w:lineRule="exact"/>
        <w:ind w:firstLineChars="200" w:firstLine="480"/>
        <w:rPr>
          <w:rFonts w:ascii="宋体" w:eastAsia="宋体" w:hAnsi="宋体" w:cs="宋体"/>
          <w:color w:val="000000" w:themeColor="text1"/>
          <w:kern w:val="0"/>
          <w:sz w:val="24"/>
          <w:shd w:val="clear" w:color="auto" w:fill="FFFFFF"/>
        </w:rPr>
      </w:pPr>
      <w:r w:rsidRPr="00115BB8">
        <w:rPr>
          <w:rFonts w:ascii="宋体" w:eastAsia="宋体" w:hAnsi="宋体" w:cs="宋体" w:hint="eastAsia"/>
          <w:color w:val="000000" w:themeColor="text1"/>
          <w:kern w:val="0"/>
          <w:sz w:val="24"/>
          <w:shd w:val="clear" w:color="auto" w:fill="FFFFFF"/>
        </w:rPr>
        <w:t>2、</w:t>
      </w:r>
      <w:r w:rsidRPr="00115BB8">
        <w:rPr>
          <w:rFonts w:ascii="宋体" w:eastAsia="宋体" w:hAnsi="宋体" w:cs="宋体"/>
          <w:color w:val="000000" w:themeColor="text1"/>
          <w:kern w:val="0"/>
          <w:sz w:val="24"/>
          <w:shd w:val="clear" w:color="auto" w:fill="FFFFFF"/>
        </w:rPr>
        <w:t>本项目合同价格形式为□项目包干价</w:t>
      </w:r>
      <w:r w:rsidRPr="00115BB8">
        <w:rPr>
          <w:rFonts w:ascii="宋体" w:eastAsia="宋体" w:hAnsi="宋体" w:cs="宋体" w:hint="eastAsia"/>
          <w:color w:val="000000" w:themeColor="text1"/>
          <w:kern w:val="0"/>
          <w:sz w:val="24"/>
          <w:shd w:val="clear" w:color="auto" w:fill="FFFFFF"/>
        </w:rPr>
        <w:t xml:space="preserve">（注：本项不需设置价格分） </w:t>
      </w:r>
      <w:r w:rsidRPr="00115BB8">
        <w:rPr>
          <w:rFonts w:ascii="宋体" w:eastAsia="宋体" w:hAnsi="宋体" w:cs="宋体"/>
          <w:color w:val="000000" w:themeColor="text1"/>
          <w:kern w:val="0"/>
          <w:sz w:val="24"/>
          <w:shd w:val="clear" w:color="auto" w:fill="FFFFFF"/>
        </w:rPr>
        <w:t xml:space="preserve">   </w:t>
      </w:r>
      <w:r w:rsidRPr="00115BB8">
        <w:rPr>
          <w:rFonts w:ascii="宋体" w:eastAsia="宋体" w:hAnsi="宋体" w:cs="宋体"/>
          <w:color w:val="000000" w:themeColor="text1"/>
          <w:kern w:val="0"/>
          <w:sz w:val="24"/>
          <w:shd w:val="clear" w:color="auto" w:fill="FFFFFF"/>
        </w:rPr>
        <w:sym w:font="Wingdings 2" w:char="0052"/>
      </w:r>
      <w:r w:rsidRPr="00115BB8">
        <w:rPr>
          <w:rFonts w:ascii="宋体" w:eastAsia="宋体" w:hAnsi="宋体" w:cs="宋体"/>
          <w:color w:val="000000" w:themeColor="text1"/>
          <w:kern w:val="0"/>
          <w:sz w:val="24"/>
          <w:shd w:val="clear" w:color="auto" w:fill="FFFFFF"/>
        </w:rPr>
        <w:t>项目单价（选择）</w:t>
      </w:r>
    </w:p>
    <w:p w:rsidR="009F2671" w:rsidRPr="00115BB8" w:rsidRDefault="00F43B01">
      <w:pPr>
        <w:spacing w:line="500" w:lineRule="exact"/>
        <w:ind w:firstLineChars="200" w:firstLine="480"/>
        <w:rPr>
          <w:rFonts w:ascii="宋体" w:eastAsia="宋体" w:hAnsi="宋体" w:cs="宋体"/>
          <w:color w:val="000000" w:themeColor="text1"/>
          <w:kern w:val="0"/>
          <w:sz w:val="24"/>
          <w:shd w:val="clear" w:color="auto" w:fill="FFFFFF"/>
        </w:rPr>
      </w:pPr>
      <w:r w:rsidRPr="00115BB8">
        <w:rPr>
          <w:rFonts w:ascii="宋体" w:eastAsia="宋体" w:hAnsi="宋体" w:cs="宋体" w:hint="eastAsia"/>
          <w:color w:val="000000" w:themeColor="text1"/>
          <w:kern w:val="0"/>
          <w:sz w:val="24"/>
          <w:shd w:val="clear" w:color="auto" w:fill="FFFFFF"/>
        </w:rPr>
        <w:t>说明：</w:t>
      </w:r>
    </w:p>
    <w:p w:rsidR="009F2671" w:rsidRPr="00115BB8" w:rsidRDefault="00F43B01">
      <w:pPr>
        <w:spacing w:line="500" w:lineRule="exact"/>
        <w:ind w:firstLineChars="200" w:firstLine="480"/>
        <w:rPr>
          <w:rFonts w:ascii="宋体" w:eastAsia="宋体" w:hAnsi="宋体" w:cs="宋体"/>
          <w:color w:val="000000" w:themeColor="text1"/>
          <w:kern w:val="0"/>
          <w:sz w:val="24"/>
          <w:shd w:val="clear" w:color="auto" w:fill="FFFFFF"/>
        </w:rPr>
      </w:pPr>
      <w:r w:rsidRPr="00115BB8">
        <w:rPr>
          <w:rFonts w:ascii="宋体" w:eastAsia="宋体" w:hAnsi="宋体" w:cs="宋体" w:hint="eastAsia"/>
          <w:color w:val="000000" w:themeColor="text1"/>
          <w:kern w:val="0"/>
          <w:sz w:val="24"/>
          <w:shd w:val="clear" w:color="auto" w:fill="FFFFFF"/>
        </w:rPr>
        <w:t>（一）项目包干价。适用于设计施工图纸详尽完善（即工程量固定），投资规模较小、施工工期较短且施工内容相对简单的工程项目。</w:t>
      </w:r>
    </w:p>
    <w:p w:rsidR="009F2671" w:rsidRPr="00115BB8" w:rsidRDefault="00F43B01">
      <w:pPr>
        <w:spacing w:line="500" w:lineRule="exact"/>
        <w:ind w:firstLineChars="200" w:firstLine="480"/>
        <w:rPr>
          <w:rFonts w:ascii="宋体" w:eastAsia="宋体" w:hAnsi="宋体" w:cs="宋体"/>
          <w:color w:val="000000" w:themeColor="text1"/>
          <w:kern w:val="0"/>
          <w:sz w:val="24"/>
          <w:shd w:val="clear" w:color="auto" w:fill="FFFFFF"/>
        </w:rPr>
      </w:pPr>
      <w:r w:rsidRPr="00115BB8">
        <w:rPr>
          <w:rFonts w:ascii="宋体" w:eastAsia="宋体" w:hAnsi="宋体" w:cs="宋体" w:hint="eastAsia"/>
          <w:color w:val="000000" w:themeColor="text1"/>
          <w:kern w:val="0"/>
          <w:sz w:val="24"/>
          <w:shd w:val="clear" w:color="auto" w:fill="FFFFFF"/>
        </w:rPr>
        <w:t>参加采购活动的供应商应当全部响应采购人提供的工程量清单，供应商直接给出其完成本项目全部工作内容所需的总价，不再提供已标价工程量清单。</w:t>
      </w:r>
    </w:p>
    <w:p w:rsidR="009F2671" w:rsidRPr="00115BB8" w:rsidRDefault="00F43B01">
      <w:pPr>
        <w:spacing w:line="500" w:lineRule="exact"/>
        <w:ind w:firstLineChars="200" w:firstLine="480"/>
        <w:rPr>
          <w:rFonts w:ascii="宋体" w:eastAsia="宋体" w:hAnsi="宋体" w:cs="宋体"/>
          <w:color w:val="000000" w:themeColor="text1"/>
          <w:kern w:val="0"/>
          <w:sz w:val="24"/>
          <w:shd w:val="clear" w:color="auto" w:fill="FFFFFF"/>
        </w:rPr>
      </w:pPr>
      <w:r w:rsidRPr="00115BB8">
        <w:rPr>
          <w:rFonts w:ascii="宋体" w:eastAsia="宋体" w:hAnsi="宋体" w:cs="宋体" w:hint="eastAsia"/>
          <w:color w:val="000000" w:themeColor="text1"/>
          <w:kern w:val="0"/>
          <w:sz w:val="24"/>
          <w:shd w:val="clear" w:color="auto" w:fill="FFFFFF"/>
        </w:rPr>
        <w:t>（二）项目单价。适用于工程量事先无法准确确定的工程项目。</w:t>
      </w:r>
    </w:p>
    <w:p w:rsidR="009F2671" w:rsidRPr="00115BB8" w:rsidRDefault="00F43B01">
      <w:pPr>
        <w:spacing w:line="500" w:lineRule="exact"/>
        <w:ind w:firstLineChars="200" w:firstLine="480"/>
        <w:rPr>
          <w:rFonts w:ascii="宋体" w:eastAsia="宋体" w:hAnsi="宋体" w:cs="宋体"/>
          <w:color w:val="000000" w:themeColor="text1"/>
          <w:kern w:val="0"/>
          <w:sz w:val="24"/>
          <w:shd w:val="clear" w:color="auto" w:fill="FFFFFF"/>
        </w:rPr>
      </w:pPr>
      <w:r w:rsidRPr="00115BB8">
        <w:rPr>
          <w:rFonts w:ascii="宋体" w:eastAsia="宋体" w:hAnsi="宋体" w:cs="宋体" w:hint="eastAsia"/>
          <w:color w:val="000000" w:themeColor="text1"/>
          <w:kern w:val="0"/>
          <w:sz w:val="24"/>
          <w:shd w:val="clear" w:color="auto" w:fill="FFFFFF"/>
        </w:rPr>
        <w:t>供应商在首次提交的响应文件中的报价（即首次报价）应按磋商文件及工程量清单编制要求，逐一列出报价的构成及明细，并提供已标价工程量清单。已标价工程量清单的扉页（仅指报价总价扉页）应由注册或登记在本单位的造价人员签字并盖执业印章。除此之外，造价人员无需在响应文件其他任何地方签字或盖执业印章。供应商委托工程造价咨询企业编制已标价工程量清单的，应在响应文件中</w:t>
      </w:r>
      <w:proofErr w:type="gramStart"/>
      <w:r w:rsidRPr="00115BB8">
        <w:rPr>
          <w:rFonts w:ascii="宋体" w:eastAsia="宋体" w:hAnsi="宋体" w:cs="宋体" w:hint="eastAsia"/>
          <w:color w:val="000000" w:themeColor="text1"/>
          <w:kern w:val="0"/>
          <w:sz w:val="24"/>
          <w:shd w:val="clear" w:color="auto" w:fill="FFFFFF"/>
        </w:rPr>
        <w:t>附工程</w:t>
      </w:r>
      <w:proofErr w:type="gramEnd"/>
      <w:r w:rsidRPr="00115BB8">
        <w:rPr>
          <w:rFonts w:ascii="宋体" w:eastAsia="宋体" w:hAnsi="宋体" w:cs="宋体" w:hint="eastAsia"/>
          <w:color w:val="000000" w:themeColor="text1"/>
          <w:kern w:val="0"/>
          <w:sz w:val="24"/>
          <w:shd w:val="clear" w:color="auto" w:fill="FFFFFF"/>
        </w:rPr>
        <w:t>造价咨询委托合同，由注册或登记在工程造价咨询企业的造价人员签</w:t>
      </w:r>
      <w:r w:rsidRPr="00115BB8">
        <w:rPr>
          <w:rFonts w:ascii="宋体" w:eastAsia="宋体" w:hAnsi="宋体" w:cs="宋体" w:hint="eastAsia"/>
          <w:color w:val="000000" w:themeColor="text1"/>
          <w:kern w:val="0"/>
          <w:sz w:val="24"/>
          <w:shd w:val="clear" w:color="auto" w:fill="FFFFFF"/>
        </w:rPr>
        <w:lastRenderedPageBreak/>
        <w:t>字并盖执业印章。</w:t>
      </w:r>
    </w:p>
    <w:p w:rsidR="009F2671" w:rsidRPr="00115BB8" w:rsidRDefault="00F43B01">
      <w:pPr>
        <w:spacing w:line="500" w:lineRule="exact"/>
        <w:ind w:firstLineChars="200" w:firstLine="480"/>
        <w:rPr>
          <w:rFonts w:ascii="宋体" w:eastAsia="宋体" w:hAnsi="宋体" w:cs="宋体"/>
          <w:color w:val="000000" w:themeColor="text1"/>
          <w:kern w:val="0"/>
          <w:sz w:val="24"/>
          <w:shd w:val="clear" w:color="auto" w:fill="FFFFFF"/>
        </w:rPr>
      </w:pPr>
      <w:r w:rsidRPr="00115BB8">
        <w:rPr>
          <w:rFonts w:ascii="宋体" w:eastAsia="宋体" w:hAnsi="宋体" w:cs="宋体" w:hint="eastAsia"/>
          <w:color w:val="000000" w:themeColor="text1"/>
          <w:kern w:val="0"/>
          <w:sz w:val="24"/>
          <w:shd w:val="clear" w:color="auto" w:fill="FFFFFF"/>
        </w:rPr>
        <w:t>供应商提交的已标价工程量清单应符合本项目工程量清单以及清单说明的要求。当供应商的已标价工程量清单有下列情形之一的，应按照无效响应文件处理。</w:t>
      </w:r>
    </w:p>
    <w:p w:rsidR="009F2671" w:rsidRPr="00115BB8" w:rsidRDefault="00F43B01">
      <w:pPr>
        <w:spacing w:line="500" w:lineRule="exact"/>
        <w:ind w:firstLineChars="200" w:firstLine="480"/>
        <w:rPr>
          <w:rFonts w:ascii="宋体" w:eastAsia="宋体" w:hAnsi="宋体" w:cs="宋体"/>
          <w:color w:val="000000" w:themeColor="text1"/>
          <w:kern w:val="0"/>
          <w:sz w:val="24"/>
          <w:shd w:val="clear" w:color="auto" w:fill="FFFFFF"/>
        </w:rPr>
      </w:pPr>
      <w:r w:rsidRPr="00115BB8">
        <w:rPr>
          <w:rFonts w:ascii="宋体" w:eastAsia="宋体" w:hAnsi="宋体" w:cs="宋体" w:hint="eastAsia"/>
          <w:color w:val="000000" w:themeColor="text1"/>
          <w:kern w:val="0"/>
          <w:sz w:val="24"/>
          <w:shd w:val="clear" w:color="auto" w:fill="FFFFFF"/>
        </w:rPr>
        <w:t>（一）供应商对工程量清单中的分部分项工程量清单项目（说明：根据建筑、水利、交通等确定具体表述）的单价未填报或填报为零的；</w:t>
      </w:r>
    </w:p>
    <w:p w:rsidR="009F2671" w:rsidRPr="00115BB8" w:rsidRDefault="00F43B01">
      <w:pPr>
        <w:spacing w:line="500" w:lineRule="exact"/>
        <w:ind w:firstLineChars="200" w:firstLine="480"/>
        <w:rPr>
          <w:rFonts w:ascii="宋体" w:eastAsia="宋体" w:hAnsi="宋体" w:cs="宋体"/>
          <w:color w:val="000000" w:themeColor="text1"/>
          <w:kern w:val="0"/>
          <w:sz w:val="24"/>
          <w:shd w:val="clear" w:color="auto" w:fill="FFFFFF"/>
        </w:rPr>
      </w:pPr>
      <w:r w:rsidRPr="00115BB8">
        <w:rPr>
          <w:rFonts w:ascii="宋体" w:eastAsia="宋体" w:hAnsi="宋体" w:cs="宋体" w:hint="eastAsia"/>
          <w:color w:val="000000" w:themeColor="text1"/>
          <w:kern w:val="0"/>
          <w:sz w:val="24"/>
          <w:shd w:val="clear" w:color="auto" w:fill="FFFFFF"/>
        </w:rPr>
        <w:t>（二）已标价工程量清单的项目编码、项目名称、项目特征（与采购人提供的工程量清单中的项目特征的实质性内容一致的除外）、计量单位、工程量与采购人提供的工程量清单不一致的；</w:t>
      </w:r>
    </w:p>
    <w:p w:rsidR="009F2671" w:rsidRPr="00115BB8" w:rsidRDefault="00F43B01">
      <w:pPr>
        <w:spacing w:line="500" w:lineRule="exact"/>
        <w:ind w:firstLineChars="200" w:firstLine="480"/>
        <w:rPr>
          <w:rFonts w:ascii="仿宋_GB2312" w:eastAsia="仿宋_GB2312" w:hAnsi="楷体"/>
          <w:color w:val="000000" w:themeColor="text1"/>
          <w:sz w:val="28"/>
          <w:szCs w:val="28"/>
        </w:rPr>
      </w:pPr>
      <w:r w:rsidRPr="00115BB8">
        <w:rPr>
          <w:rFonts w:ascii="宋体" w:eastAsia="宋体" w:hAnsi="宋体" w:cs="宋体" w:hint="eastAsia"/>
          <w:color w:val="000000" w:themeColor="text1"/>
          <w:kern w:val="0"/>
          <w:sz w:val="24"/>
          <w:shd w:val="clear" w:color="auto" w:fill="FFFFFF"/>
        </w:rPr>
        <w:t>（三）磋商文件已明确各单位工程安全文明施工费中的环境保护费、文明施工费、安全施工费、临时设施费金额并要求按此金额填报而供应商填报错误或未填报的，或供应商未按相关计价规定计取安全</w:t>
      </w:r>
      <w:r w:rsidRPr="00115BB8">
        <w:rPr>
          <w:rFonts w:ascii="仿宋_GB2312" w:eastAsia="仿宋_GB2312" w:hAnsi="楷体" w:hint="eastAsia"/>
          <w:color w:val="000000" w:themeColor="text1"/>
          <w:sz w:val="28"/>
          <w:szCs w:val="28"/>
        </w:rPr>
        <w:t>文明施工费的；</w:t>
      </w:r>
    </w:p>
    <w:p w:rsidR="009F2671" w:rsidRPr="00115BB8" w:rsidRDefault="00F43B01" w:rsidP="00105275">
      <w:pPr>
        <w:spacing w:line="500" w:lineRule="exact"/>
        <w:ind w:firstLineChars="200" w:firstLine="480"/>
        <w:rPr>
          <w:rFonts w:ascii="宋体" w:eastAsia="宋体" w:hAnsi="宋体" w:cs="宋体"/>
          <w:color w:val="000000" w:themeColor="text1"/>
          <w:kern w:val="0"/>
          <w:sz w:val="24"/>
          <w:shd w:val="clear" w:color="auto" w:fill="FFFFFF"/>
        </w:rPr>
      </w:pPr>
      <w:r w:rsidRPr="00115BB8">
        <w:rPr>
          <w:rFonts w:ascii="宋体" w:eastAsia="宋体" w:hAnsi="宋体" w:cs="宋体" w:hint="eastAsia"/>
          <w:color w:val="000000" w:themeColor="text1"/>
          <w:kern w:val="0"/>
          <w:sz w:val="24"/>
          <w:shd w:val="clear" w:color="auto" w:fill="FFFFFF"/>
        </w:rPr>
        <w:t>（四）磋商文件已明确各单位工程</w:t>
      </w:r>
      <w:proofErr w:type="gramStart"/>
      <w:r w:rsidRPr="00115BB8">
        <w:rPr>
          <w:rFonts w:ascii="宋体" w:eastAsia="宋体" w:hAnsi="宋体" w:cs="宋体" w:hint="eastAsia"/>
          <w:color w:val="000000" w:themeColor="text1"/>
          <w:kern w:val="0"/>
          <w:sz w:val="24"/>
          <w:shd w:val="clear" w:color="auto" w:fill="FFFFFF"/>
        </w:rPr>
        <w:t>规</w:t>
      </w:r>
      <w:proofErr w:type="gramEnd"/>
      <w:r w:rsidRPr="00115BB8">
        <w:rPr>
          <w:rFonts w:ascii="宋体" w:eastAsia="宋体" w:hAnsi="宋体" w:cs="宋体" w:hint="eastAsia"/>
          <w:color w:val="000000" w:themeColor="text1"/>
          <w:kern w:val="0"/>
          <w:sz w:val="24"/>
          <w:shd w:val="clear" w:color="auto" w:fill="FFFFFF"/>
        </w:rPr>
        <w:t>费金额并要求按此金额填报而供应商填报错误或未填报的，或供应商未按相关计价规定计取</w:t>
      </w:r>
      <w:proofErr w:type="gramStart"/>
      <w:r w:rsidRPr="00115BB8">
        <w:rPr>
          <w:rFonts w:ascii="宋体" w:eastAsia="宋体" w:hAnsi="宋体" w:cs="宋体" w:hint="eastAsia"/>
          <w:color w:val="000000" w:themeColor="text1"/>
          <w:kern w:val="0"/>
          <w:sz w:val="24"/>
          <w:shd w:val="clear" w:color="auto" w:fill="FFFFFF"/>
        </w:rPr>
        <w:t>规</w:t>
      </w:r>
      <w:proofErr w:type="gramEnd"/>
      <w:r w:rsidRPr="00115BB8">
        <w:rPr>
          <w:rFonts w:ascii="宋体" w:eastAsia="宋体" w:hAnsi="宋体" w:cs="宋体" w:hint="eastAsia"/>
          <w:color w:val="000000" w:themeColor="text1"/>
          <w:kern w:val="0"/>
          <w:sz w:val="24"/>
          <w:shd w:val="clear" w:color="auto" w:fill="FFFFFF"/>
        </w:rPr>
        <w:t>费的；</w:t>
      </w:r>
    </w:p>
    <w:p w:rsidR="009F2671" w:rsidRPr="00115BB8" w:rsidRDefault="00F43B01" w:rsidP="00105275">
      <w:pPr>
        <w:spacing w:line="500" w:lineRule="exact"/>
        <w:ind w:firstLineChars="200" w:firstLine="480"/>
        <w:rPr>
          <w:rFonts w:ascii="宋体" w:eastAsia="宋体" w:hAnsi="宋体" w:cs="宋体"/>
          <w:color w:val="000000" w:themeColor="text1"/>
          <w:kern w:val="0"/>
          <w:sz w:val="24"/>
          <w:shd w:val="clear" w:color="auto" w:fill="FFFFFF"/>
        </w:rPr>
      </w:pPr>
      <w:r w:rsidRPr="00115BB8">
        <w:rPr>
          <w:rFonts w:ascii="宋体" w:eastAsia="宋体" w:hAnsi="宋体" w:cs="宋体" w:hint="eastAsia"/>
          <w:color w:val="000000" w:themeColor="text1"/>
          <w:kern w:val="0"/>
          <w:sz w:val="24"/>
          <w:shd w:val="clear" w:color="auto" w:fill="FFFFFF"/>
        </w:rPr>
        <w:t>（五）磋商文件若已</w:t>
      </w:r>
      <w:proofErr w:type="gramStart"/>
      <w:r w:rsidRPr="00115BB8">
        <w:rPr>
          <w:rFonts w:ascii="宋体" w:eastAsia="宋体" w:hAnsi="宋体" w:cs="宋体" w:hint="eastAsia"/>
          <w:color w:val="000000" w:themeColor="text1"/>
          <w:kern w:val="0"/>
          <w:sz w:val="24"/>
          <w:shd w:val="clear" w:color="auto" w:fill="FFFFFF"/>
        </w:rPr>
        <w:t>明确创</w:t>
      </w:r>
      <w:proofErr w:type="gramEnd"/>
      <w:r w:rsidRPr="00115BB8">
        <w:rPr>
          <w:rFonts w:ascii="宋体" w:eastAsia="宋体" w:hAnsi="宋体" w:cs="宋体" w:hint="eastAsia"/>
          <w:color w:val="000000" w:themeColor="text1"/>
          <w:kern w:val="0"/>
          <w:sz w:val="24"/>
          <w:shd w:val="clear" w:color="auto" w:fill="FFFFFF"/>
        </w:rPr>
        <w:t>优质工程奖补偿奖励费金额并要求按此金额填报而供应商填报错误或未填报的；</w:t>
      </w:r>
    </w:p>
    <w:p w:rsidR="009F2671" w:rsidRPr="00115BB8" w:rsidRDefault="00F43B01" w:rsidP="00105275">
      <w:pPr>
        <w:spacing w:line="500" w:lineRule="exact"/>
        <w:ind w:firstLineChars="200" w:firstLine="480"/>
        <w:rPr>
          <w:rFonts w:ascii="宋体" w:eastAsia="宋体" w:hAnsi="宋体" w:cs="宋体"/>
          <w:color w:val="000000" w:themeColor="text1"/>
          <w:kern w:val="0"/>
          <w:sz w:val="24"/>
          <w:shd w:val="clear" w:color="auto" w:fill="FFFFFF"/>
        </w:rPr>
      </w:pPr>
      <w:r w:rsidRPr="00115BB8">
        <w:rPr>
          <w:rFonts w:ascii="宋体" w:eastAsia="宋体" w:hAnsi="宋体" w:cs="宋体" w:hint="eastAsia"/>
          <w:color w:val="000000" w:themeColor="text1"/>
          <w:kern w:val="0"/>
          <w:sz w:val="24"/>
          <w:shd w:val="clear" w:color="auto" w:fill="FFFFFF"/>
        </w:rPr>
        <w:t>（六）已标价工程量清单中暂列金额未按工程量清单中列明的金额填报的；</w:t>
      </w:r>
    </w:p>
    <w:p w:rsidR="009F2671" w:rsidRPr="00115BB8" w:rsidRDefault="00F43B01" w:rsidP="00105275">
      <w:pPr>
        <w:spacing w:line="500" w:lineRule="exact"/>
        <w:ind w:firstLineChars="200" w:firstLine="480"/>
        <w:rPr>
          <w:rFonts w:ascii="宋体" w:eastAsia="宋体" w:hAnsi="宋体" w:cs="宋体"/>
          <w:color w:val="000000" w:themeColor="text1"/>
          <w:kern w:val="0"/>
          <w:sz w:val="24"/>
          <w:shd w:val="clear" w:color="auto" w:fill="FFFFFF"/>
        </w:rPr>
      </w:pPr>
      <w:r w:rsidRPr="00115BB8">
        <w:rPr>
          <w:rFonts w:ascii="宋体" w:eastAsia="宋体" w:hAnsi="宋体" w:cs="宋体" w:hint="eastAsia"/>
          <w:color w:val="000000" w:themeColor="text1"/>
          <w:kern w:val="0"/>
          <w:sz w:val="24"/>
          <w:shd w:val="clear" w:color="auto" w:fill="FFFFFF"/>
        </w:rPr>
        <w:t>（七）已标价工程量清单中材料、工程设备暂估价未按工程量清单中列出的单价计入综合单价的；</w:t>
      </w:r>
    </w:p>
    <w:p w:rsidR="009F2671" w:rsidRPr="00115BB8" w:rsidRDefault="00F43B01" w:rsidP="00105275">
      <w:pPr>
        <w:spacing w:line="500" w:lineRule="exact"/>
        <w:ind w:firstLineChars="200" w:firstLine="480"/>
        <w:rPr>
          <w:rFonts w:ascii="宋体" w:eastAsia="宋体" w:hAnsi="宋体" w:cs="宋体"/>
          <w:color w:val="000000" w:themeColor="text1"/>
          <w:kern w:val="0"/>
          <w:sz w:val="24"/>
          <w:shd w:val="clear" w:color="auto" w:fill="FFFFFF"/>
        </w:rPr>
      </w:pPr>
      <w:r w:rsidRPr="00115BB8">
        <w:rPr>
          <w:rFonts w:ascii="宋体" w:eastAsia="宋体" w:hAnsi="宋体" w:cs="宋体" w:hint="eastAsia"/>
          <w:color w:val="000000" w:themeColor="text1"/>
          <w:kern w:val="0"/>
          <w:sz w:val="24"/>
          <w:shd w:val="clear" w:color="auto" w:fill="FFFFFF"/>
        </w:rPr>
        <w:t>（八）已标价工程量清单中专业工程暂估价未按工程量清单中列明的金额填写的；</w:t>
      </w:r>
    </w:p>
    <w:p w:rsidR="009F2671" w:rsidRPr="00115BB8" w:rsidRDefault="00F43B01" w:rsidP="00105275">
      <w:pPr>
        <w:spacing w:line="500" w:lineRule="exact"/>
        <w:ind w:firstLineChars="200" w:firstLine="480"/>
        <w:rPr>
          <w:rFonts w:ascii="宋体" w:eastAsia="宋体" w:hAnsi="宋体" w:cs="宋体"/>
          <w:color w:val="000000" w:themeColor="text1"/>
          <w:kern w:val="0"/>
          <w:sz w:val="24"/>
          <w:shd w:val="clear" w:color="auto" w:fill="FFFFFF"/>
        </w:rPr>
      </w:pPr>
      <w:r w:rsidRPr="00115BB8">
        <w:rPr>
          <w:rFonts w:ascii="宋体" w:eastAsia="宋体" w:hAnsi="宋体" w:cs="宋体" w:hint="eastAsia"/>
          <w:color w:val="000000" w:themeColor="text1"/>
          <w:kern w:val="0"/>
          <w:sz w:val="24"/>
          <w:shd w:val="clear" w:color="auto" w:fill="FFFFFF"/>
        </w:rPr>
        <w:t>（九）已标价工程量清单中计日工未按工程量清单中列明的数量进行报价的；</w:t>
      </w:r>
    </w:p>
    <w:p w:rsidR="009F2671" w:rsidRPr="00115BB8" w:rsidRDefault="00F43B01" w:rsidP="00105275">
      <w:pPr>
        <w:spacing w:line="500" w:lineRule="exact"/>
        <w:ind w:firstLineChars="200" w:firstLine="480"/>
        <w:rPr>
          <w:rFonts w:ascii="宋体" w:eastAsia="宋体" w:hAnsi="宋体" w:cs="宋体"/>
          <w:color w:val="000000" w:themeColor="text1"/>
          <w:kern w:val="0"/>
          <w:sz w:val="24"/>
          <w:shd w:val="clear" w:color="auto" w:fill="FFFFFF"/>
        </w:rPr>
      </w:pPr>
      <w:r w:rsidRPr="00115BB8">
        <w:rPr>
          <w:rFonts w:ascii="宋体" w:eastAsia="宋体" w:hAnsi="宋体" w:cs="宋体" w:hint="eastAsia"/>
          <w:color w:val="000000" w:themeColor="text1"/>
          <w:kern w:val="0"/>
          <w:sz w:val="24"/>
          <w:shd w:val="clear" w:color="auto" w:fill="FFFFFF"/>
        </w:rPr>
        <w:t>（十）单价、合价或总价，不论其大写金额或小写金额均只能有一个，否则，作无效处理。</w:t>
      </w:r>
    </w:p>
    <w:p w:rsidR="009F2671" w:rsidRPr="00115BB8" w:rsidRDefault="00F43B01" w:rsidP="00105275">
      <w:pPr>
        <w:spacing w:line="500" w:lineRule="exact"/>
        <w:ind w:firstLineChars="200" w:firstLine="480"/>
        <w:rPr>
          <w:rFonts w:ascii="宋体" w:eastAsia="宋体" w:hAnsi="宋体" w:cs="宋体"/>
          <w:color w:val="000000" w:themeColor="text1"/>
          <w:kern w:val="0"/>
          <w:sz w:val="24"/>
          <w:shd w:val="clear" w:color="auto" w:fill="FFFFFF"/>
        </w:rPr>
      </w:pPr>
      <w:r w:rsidRPr="00115BB8">
        <w:rPr>
          <w:rFonts w:ascii="宋体" w:eastAsia="宋体" w:hAnsi="宋体" w:cs="宋体" w:hint="eastAsia"/>
          <w:color w:val="000000" w:themeColor="text1"/>
          <w:kern w:val="0"/>
          <w:sz w:val="24"/>
          <w:shd w:val="clear" w:color="auto" w:fill="FFFFFF"/>
        </w:rPr>
        <w:t>若供应商的报价相对首次报价有调整，则供应商应当提交相应调整部分的报价构成及明细，并结合首次报价提供的已标价工程量清单，重新计算总报价。</w:t>
      </w:r>
    </w:p>
    <w:p w:rsidR="009F2671" w:rsidRPr="00115BB8" w:rsidRDefault="00F43B01" w:rsidP="00105275">
      <w:pPr>
        <w:spacing w:line="500" w:lineRule="exact"/>
        <w:ind w:firstLineChars="200" w:firstLine="480"/>
        <w:rPr>
          <w:rFonts w:ascii="宋体" w:eastAsia="宋体" w:hAnsi="宋体" w:cs="宋体"/>
          <w:color w:val="000000" w:themeColor="text1"/>
          <w:kern w:val="0"/>
          <w:sz w:val="24"/>
          <w:shd w:val="clear" w:color="auto" w:fill="FFFFFF"/>
        </w:rPr>
      </w:pPr>
      <w:r w:rsidRPr="00115BB8">
        <w:rPr>
          <w:rFonts w:ascii="宋体" w:eastAsia="宋体" w:hAnsi="宋体" w:cs="宋体" w:hint="eastAsia"/>
          <w:color w:val="000000" w:themeColor="text1"/>
          <w:kern w:val="0"/>
          <w:sz w:val="24"/>
          <w:shd w:val="clear" w:color="auto" w:fill="FFFFFF"/>
        </w:rPr>
        <w:t>供应商报价超过政府采购预算或最高限价的，其响应文件按无效处理。</w:t>
      </w:r>
    </w:p>
    <w:p w:rsidR="009F2671" w:rsidRPr="00115BB8" w:rsidRDefault="00F43B01">
      <w:pPr>
        <w:pStyle w:val="2"/>
        <w:widowControl/>
        <w:shd w:val="clear" w:color="auto" w:fill="FFFFFF"/>
        <w:spacing w:beforeAutospacing="0" w:afterAutospacing="0" w:line="450" w:lineRule="atLeast"/>
        <w:jc w:val="center"/>
        <w:rPr>
          <w:rFonts w:cs="宋体" w:hint="default"/>
          <w:color w:val="000000" w:themeColor="text1"/>
          <w:sz w:val="39"/>
          <w:szCs w:val="39"/>
        </w:rPr>
      </w:pPr>
      <w:r w:rsidRPr="00115BB8">
        <w:rPr>
          <w:rFonts w:cs="宋体"/>
          <w:color w:val="000000" w:themeColor="text1"/>
          <w:sz w:val="39"/>
          <w:szCs w:val="39"/>
          <w:shd w:val="clear" w:color="auto" w:fill="FFFFFF"/>
        </w:rPr>
        <w:lastRenderedPageBreak/>
        <w:t>第四章 磋商过程中可实质性变动的内容</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磋商小组可以根据磋商文件和磋商情况实质性变动第三章“磋商项目技术、服务、商务及其他要求”、第七章“拟签订采购合同文本”，但不得变动磋商文件中的其他内容。实质性变动的内容，须经采购人代表确认。</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注：工程量清单不</w:t>
      </w:r>
      <w:proofErr w:type="gramStart"/>
      <w:r w:rsidRPr="00115BB8">
        <w:rPr>
          <w:rFonts w:ascii="宋体" w:eastAsia="宋体" w:hAnsi="宋体" w:cs="宋体" w:hint="eastAsia"/>
          <w:color w:val="000000" w:themeColor="text1"/>
          <w:shd w:val="clear" w:color="auto" w:fill="FFFFFF"/>
        </w:rPr>
        <w:t>属于磋商</w:t>
      </w:r>
      <w:proofErr w:type="gramEnd"/>
      <w:r w:rsidRPr="00115BB8">
        <w:rPr>
          <w:rFonts w:ascii="宋体" w:eastAsia="宋体" w:hAnsi="宋体" w:cs="宋体" w:hint="eastAsia"/>
          <w:color w:val="000000" w:themeColor="text1"/>
          <w:shd w:val="clear" w:color="auto" w:fill="FFFFFF"/>
        </w:rPr>
        <w:t>过程中可以实质性变动的内容。</w:t>
      </w:r>
    </w:p>
    <w:p w:rsidR="00F43B0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F43B0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F43B0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F43B0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F43B0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F43B0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F43B0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F43B0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F43B0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F43B0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F43B0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F43B0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F43B0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F43B0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F43B0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F43B0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F43B0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F43B0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F43B0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F43B0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F43B0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F43B0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p>
    <w:p w:rsidR="00F43B0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p>
    <w:p w:rsidR="009F2671" w:rsidRPr="00115BB8" w:rsidRDefault="00F43B01">
      <w:pPr>
        <w:pStyle w:val="2"/>
        <w:widowControl/>
        <w:shd w:val="clear" w:color="auto" w:fill="FFFFFF"/>
        <w:spacing w:beforeAutospacing="0" w:afterAutospacing="0" w:line="450" w:lineRule="atLeast"/>
        <w:jc w:val="center"/>
        <w:rPr>
          <w:rFonts w:cs="宋体" w:hint="default"/>
          <w:color w:val="000000" w:themeColor="text1"/>
          <w:sz w:val="39"/>
          <w:szCs w:val="39"/>
        </w:rPr>
      </w:pPr>
      <w:r w:rsidRPr="00115BB8">
        <w:rPr>
          <w:rFonts w:cs="宋体"/>
          <w:color w:val="000000" w:themeColor="text1"/>
          <w:sz w:val="39"/>
          <w:szCs w:val="39"/>
          <w:shd w:val="clear" w:color="auto" w:fill="FFFFFF"/>
        </w:rPr>
        <w:lastRenderedPageBreak/>
        <w:t>第五章 磋商办法</w:t>
      </w:r>
    </w:p>
    <w:p w:rsidR="009F2671" w:rsidRPr="00115BB8" w:rsidRDefault="00F43B01">
      <w:pPr>
        <w:pStyle w:val="3"/>
        <w:widowControl/>
        <w:shd w:val="clear" w:color="auto" w:fill="FFFFFF"/>
        <w:spacing w:beforeAutospacing="0" w:afterAutospacing="0" w:line="360" w:lineRule="atLeast"/>
        <w:rPr>
          <w:rFonts w:cs="宋体" w:hint="default"/>
          <w:color w:val="000000" w:themeColor="text1"/>
        </w:rPr>
      </w:pPr>
      <w:r w:rsidRPr="00115BB8">
        <w:rPr>
          <w:rFonts w:cs="宋体"/>
          <w:color w:val="000000" w:themeColor="text1"/>
          <w:shd w:val="clear" w:color="auto" w:fill="FFFFFF"/>
        </w:rPr>
        <w:t>5.1总则</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一、根据《中华人民共和国政府采购法》《中华人民共和国政府采购法实施条例》《政府采购竞争性磋商采购方式管理暂行办法》《四川省政府采购评审工作规程（修订）》等法律制度，结合本采购项目特点制</w:t>
      </w:r>
      <w:proofErr w:type="gramStart"/>
      <w:r w:rsidRPr="00115BB8">
        <w:rPr>
          <w:rFonts w:ascii="宋体" w:eastAsia="宋体" w:hAnsi="宋体" w:cs="宋体" w:hint="eastAsia"/>
          <w:color w:val="000000" w:themeColor="text1"/>
          <w:shd w:val="clear" w:color="auto" w:fill="FFFFFF"/>
        </w:rPr>
        <w:t>定本次</w:t>
      </w:r>
      <w:proofErr w:type="gramEnd"/>
      <w:r w:rsidRPr="00115BB8">
        <w:rPr>
          <w:rFonts w:ascii="宋体" w:eastAsia="宋体" w:hAnsi="宋体" w:cs="宋体" w:hint="eastAsia"/>
          <w:color w:val="000000" w:themeColor="text1"/>
          <w:shd w:val="clear" w:color="auto" w:fill="FFFFFF"/>
        </w:rPr>
        <w:t>竞争性磋商评审方法。</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二、评审工作由代理机构组织，具体评审事务由依法组建的磋商小组负责。</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三、评审工作应遵循客观、公正、审慎的原则，并以相同的磋商程序和标准对待所有的供应商。</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四、本项目采取线下评审，线下组织完成评审工作。磋商小组成员、采购人、代理机构和供应商应当按照本磋商文件规定和政府采购法律法规开展或者参加评审活动。</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五、评审过程中的书面材料均需按相关规定传递、保管。评审委员会成员可以线下签署评审相关资料及报告，由代理机构对原件扫描后按规定保管。</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六、评审过程应当独立、保密，任何单位和个人不得非法干预评审活动。供应</w:t>
      </w:r>
      <w:proofErr w:type="gramStart"/>
      <w:r w:rsidRPr="00115BB8">
        <w:rPr>
          <w:rFonts w:ascii="宋体" w:eastAsia="宋体" w:hAnsi="宋体" w:cs="宋体" w:hint="eastAsia"/>
          <w:color w:val="000000" w:themeColor="text1"/>
          <w:shd w:val="clear" w:color="auto" w:fill="FFFFFF"/>
        </w:rPr>
        <w:t>商非法</w:t>
      </w:r>
      <w:proofErr w:type="gramEnd"/>
      <w:r w:rsidRPr="00115BB8">
        <w:rPr>
          <w:rFonts w:ascii="宋体" w:eastAsia="宋体" w:hAnsi="宋体" w:cs="宋体" w:hint="eastAsia"/>
          <w:color w:val="000000" w:themeColor="text1"/>
          <w:shd w:val="clear" w:color="auto" w:fill="FFFFFF"/>
        </w:rPr>
        <w:t>干预评审活动的，其响应文件将作无效处理；代理机构、采购人及其工作人员、采购人监督人员非法干预评审活动的，将依法追究其责任。</w:t>
      </w:r>
    </w:p>
    <w:p w:rsidR="009F2671" w:rsidRPr="00115BB8" w:rsidRDefault="00F43B01">
      <w:pPr>
        <w:pStyle w:val="3"/>
        <w:widowControl/>
        <w:shd w:val="clear" w:color="auto" w:fill="FFFFFF"/>
        <w:spacing w:beforeAutospacing="0" w:afterAutospacing="0" w:line="360" w:lineRule="atLeast"/>
        <w:rPr>
          <w:rFonts w:cs="宋体" w:hint="default"/>
          <w:color w:val="000000" w:themeColor="text1"/>
        </w:rPr>
      </w:pPr>
      <w:r w:rsidRPr="00115BB8">
        <w:rPr>
          <w:rFonts w:cs="宋体"/>
          <w:color w:val="000000" w:themeColor="text1"/>
          <w:shd w:val="clear" w:color="auto" w:fill="FFFFFF"/>
        </w:rPr>
        <w:t>5.2 磋商小组</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本项目磋商小组成员人数应为三人以上单数，其中评审专家不得少于成员总数的三分之二。评审专家是采取随机方式在采购一体化平台的专家库系统（以下简称专家库系统）抽取。技术复杂、专业性较强的采购项目，评审专家中应当包含1名法律专家。</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一、磋商小组成员应当满足采购评审的工作需要，完成确认身份、签到、推荐磋商小组组长。采购人代表可以使用采购人 盖章确认评审意见。</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磋商小组成员获取解密后的响应文件，开展评审活动。出现应当回避的情形时，磋商小组成员应当主动回避；代理机构按规定申请补充抽取评审专家；无法及时补充抽取的，采购人或者代理机构应当封存供应商响应文件，按规定重新组建磋商小组，解封响应文件后，开展评审活动。</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lastRenderedPageBreak/>
        <w:t>三、磋商小组按照磋商文件规定的磋商程序、评审方法和标准进行评审，并独立履行下列职责：</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（一）熟悉和理解磋商文件；</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（二）审查供应商响应文件等是否满足磋商文件要求，并</w:t>
      </w:r>
      <w:proofErr w:type="gramStart"/>
      <w:r w:rsidRPr="00115BB8">
        <w:rPr>
          <w:rFonts w:ascii="宋体" w:eastAsia="宋体" w:hAnsi="宋体" w:cs="宋体" w:hint="eastAsia"/>
          <w:color w:val="000000" w:themeColor="text1"/>
          <w:shd w:val="clear" w:color="auto" w:fill="FFFFFF"/>
        </w:rPr>
        <w:t>作出</w:t>
      </w:r>
      <w:proofErr w:type="gramEnd"/>
      <w:r w:rsidRPr="00115BB8">
        <w:rPr>
          <w:rFonts w:ascii="宋体" w:eastAsia="宋体" w:hAnsi="宋体" w:cs="宋体" w:hint="eastAsia"/>
          <w:color w:val="000000" w:themeColor="text1"/>
          <w:shd w:val="clear" w:color="auto" w:fill="FFFFFF"/>
        </w:rPr>
        <w:t>评价；</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（三）根据需要要求采购组织单位对磋商文件</w:t>
      </w:r>
      <w:proofErr w:type="gramStart"/>
      <w:r w:rsidRPr="00115BB8">
        <w:rPr>
          <w:rFonts w:ascii="宋体" w:eastAsia="宋体" w:hAnsi="宋体" w:cs="宋体" w:hint="eastAsia"/>
          <w:color w:val="000000" w:themeColor="text1"/>
          <w:shd w:val="clear" w:color="auto" w:fill="FFFFFF"/>
        </w:rPr>
        <w:t>作出</w:t>
      </w:r>
      <w:proofErr w:type="gramEnd"/>
      <w:r w:rsidRPr="00115BB8">
        <w:rPr>
          <w:rFonts w:ascii="宋体" w:eastAsia="宋体" w:hAnsi="宋体" w:cs="宋体" w:hint="eastAsia"/>
          <w:color w:val="000000" w:themeColor="text1"/>
          <w:shd w:val="clear" w:color="auto" w:fill="FFFFFF"/>
        </w:rPr>
        <w:t>解释；根据需要要求供应商对响应文件有关事项</w:t>
      </w:r>
      <w:proofErr w:type="gramStart"/>
      <w:r w:rsidRPr="00115BB8">
        <w:rPr>
          <w:rFonts w:ascii="宋体" w:eastAsia="宋体" w:hAnsi="宋体" w:cs="宋体" w:hint="eastAsia"/>
          <w:color w:val="000000" w:themeColor="text1"/>
          <w:shd w:val="clear" w:color="auto" w:fill="FFFFFF"/>
        </w:rPr>
        <w:t>作出</w:t>
      </w:r>
      <w:proofErr w:type="gramEnd"/>
      <w:r w:rsidRPr="00115BB8">
        <w:rPr>
          <w:rFonts w:ascii="宋体" w:eastAsia="宋体" w:hAnsi="宋体" w:cs="宋体" w:hint="eastAsia"/>
          <w:color w:val="000000" w:themeColor="text1"/>
          <w:shd w:val="clear" w:color="auto" w:fill="FFFFFF"/>
        </w:rPr>
        <w:t>澄清、说明或者更正；</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（四）推荐成交候选供应商，或者受采购人委托确定成交供应商；</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（五）起草评审报告并进行签署；</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（六）向采购组织单位、财政部门或者其他监督部门报告非法干预评审工作的行为；</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（七）法律、法规和规章规定的其他职责。</w:t>
      </w:r>
    </w:p>
    <w:p w:rsidR="009F2671" w:rsidRPr="00115BB8" w:rsidRDefault="00F43B01">
      <w:pPr>
        <w:pStyle w:val="3"/>
        <w:widowControl/>
        <w:shd w:val="clear" w:color="auto" w:fill="FFFFFF"/>
        <w:spacing w:beforeAutospacing="0" w:afterAutospacing="0" w:line="360" w:lineRule="atLeast"/>
        <w:rPr>
          <w:rFonts w:cs="宋体" w:hint="default"/>
          <w:color w:val="000000" w:themeColor="text1"/>
        </w:rPr>
      </w:pPr>
      <w:r w:rsidRPr="00115BB8">
        <w:rPr>
          <w:rFonts w:cs="宋体"/>
          <w:color w:val="000000" w:themeColor="text1"/>
          <w:shd w:val="clear" w:color="auto" w:fill="FFFFFF"/>
        </w:rPr>
        <w:t>5.3评审程序</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5.3.1熟悉和理解磋商文件和停止评审</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一、磋商小组正式评审前，应当对磋商文件进行熟悉和理解，内容主要</w:t>
      </w:r>
      <w:proofErr w:type="gramStart"/>
      <w:r w:rsidRPr="00115BB8">
        <w:rPr>
          <w:rFonts w:ascii="宋体" w:eastAsia="宋体" w:hAnsi="宋体" w:cs="宋体" w:hint="eastAsia"/>
          <w:color w:val="000000" w:themeColor="text1"/>
          <w:shd w:val="clear" w:color="auto" w:fill="FFFFFF"/>
        </w:rPr>
        <w:t>包括磋商</w:t>
      </w:r>
      <w:proofErr w:type="gramEnd"/>
      <w:r w:rsidRPr="00115BB8">
        <w:rPr>
          <w:rFonts w:ascii="宋体" w:eastAsia="宋体" w:hAnsi="宋体" w:cs="宋体" w:hint="eastAsia"/>
          <w:color w:val="000000" w:themeColor="text1"/>
          <w:shd w:val="clear" w:color="auto" w:fill="FFFFFF"/>
        </w:rPr>
        <w:t>文件中供应商资格条件要求、采购项目技术、服务和商务要求、磋商办法和标准、政府采购政策要求以及政府采购合同主要条款等。</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二、本磋商文件有下列情形之一的，磋商小组应当停止评审：</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（一）磋商文件的规定存在歧义、重大缺陷，导致评审无法进行的；</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（二）磋商文件明显以不合理条件对供应商实行差别待遇或者歧视待遇的；</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（三）采购项目属于国家规定的优先、强制采购范围，但是磋商文件未依法体现优先、强制采购相关规定的；</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（四）采购项目属于政府采购促进中小企业发展的范围，但是磋商文件未依法体现促进中小企业发展相关规定的；</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（五）磋商文件将供应商的资格条件列为评分因素的；</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（六）磋商文件载明的成交原则不合法的；</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（七）磋商文件有违反国家其他有关强制性规定的情形。</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出现上述应当停止评审情形的，磋商小组应当通过项目 化交易系统向采购人提交情况说明。除上述情形外，磋商小组不得以任何方式和理由停止评审。</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lastRenderedPageBreak/>
        <w:t>出现上述应当停止评审情形的，采购组织单位应当通过项目 化交易系统书面告知参加采购活动的供应商，并说明具体原因，同时在四川政府采购网公告。采购组织单位认为磋商小组不应当停止评审的，可以书面报告采购项目同级财政部门依法处理，并提供相关证明材料。</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5.3.2资格审查</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响应文件提交截止时间结束后，由磋商小组依据法律法规和磋商文件的规定，对响应文件中的资格证明等进行审查，以确定供应商是否具备响应资格，并出具资格审查报告。资格审查标准及要求如下：（注;本项目已进行资格预审，此环节不再审查资格）</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shd w:val="clear" w:color="auto" w:fill="FFFFFF"/>
        </w:rPr>
      </w:pPr>
      <w:r w:rsidRPr="00115BB8">
        <w:rPr>
          <w:rFonts w:cs="宋体"/>
          <w:color w:val="000000" w:themeColor="text1"/>
          <w:shd w:val="clear" w:color="auto" w:fill="FFFFFF"/>
        </w:rPr>
        <w:t>5.3.2.1一般资格审查</w:t>
      </w:r>
    </w:p>
    <w:p w:rsidR="009F2671" w:rsidRPr="00115BB8" w:rsidRDefault="00F43B01">
      <w:pPr>
        <w:rPr>
          <w:rFonts w:ascii="宋体" w:eastAsia="宋体" w:hAnsi="宋体" w:cs="宋体"/>
          <w:color w:val="000000" w:themeColor="text1"/>
          <w:kern w:val="0"/>
          <w:sz w:val="24"/>
          <w:shd w:val="clear" w:color="auto" w:fill="FFFFFF"/>
          <w:lang w:bidi="ar"/>
        </w:rPr>
      </w:pPr>
      <w:r w:rsidRPr="00115BB8">
        <w:rPr>
          <w:rFonts w:ascii="宋体" w:eastAsia="宋体" w:hAnsi="宋体" w:cs="宋体" w:hint="eastAsia"/>
          <w:color w:val="000000" w:themeColor="text1"/>
          <w:kern w:val="0"/>
          <w:sz w:val="24"/>
          <w:shd w:val="clear" w:color="auto" w:fill="FFFFFF"/>
          <w:lang w:bidi="ar"/>
        </w:rPr>
        <w:t>本项目已进行资格预审，此环节不再审查资格</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shd w:val="clear" w:color="auto" w:fill="FFFFFF"/>
        </w:rPr>
      </w:pPr>
      <w:r w:rsidRPr="00115BB8">
        <w:rPr>
          <w:rFonts w:cs="宋体"/>
          <w:color w:val="000000" w:themeColor="text1"/>
          <w:shd w:val="clear" w:color="auto" w:fill="FFFFFF"/>
        </w:rPr>
        <w:t>5.3.2.2落实政府采购政策资格审查</w:t>
      </w:r>
    </w:p>
    <w:p w:rsidR="009F2671" w:rsidRPr="00115BB8" w:rsidRDefault="00F43B01">
      <w:pPr>
        <w:rPr>
          <w:rFonts w:ascii="宋体" w:eastAsia="宋体" w:hAnsi="宋体" w:cs="宋体"/>
          <w:color w:val="000000" w:themeColor="text1"/>
          <w:kern w:val="0"/>
          <w:sz w:val="24"/>
          <w:shd w:val="clear" w:color="auto" w:fill="FFFFFF"/>
          <w:lang w:bidi="ar"/>
        </w:rPr>
      </w:pPr>
      <w:r w:rsidRPr="00115BB8">
        <w:rPr>
          <w:rFonts w:ascii="宋体" w:eastAsia="宋体" w:hAnsi="宋体" w:cs="宋体" w:hint="eastAsia"/>
          <w:color w:val="000000" w:themeColor="text1"/>
          <w:kern w:val="0"/>
          <w:sz w:val="24"/>
          <w:shd w:val="clear" w:color="auto" w:fill="FFFFFF"/>
          <w:lang w:bidi="ar"/>
        </w:rPr>
        <w:t>本项目已进行资格预审，此环节不再审查资格</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5.3.2.3特殊资格审查</w:t>
      </w:r>
    </w:p>
    <w:p w:rsidR="009F2671" w:rsidRPr="00115BB8" w:rsidRDefault="00F43B01">
      <w:pPr>
        <w:pStyle w:val="a5"/>
        <w:widowControl/>
        <w:spacing w:beforeAutospacing="0" w:afterAutospacing="0" w:line="480" w:lineRule="atLeast"/>
        <w:ind w:firstLine="420"/>
        <w:rPr>
          <w:rFonts w:ascii="宋体" w:eastAsia="宋体" w:hAnsi="宋体" w:cs="宋体"/>
          <w:color w:val="000000" w:themeColor="text1"/>
          <w:sz w:val="21"/>
          <w:szCs w:val="21"/>
          <w:shd w:val="clear" w:color="auto" w:fill="FFFFFF"/>
        </w:rPr>
      </w:pPr>
      <w:r w:rsidRPr="00115BB8">
        <w:rPr>
          <w:rFonts w:ascii="宋体" w:eastAsia="宋体" w:hAnsi="宋体" w:cs="宋体" w:hint="eastAsia"/>
          <w:color w:val="000000" w:themeColor="text1"/>
          <w:sz w:val="21"/>
          <w:szCs w:val="21"/>
          <w:shd w:val="clear" w:color="auto" w:fill="FFFFFF"/>
        </w:rPr>
        <w:t>采购包1：无</w:t>
      </w:r>
    </w:p>
    <w:p w:rsidR="009F2671" w:rsidRPr="00115BB8" w:rsidRDefault="00F43B01">
      <w:pPr>
        <w:pStyle w:val="a5"/>
        <w:widowControl/>
        <w:spacing w:beforeAutospacing="0" w:afterAutospacing="0" w:line="480" w:lineRule="atLeast"/>
        <w:ind w:firstLine="420"/>
        <w:rPr>
          <w:rFonts w:ascii="宋体" w:eastAsia="宋体" w:hAnsi="宋体" w:cs="宋体"/>
          <w:b/>
          <w:bCs/>
          <w:color w:val="000000" w:themeColor="text1"/>
        </w:rPr>
      </w:pPr>
      <w:r w:rsidRPr="00115BB8">
        <w:rPr>
          <w:rFonts w:ascii="宋体" w:eastAsia="宋体" w:hAnsi="宋体" w:cs="宋体" w:hint="eastAsia"/>
          <w:b/>
          <w:bCs/>
          <w:color w:val="000000" w:themeColor="text1"/>
          <w:shd w:val="clear" w:color="auto" w:fill="FFFFFF"/>
        </w:rPr>
        <w:t>5.3.3符合性审查</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一、磋商开始前，磋商小组对供应</w:t>
      </w:r>
      <w:proofErr w:type="gramStart"/>
      <w:r w:rsidRPr="00115BB8">
        <w:rPr>
          <w:rFonts w:ascii="宋体" w:eastAsia="宋体" w:hAnsi="宋体" w:cs="宋体" w:hint="eastAsia"/>
          <w:color w:val="000000" w:themeColor="text1"/>
          <w:shd w:val="clear" w:color="auto" w:fill="FFFFFF"/>
        </w:rPr>
        <w:t>商首次</w:t>
      </w:r>
      <w:proofErr w:type="gramEnd"/>
      <w:r w:rsidRPr="00115BB8">
        <w:rPr>
          <w:rFonts w:ascii="宋体" w:eastAsia="宋体" w:hAnsi="宋体" w:cs="宋体" w:hint="eastAsia"/>
          <w:color w:val="000000" w:themeColor="text1"/>
          <w:shd w:val="clear" w:color="auto" w:fill="FFFFFF"/>
        </w:rPr>
        <w:t>提交的响应文件（包括报价）进行审查，审查内容为磋商文件不允许实质性变动的实质性要求，不符合实质性要求或应当作无效响应处理的，作无效响应处理。</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二、磋商小组对供应商已标价工程量清单进行算术性复核，如果出现下列不一致的，按以下原则进行修正：</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（一）报价大写金额和小写金额不一致的，以大写金额为准。但大写金额文字存在错误的，应当先对大写金额的文字错误进行澄清、说明或者更正，再行修正。</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总价金额与依据单价（或费率）计算出的结果不一致的，以单价（或费率）为准修正总价，但单价（或费率）小数点有明显错误的除外（包括但不限于工程量清单、单位工程汇总表、单项工程汇总表、报价汇总表）。</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lastRenderedPageBreak/>
        <w:t>修正后的报价</w:t>
      </w:r>
      <w:proofErr w:type="gramStart"/>
      <w:r w:rsidRPr="00115BB8">
        <w:rPr>
          <w:rFonts w:ascii="宋体" w:eastAsia="宋体" w:hAnsi="宋体" w:cs="宋体" w:hint="eastAsia"/>
          <w:color w:val="000000" w:themeColor="text1"/>
          <w:shd w:val="clear" w:color="auto" w:fill="FFFFFF"/>
        </w:rPr>
        <w:t>经供应</w:t>
      </w:r>
      <w:proofErr w:type="gramEnd"/>
      <w:r w:rsidRPr="00115BB8">
        <w:rPr>
          <w:rFonts w:ascii="宋体" w:eastAsia="宋体" w:hAnsi="宋体" w:cs="宋体" w:hint="eastAsia"/>
          <w:color w:val="000000" w:themeColor="text1"/>
          <w:shd w:val="clear" w:color="auto" w:fill="FFFFFF"/>
        </w:rPr>
        <w:t>商确认后产生约束力，供应商不确认的，其响应文件作为无效处理。供应商确认采取书面方式并</w:t>
      </w:r>
      <w:proofErr w:type="gramStart"/>
      <w:r w:rsidRPr="00115BB8">
        <w:rPr>
          <w:rFonts w:ascii="宋体" w:eastAsia="宋体" w:hAnsi="宋体" w:cs="宋体" w:hint="eastAsia"/>
          <w:color w:val="000000" w:themeColor="text1"/>
          <w:shd w:val="clear" w:color="auto" w:fill="FFFFFF"/>
        </w:rPr>
        <w:t>经供应</w:t>
      </w:r>
      <w:proofErr w:type="gramEnd"/>
      <w:r w:rsidRPr="00115BB8">
        <w:rPr>
          <w:rFonts w:ascii="宋体" w:eastAsia="宋体" w:hAnsi="宋体" w:cs="宋体" w:hint="eastAsia"/>
          <w:color w:val="000000" w:themeColor="text1"/>
          <w:shd w:val="clear" w:color="auto" w:fill="FFFFFF"/>
        </w:rPr>
        <w:t>商授权代表签字。磋商小组不得未经书面形式要求供应商确认，直接将供应商响应文件作为无效处理。</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三、在符合性审查过程中，如果</w:t>
      </w:r>
      <w:proofErr w:type="gramStart"/>
      <w:r w:rsidRPr="00115BB8">
        <w:rPr>
          <w:rFonts w:ascii="宋体" w:eastAsia="宋体" w:hAnsi="宋体" w:cs="宋体" w:hint="eastAsia"/>
          <w:color w:val="000000" w:themeColor="text1"/>
          <w:shd w:val="clear" w:color="auto" w:fill="FFFFFF"/>
        </w:rPr>
        <w:t>出现磋商</w:t>
      </w:r>
      <w:proofErr w:type="gramEnd"/>
      <w:r w:rsidRPr="00115BB8">
        <w:rPr>
          <w:rFonts w:ascii="宋体" w:eastAsia="宋体" w:hAnsi="宋体" w:cs="宋体" w:hint="eastAsia"/>
          <w:color w:val="000000" w:themeColor="text1"/>
          <w:shd w:val="clear" w:color="auto" w:fill="FFFFFF"/>
        </w:rPr>
        <w:t>小组成员意见不一致的情况，按照少数服从多数的原则确定，但不得违背政府采购基本原则和磋商文件规定。</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四、磋商小组对所有响应文件进行审查后，确定参加磋商的供应商名单。</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符合性审查标准见下表（按以下顺序审查）：</w:t>
      </w:r>
    </w:p>
    <w:p w:rsidR="009F2671" w:rsidRPr="00115BB8" w:rsidRDefault="00F43B01">
      <w:pPr>
        <w:pStyle w:val="a5"/>
        <w:widowControl/>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z w:val="21"/>
          <w:szCs w:val="21"/>
          <w:shd w:val="clear" w:color="auto" w:fill="FFFFFF"/>
        </w:rPr>
        <w:t>采购包1：</w:t>
      </w:r>
    </w:p>
    <w:tbl>
      <w:tblPr>
        <w:tblW w:w="5166"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490"/>
        <w:gridCol w:w="2225"/>
        <w:gridCol w:w="6115"/>
      </w:tblGrid>
      <w:tr w:rsidR="00115BB8" w:rsidRPr="00115BB8">
        <w:tc>
          <w:tcPr>
            <w:tcW w:w="490" w:type="dxa"/>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vAlign w:val="center"/>
          </w:tcPr>
          <w:p w:rsidR="009F2671" w:rsidRPr="00115BB8" w:rsidRDefault="00F43B01">
            <w:pPr>
              <w:widowControl/>
              <w:wordWrap w:val="0"/>
              <w:spacing w:line="480" w:lineRule="atLeast"/>
              <w:jc w:val="left"/>
              <w:rPr>
                <w:rFonts w:ascii="宋体" w:eastAsia="宋体" w:hAnsi="宋体" w:cs="宋体"/>
                <w:b/>
                <w:bCs/>
                <w:color w:val="000000" w:themeColor="text1"/>
              </w:rPr>
            </w:pPr>
            <w:r w:rsidRPr="00115BB8">
              <w:rPr>
                <w:rFonts w:ascii="宋体" w:eastAsia="宋体" w:hAnsi="宋体" w:cs="宋体" w:hint="eastAsia"/>
                <w:b/>
                <w:bCs/>
                <w:color w:val="000000" w:themeColor="text1"/>
                <w:kern w:val="0"/>
                <w:sz w:val="24"/>
                <w:lang w:bidi="ar"/>
              </w:rPr>
              <w:t>序号</w:t>
            </w:r>
          </w:p>
        </w:tc>
        <w:tc>
          <w:tcPr>
            <w:tcW w:w="2225" w:type="dxa"/>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vAlign w:val="center"/>
          </w:tcPr>
          <w:p w:rsidR="009F2671" w:rsidRPr="00115BB8" w:rsidRDefault="00F43B01">
            <w:pPr>
              <w:widowControl/>
              <w:wordWrap w:val="0"/>
              <w:spacing w:line="480" w:lineRule="atLeast"/>
              <w:jc w:val="left"/>
              <w:rPr>
                <w:rFonts w:ascii="宋体" w:eastAsia="宋体" w:hAnsi="宋体" w:cs="宋体"/>
                <w:b/>
                <w:bCs/>
                <w:color w:val="000000" w:themeColor="text1"/>
              </w:rPr>
            </w:pPr>
            <w:r w:rsidRPr="00115BB8">
              <w:rPr>
                <w:rFonts w:ascii="宋体" w:eastAsia="宋体" w:hAnsi="宋体" w:cs="宋体" w:hint="eastAsia"/>
                <w:b/>
                <w:bCs/>
                <w:color w:val="000000" w:themeColor="text1"/>
                <w:kern w:val="0"/>
                <w:sz w:val="24"/>
                <w:lang w:bidi="ar"/>
              </w:rPr>
              <w:t>符合审查要求概况</w:t>
            </w:r>
          </w:p>
        </w:tc>
        <w:tc>
          <w:tcPr>
            <w:tcW w:w="6116" w:type="dxa"/>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vAlign w:val="center"/>
          </w:tcPr>
          <w:p w:rsidR="009F2671" w:rsidRPr="00115BB8" w:rsidRDefault="00F43B01">
            <w:pPr>
              <w:widowControl/>
              <w:wordWrap w:val="0"/>
              <w:spacing w:line="480" w:lineRule="atLeast"/>
              <w:jc w:val="left"/>
              <w:rPr>
                <w:rFonts w:ascii="宋体" w:eastAsia="宋体" w:hAnsi="宋体" w:cs="宋体"/>
                <w:b/>
                <w:bCs/>
                <w:color w:val="000000" w:themeColor="text1"/>
              </w:rPr>
            </w:pPr>
            <w:r w:rsidRPr="00115BB8">
              <w:rPr>
                <w:rFonts w:ascii="宋体" w:eastAsia="宋体" w:hAnsi="宋体" w:cs="宋体" w:hint="eastAsia"/>
                <w:b/>
                <w:bCs/>
                <w:color w:val="000000" w:themeColor="text1"/>
                <w:kern w:val="0"/>
                <w:sz w:val="24"/>
                <w:lang w:bidi="ar"/>
              </w:rPr>
              <w:t>评审点具体描述</w:t>
            </w:r>
          </w:p>
        </w:tc>
      </w:tr>
      <w:tr w:rsidR="00115BB8" w:rsidRPr="00115BB8">
        <w:tc>
          <w:tcPr>
            <w:tcW w:w="0" w:type="auto"/>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vAlign w:val="center"/>
          </w:tcPr>
          <w:p w:rsidR="009F2671" w:rsidRPr="00115BB8" w:rsidRDefault="00F43B01">
            <w:pPr>
              <w:widowControl/>
              <w:wordWrap w:val="0"/>
              <w:spacing w:line="480" w:lineRule="atLeast"/>
              <w:jc w:val="left"/>
              <w:rPr>
                <w:rFonts w:ascii="宋体" w:eastAsia="宋体" w:hAnsi="宋体" w:cs="宋体"/>
                <w:color w:val="000000" w:themeColor="text1"/>
              </w:rPr>
            </w:pPr>
            <w:r w:rsidRPr="00115BB8">
              <w:rPr>
                <w:rFonts w:ascii="宋体" w:eastAsia="宋体" w:hAnsi="宋体" w:cs="宋体" w:hint="eastAsia"/>
                <w:color w:val="000000" w:themeColor="text1"/>
                <w:kern w:val="0"/>
                <w:sz w:val="24"/>
                <w:lang w:bidi="ar"/>
              </w:rPr>
              <w:t>1</w:t>
            </w:r>
          </w:p>
        </w:tc>
        <w:tc>
          <w:tcPr>
            <w:tcW w:w="2225" w:type="dxa"/>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vAlign w:val="center"/>
          </w:tcPr>
          <w:p w:rsidR="009F2671" w:rsidRPr="00115BB8" w:rsidRDefault="00F43B01">
            <w:pPr>
              <w:widowControl/>
              <w:wordWrap w:val="0"/>
              <w:spacing w:line="480" w:lineRule="atLeast"/>
              <w:jc w:val="left"/>
              <w:rPr>
                <w:rFonts w:ascii="宋体" w:eastAsia="宋体" w:hAnsi="宋体" w:cs="宋体"/>
                <w:color w:val="000000" w:themeColor="text1"/>
              </w:rPr>
            </w:pPr>
            <w:r w:rsidRPr="00115BB8">
              <w:rPr>
                <w:rFonts w:ascii="宋体" w:eastAsia="宋体" w:hAnsi="宋体" w:cs="宋体" w:hint="eastAsia"/>
                <w:color w:val="000000" w:themeColor="text1"/>
                <w:kern w:val="0"/>
                <w:sz w:val="24"/>
                <w:lang w:bidi="ar"/>
              </w:rPr>
              <w:t>不正当竞争预防措施（实质性要求）</w:t>
            </w:r>
          </w:p>
        </w:tc>
        <w:tc>
          <w:tcPr>
            <w:tcW w:w="6116" w:type="dxa"/>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vAlign w:val="center"/>
          </w:tcPr>
          <w:p w:rsidR="009F2671" w:rsidRPr="00115BB8" w:rsidRDefault="00F43B01">
            <w:pPr>
              <w:widowControl/>
              <w:wordWrap w:val="0"/>
              <w:spacing w:line="480" w:lineRule="atLeast"/>
              <w:jc w:val="left"/>
              <w:rPr>
                <w:rFonts w:ascii="宋体" w:eastAsia="宋体" w:hAnsi="宋体" w:cs="宋体"/>
                <w:color w:val="000000" w:themeColor="text1"/>
              </w:rPr>
            </w:pPr>
            <w:r w:rsidRPr="00115BB8">
              <w:rPr>
                <w:rFonts w:ascii="宋体" w:eastAsia="宋体" w:hAnsi="宋体" w:cs="宋体" w:hint="eastAsia"/>
                <w:color w:val="000000" w:themeColor="text1"/>
                <w:kern w:val="0"/>
                <w:sz w:val="24"/>
                <w:lang w:bidi="ar"/>
              </w:rPr>
              <w:t>1.磋商小组认为供应商的报价明显低于其他实质性响应的供应商报价，有可能影响工程质量或者不能诚信履约的，应当要求其在合理的时间内提供书面说明，必要时提交相关证明材料；供应商不能证明其报价合理性的，磋商小组应当将其作为无效响应处理。（注：供应商报价低于最高限价85%或者低于其他有效供应商报价算术平均价90%的，磋商小组可以认为该供应商“报价明显低于其他实质性响应的供应商报价”。） 2.供应商通过项目 化交易系统在磋商小组要求的合理时间内提交说明，否则无效。</w:t>
            </w:r>
          </w:p>
        </w:tc>
      </w:tr>
      <w:tr w:rsidR="00115BB8" w:rsidRPr="00115BB8">
        <w:tc>
          <w:tcPr>
            <w:tcW w:w="0" w:type="auto"/>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vAlign w:val="center"/>
          </w:tcPr>
          <w:p w:rsidR="009F2671" w:rsidRPr="00115BB8" w:rsidRDefault="00F43B01">
            <w:pPr>
              <w:widowControl/>
              <w:wordWrap w:val="0"/>
              <w:spacing w:line="480" w:lineRule="atLeast"/>
              <w:jc w:val="left"/>
              <w:rPr>
                <w:rFonts w:ascii="宋体" w:eastAsia="宋体" w:hAnsi="宋体" w:cs="宋体"/>
                <w:color w:val="000000" w:themeColor="text1"/>
              </w:rPr>
            </w:pPr>
            <w:r w:rsidRPr="00115BB8">
              <w:rPr>
                <w:rFonts w:ascii="宋体" w:eastAsia="宋体" w:hAnsi="宋体" w:cs="宋体" w:hint="eastAsia"/>
                <w:color w:val="000000" w:themeColor="text1"/>
                <w:kern w:val="0"/>
                <w:sz w:val="24"/>
                <w:lang w:bidi="ar"/>
              </w:rPr>
              <w:t>2</w:t>
            </w:r>
          </w:p>
        </w:tc>
        <w:tc>
          <w:tcPr>
            <w:tcW w:w="2225" w:type="dxa"/>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vAlign w:val="center"/>
          </w:tcPr>
          <w:p w:rsidR="009F2671" w:rsidRPr="00115BB8" w:rsidRDefault="00677C3A">
            <w:pPr>
              <w:widowControl/>
              <w:wordWrap w:val="0"/>
              <w:spacing w:line="480" w:lineRule="atLeast"/>
              <w:jc w:val="left"/>
              <w:rPr>
                <w:rFonts w:ascii="宋体" w:eastAsia="宋体" w:hAnsi="宋体" w:cs="宋体"/>
                <w:color w:val="000000" w:themeColor="text1"/>
              </w:rPr>
            </w:pPr>
            <w:r w:rsidRPr="00115BB8">
              <w:rPr>
                <w:rFonts w:ascii="宋体" w:eastAsia="宋体" w:hAnsi="宋体" w:cs="宋体" w:hint="eastAsia"/>
                <w:color w:val="000000" w:themeColor="text1"/>
                <w:kern w:val="0"/>
                <w:sz w:val="24"/>
                <w:lang w:bidi="ar"/>
              </w:rPr>
              <w:t>供应商对第二章及第三章实质性的商务、技术、服务等条款的响应</w:t>
            </w:r>
          </w:p>
        </w:tc>
        <w:tc>
          <w:tcPr>
            <w:tcW w:w="6116" w:type="dxa"/>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vAlign w:val="center"/>
          </w:tcPr>
          <w:p w:rsidR="009F2671" w:rsidRPr="00115BB8" w:rsidRDefault="00F43B01">
            <w:pPr>
              <w:widowControl/>
              <w:wordWrap w:val="0"/>
              <w:spacing w:line="480" w:lineRule="atLeast"/>
              <w:jc w:val="left"/>
              <w:rPr>
                <w:rFonts w:ascii="宋体" w:eastAsia="宋体" w:hAnsi="宋体" w:cs="宋体"/>
                <w:color w:val="000000" w:themeColor="text1"/>
              </w:rPr>
            </w:pPr>
            <w:r w:rsidRPr="00115BB8">
              <w:rPr>
                <w:rFonts w:ascii="宋体" w:eastAsia="宋体" w:hAnsi="宋体" w:cs="宋体" w:hint="eastAsia"/>
                <w:color w:val="000000" w:themeColor="text1"/>
                <w:kern w:val="0"/>
                <w:sz w:val="24"/>
                <w:lang w:bidi="ar"/>
              </w:rPr>
              <w:t>供应商对</w:t>
            </w:r>
            <w:r w:rsidR="00677C3A" w:rsidRPr="00115BB8">
              <w:rPr>
                <w:rFonts w:ascii="宋体" w:eastAsia="宋体" w:hAnsi="宋体" w:cs="宋体" w:hint="eastAsia"/>
                <w:color w:val="000000" w:themeColor="text1"/>
                <w:kern w:val="0"/>
                <w:sz w:val="24"/>
                <w:lang w:bidi="ar"/>
              </w:rPr>
              <w:t>第二章及第三章实质性</w:t>
            </w:r>
            <w:r w:rsidRPr="00115BB8">
              <w:rPr>
                <w:rFonts w:ascii="宋体" w:eastAsia="宋体" w:hAnsi="宋体" w:cs="宋体" w:hint="eastAsia"/>
                <w:color w:val="000000" w:themeColor="text1"/>
                <w:kern w:val="0"/>
                <w:sz w:val="24"/>
                <w:lang w:bidi="ar"/>
              </w:rPr>
              <w:t>的商务、技术、服务等条款的响应</w:t>
            </w:r>
            <w:r w:rsidR="00595E4B" w:rsidRPr="00115BB8">
              <w:rPr>
                <w:rFonts w:ascii="宋体" w:eastAsia="宋体" w:hAnsi="宋体" w:cs="宋体" w:hint="eastAsia"/>
                <w:color w:val="000000" w:themeColor="text1"/>
                <w:kern w:val="0"/>
                <w:sz w:val="24"/>
                <w:lang w:bidi="ar"/>
              </w:rPr>
              <w:t>。</w:t>
            </w:r>
          </w:p>
        </w:tc>
      </w:tr>
      <w:tr w:rsidR="00115BB8" w:rsidRPr="00115BB8">
        <w:tc>
          <w:tcPr>
            <w:tcW w:w="0" w:type="auto"/>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vAlign w:val="center"/>
          </w:tcPr>
          <w:p w:rsidR="009F2671" w:rsidRPr="00115BB8" w:rsidRDefault="00F43B01">
            <w:pPr>
              <w:widowControl/>
              <w:wordWrap w:val="0"/>
              <w:spacing w:line="480" w:lineRule="atLeast"/>
              <w:jc w:val="left"/>
              <w:rPr>
                <w:rFonts w:ascii="宋体" w:eastAsia="宋体" w:hAnsi="宋体" w:cs="宋体"/>
                <w:color w:val="000000" w:themeColor="text1"/>
              </w:rPr>
            </w:pPr>
            <w:r w:rsidRPr="00115BB8">
              <w:rPr>
                <w:rFonts w:ascii="宋体" w:eastAsia="宋体" w:hAnsi="宋体" w:cs="宋体" w:hint="eastAsia"/>
                <w:color w:val="000000" w:themeColor="text1"/>
                <w:kern w:val="0"/>
                <w:sz w:val="24"/>
                <w:lang w:bidi="ar"/>
              </w:rPr>
              <w:t>3</w:t>
            </w:r>
          </w:p>
        </w:tc>
        <w:tc>
          <w:tcPr>
            <w:tcW w:w="2225" w:type="dxa"/>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vAlign w:val="center"/>
          </w:tcPr>
          <w:p w:rsidR="009F2671" w:rsidRPr="00115BB8" w:rsidRDefault="00F43B01">
            <w:pPr>
              <w:widowControl/>
              <w:wordWrap w:val="0"/>
              <w:spacing w:line="480" w:lineRule="atLeast"/>
              <w:jc w:val="left"/>
              <w:rPr>
                <w:rFonts w:ascii="宋体" w:eastAsia="宋体" w:hAnsi="宋体" w:cs="宋体"/>
                <w:color w:val="000000" w:themeColor="text1"/>
              </w:rPr>
            </w:pPr>
            <w:r w:rsidRPr="00115BB8">
              <w:rPr>
                <w:rFonts w:ascii="宋体" w:eastAsia="宋体" w:hAnsi="宋体" w:cs="宋体" w:hint="eastAsia"/>
                <w:color w:val="000000" w:themeColor="text1"/>
                <w:kern w:val="0"/>
                <w:sz w:val="24"/>
                <w:lang w:bidi="ar"/>
              </w:rPr>
              <w:t>供应商对第三章非实质性的商务、技术、服务等条款的响应</w:t>
            </w:r>
          </w:p>
        </w:tc>
        <w:tc>
          <w:tcPr>
            <w:tcW w:w="6116" w:type="dxa"/>
            <w:tcBorders>
              <w:top w:val="single" w:sz="6" w:space="0" w:color="000000"/>
              <w:left w:val="single" w:sz="6" w:space="0" w:color="000000"/>
              <w:bottom w:val="single" w:sz="6" w:space="0" w:color="000000"/>
              <w:right w:val="single" w:sz="6" w:space="0" w:color="000000"/>
            </w:tcBorders>
            <w:shd w:val="clear" w:color="auto" w:fill="auto"/>
            <w:tcMar>
              <w:left w:w="120" w:type="dxa"/>
              <w:right w:w="120" w:type="dxa"/>
            </w:tcMar>
            <w:vAlign w:val="center"/>
          </w:tcPr>
          <w:p w:rsidR="009F2671" w:rsidRPr="00115BB8" w:rsidRDefault="00F43B01">
            <w:pPr>
              <w:widowControl/>
              <w:wordWrap w:val="0"/>
              <w:spacing w:line="480" w:lineRule="atLeast"/>
              <w:jc w:val="left"/>
              <w:rPr>
                <w:rFonts w:ascii="宋体" w:eastAsia="宋体" w:hAnsi="宋体" w:cs="宋体"/>
                <w:color w:val="000000" w:themeColor="text1"/>
              </w:rPr>
            </w:pPr>
            <w:r w:rsidRPr="00115BB8">
              <w:rPr>
                <w:rFonts w:ascii="宋体" w:eastAsia="宋体" w:hAnsi="宋体" w:cs="宋体" w:hint="eastAsia"/>
                <w:color w:val="000000" w:themeColor="text1"/>
                <w:kern w:val="0"/>
                <w:sz w:val="24"/>
                <w:lang w:bidi="ar"/>
              </w:rPr>
              <w:t>供应商对其他非实质性的商务、技术、服务等内容的响应（本项供应商根据实际情况自行响应，若不满足不影响其文件有效性  ）</w:t>
            </w:r>
          </w:p>
        </w:tc>
      </w:tr>
    </w:tbl>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lastRenderedPageBreak/>
        <w:t>5.3.4磋商</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磋商小组所有成员集中与单一供应商分别进行一轮或多轮磋商，并给予所有参加磋商的供应商平等的磋商机会。磋商顺序由磋商小组组长以抽签的方式确定。磋商过程中，磋商小组可以根据磋商情况调整磋商轮次。</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二、每轮磋商开始前，磋商小组应根据磋商文件的规定，并结合各供应商的响应文件</w:t>
      </w:r>
      <w:proofErr w:type="gramStart"/>
      <w:r w:rsidRPr="00115BB8">
        <w:rPr>
          <w:rFonts w:ascii="宋体" w:eastAsia="宋体" w:hAnsi="宋体" w:cs="宋体" w:hint="eastAsia"/>
          <w:color w:val="000000" w:themeColor="text1"/>
          <w:shd w:val="clear" w:color="auto" w:fill="FFFFFF"/>
        </w:rPr>
        <w:t>拟定磋商</w:t>
      </w:r>
      <w:proofErr w:type="gramEnd"/>
      <w:r w:rsidRPr="00115BB8">
        <w:rPr>
          <w:rFonts w:ascii="宋体" w:eastAsia="宋体" w:hAnsi="宋体" w:cs="宋体" w:hint="eastAsia"/>
          <w:color w:val="000000" w:themeColor="text1"/>
          <w:shd w:val="clear" w:color="auto" w:fill="FFFFFF"/>
        </w:rPr>
        <w:t>内容。</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三、在磋商过程中，磋商小组在获得采购人代表确认的前提下，可以根据磋商文件第三章“磋商项目技术、服务、商务及其他要求”、第七章“拟签订的合同文本”规定的可实质性变动内容和磋商情况实质性变动磋商文件的技术、服务要求以及合同草案条款，但不得变动磋商文件中的其他内容。</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四、对磋商文件</w:t>
      </w:r>
      <w:proofErr w:type="gramStart"/>
      <w:r w:rsidRPr="00115BB8">
        <w:rPr>
          <w:rFonts w:ascii="宋体" w:eastAsia="宋体" w:hAnsi="宋体" w:cs="宋体" w:hint="eastAsia"/>
          <w:color w:val="000000" w:themeColor="text1"/>
          <w:shd w:val="clear" w:color="auto" w:fill="FFFFFF"/>
        </w:rPr>
        <w:t>作出</w:t>
      </w:r>
      <w:proofErr w:type="gramEnd"/>
      <w:r w:rsidRPr="00115BB8">
        <w:rPr>
          <w:rFonts w:ascii="宋体" w:eastAsia="宋体" w:hAnsi="宋体" w:cs="宋体" w:hint="eastAsia"/>
          <w:color w:val="000000" w:themeColor="text1"/>
          <w:shd w:val="clear" w:color="auto" w:fill="FFFFFF"/>
        </w:rPr>
        <w:t>的实质性变动是磋商文件的有效组成部分，磋商小组应当及时以书面形式同时通知所有参加磋商的供应商。</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五、磋商过程中，磋商文件变动的，供应商应当按照磋商文件的变动情况和磋商小组的要求就磋商文件变动部分提交响应材料，并作为响应文件的组成部分。</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六、</w:t>
      </w:r>
      <w:proofErr w:type="gramStart"/>
      <w:r w:rsidRPr="00115BB8">
        <w:rPr>
          <w:rFonts w:ascii="宋体" w:eastAsia="宋体" w:hAnsi="宋体" w:cs="宋体" w:hint="eastAsia"/>
          <w:color w:val="000000" w:themeColor="text1"/>
          <w:shd w:val="clear" w:color="auto" w:fill="FFFFFF"/>
        </w:rPr>
        <w:t>经最终</w:t>
      </w:r>
      <w:proofErr w:type="gramEnd"/>
      <w:r w:rsidRPr="00115BB8">
        <w:rPr>
          <w:rFonts w:ascii="宋体" w:eastAsia="宋体" w:hAnsi="宋体" w:cs="宋体" w:hint="eastAsia"/>
          <w:color w:val="000000" w:themeColor="text1"/>
          <w:shd w:val="clear" w:color="auto" w:fill="FFFFFF"/>
        </w:rPr>
        <w:t>磋商后，响应文件仍有下列情况之一的，应按照无效响应文件处理：</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（一）响应文件仍不能实质响应磋商文件的实质性要求的；</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（二）响应文件中仍有磋商文件规定的其他无效响应情形的。</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七、磋商小组对供应商在磋商、评审过程中的书面交换材料，未按要求加盖 印章或签字的，视同未提交书面交换材料。</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八、磋商小组在最终磋商后，对所有响应文件的有效性、完整性和响应程度进行审查后，确定最后报价的供应商名单。</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九、磋商过程中，磋商的任何一方不得透露与磋商有关的其他供应商的技术资料、价格和其他信息。</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十、磋商过程中，磋商小组发现或者知晓供应</w:t>
      </w:r>
      <w:proofErr w:type="gramStart"/>
      <w:r w:rsidRPr="00115BB8">
        <w:rPr>
          <w:rFonts w:ascii="宋体" w:eastAsia="宋体" w:hAnsi="宋体" w:cs="宋体" w:hint="eastAsia"/>
          <w:color w:val="000000" w:themeColor="text1"/>
          <w:shd w:val="clear" w:color="auto" w:fill="FFFFFF"/>
        </w:rPr>
        <w:t>商存在</w:t>
      </w:r>
      <w:proofErr w:type="gramEnd"/>
      <w:r w:rsidRPr="00115BB8">
        <w:rPr>
          <w:rFonts w:ascii="宋体" w:eastAsia="宋体" w:hAnsi="宋体" w:cs="宋体" w:hint="eastAsia"/>
          <w:color w:val="000000" w:themeColor="text1"/>
          <w:shd w:val="clear" w:color="auto" w:fill="FFFFFF"/>
        </w:rPr>
        <w:t>违法行为的，应当在磋商情况记录表中予以注明，并向本级财政部门报告，依法应将该供应商响应文件作无效处理的，应当作无效处理。</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5.3.5最后报价</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一、方案评审</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lastRenderedPageBreak/>
        <w:t>采购包1：磋商/谈判/协商文件能够详细列明采购标的</w:t>
      </w:r>
      <w:proofErr w:type="gramStart"/>
      <w:r w:rsidRPr="00115BB8">
        <w:rPr>
          <w:rFonts w:ascii="宋体" w:eastAsia="宋体" w:hAnsi="宋体" w:cs="宋体" w:hint="eastAsia"/>
          <w:color w:val="000000" w:themeColor="text1"/>
          <w:shd w:val="clear" w:color="auto" w:fill="FFFFFF"/>
        </w:rPr>
        <w:t>的</w:t>
      </w:r>
      <w:proofErr w:type="gramEnd"/>
      <w:r w:rsidRPr="00115BB8">
        <w:rPr>
          <w:rFonts w:ascii="宋体" w:eastAsia="宋体" w:hAnsi="宋体" w:cs="宋体" w:hint="eastAsia"/>
          <w:color w:val="000000" w:themeColor="text1"/>
          <w:shd w:val="clear" w:color="auto" w:fill="FFFFFF"/>
        </w:rPr>
        <w:t>技术、服务要求，磋商/谈判/协商结束后，磋商/谈判/协商小组可以根据磋商/谈判/协商情况要求所有实质性响应的供应商在规定时间内提交最后报价，提交最后报价的供应商不得少于3家。</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二、磋商小组开启报价后，供应商应随时关注项目，进行报价并盖章后提交。</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三、供应商在未提高响应文件中承诺的标准情况下，其最后报价不得高于对该项目之前的报价，否则，磋商小组应当对其响应文件作无效处理，不允许进入综合评分，并告知供应商，说明理由。</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四、供应</w:t>
      </w:r>
      <w:proofErr w:type="gramStart"/>
      <w:r w:rsidRPr="00115BB8">
        <w:rPr>
          <w:rFonts w:ascii="宋体" w:eastAsia="宋体" w:hAnsi="宋体" w:cs="宋体" w:hint="eastAsia"/>
          <w:color w:val="000000" w:themeColor="text1"/>
          <w:shd w:val="clear" w:color="auto" w:fill="FFFFFF"/>
        </w:rPr>
        <w:t>商最后</w:t>
      </w:r>
      <w:proofErr w:type="gramEnd"/>
      <w:r w:rsidRPr="00115BB8">
        <w:rPr>
          <w:rFonts w:ascii="宋体" w:eastAsia="宋体" w:hAnsi="宋体" w:cs="宋体" w:hint="eastAsia"/>
          <w:color w:val="000000" w:themeColor="text1"/>
          <w:shd w:val="clear" w:color="auto" w:fill="FFFFFF"/>
        </w:rPr>
        <w:t>报价属于明显低价不正当竞争的，磋商小组应按照“供应商须知前附表”第3项规定处理。</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五、供应商未在响应文件提交截止时间内提交报价或未按要求进行报价的，视为无效响应，由供应商自行承担不利后果。</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六、供应商未按磋商小组要求在规定时间内提交最后报价的，视为其退出磋商。</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七、最后报价一旦提交后，供应商不得以任何理由撤回。</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八、最后报价为有效报价应符合下列条件：</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（一）供应商所提供的最后报价是在规定的时间内提交。</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（二）供应商的最后报价应加盖供应商（法定名称） 公章（如未带公章需授权代表按手指印）。</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（三）供应商的最后报价应</w:t>
      </w:r>
      <w:proofErr w:type="gramStart"/>
      <w:r w:rsidRPr="00115BB8">
        <w:rPr>
          <w:rFonts w:ascii="宋体" w:eastAsia="宋体" w:hAnsi="宋体" w:cs="宋体" w:hint="eastAsia"/>
          <w:color w:val="000000" w:themeColor="text1"/>
          <w:shd w:val="clear" w:color="auto" w:fill="FFFFFF"/>
        </w:rPr>
        <w:t>符合磋商</w:t>
      </w:r>
      <w:proofErr w:type="gramEnd"/>
      <w:r w:rsidRPr="00115BB8">
        <w:rPr>
          <w:rFonts w:ascii="宋体" w:eastAsia="宋体" w:hAnsi="宋体" w:cs="宋体" w:hint="eastAsia"/>
          <w:color w:val="000000" w:themeColor="text1"/>
          <w:shd w:val="clear" w:color="auto" w:fill="FFFFFF"/>
        </w:rPr>
        <w:t>文件的要求。</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（四）最后报价唯一，且不高于最高限价。</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（五）若采用项目包干价的，供应商直接给出其完成本项目全部工作内容所需的总价，不再提供已标价工程量清单（报价格式要求见第六章）。</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（六）若采用项目单价的，首次响应文件中的报价以已标价工程量清单报价。供应</w:t>
      </w:r>
      <w:proofErr w:type="gramStart"/>
      <w:r w:rsidRPr="00115BB8">
        <w:rPr>
          <w:rFonts w:ascii="宋体" w:eastAsia="宋体" w:hAnsi="宋体" w:cs="宋体" w:hint="eastAsia"/>
          <w:color w:val="000000" w:themeColor="text1"/>
          <w:shd w:val="clear" w:color="auto" w:fill="FFFFFF"/>
        </w:rPr>
        <w:t>商最后</w:t>
      </w:r>
      <w:proofErr w:type="gramEnd"/>
      <w:r w:rsidRPr="00115BB8">
        <w:rPr>
          <w:rFonts w:ascii="宋体" w:eastAsia="宋体" w:hAnsi="宋体" w:cs="宋体" w:hint="eastAsia"/>
          <w:color w:val="000000" w:themeColor="text1"/>
          <w:shd w:val="clear" w:color="auto" w:fill="FFFFFF"/>
        </w:rPr>
        <w:t>报价采用基于首次响应文件的报价下浮一定比例的方式进行报价（最后报价格式要求见第六章）。</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九、最后报价出现下列情况的，不需要供应商澄清，按以下原则处理：</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（一）报价中的大写金额和小写金额不一致的，以大写金额为准，但大写金额出现文字错误，导致金额无法判断的除外；</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lastRenderedPageBreak/>
        <w:t>（二）单价金额小数点或者百分比有明显错位的，应以总价为准，并修改单价；</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（三）总价金额与按单价汇总金额不一致的，以单价汇总金额计算结果为准；</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同时出现两种以上不一致的，按照前款规定的顺序修正。修正后的最后报价经加盖供应商（法定名称） 印章后产生约束力，供应商不确认的，其最后报价无效。</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5.3.6解释、澄清有关问题</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评审过程中，磋商小组认为磋商文件有关事项表述不明确或需要说明的，可以提请代理机构书面解释。代理机构的解释不得改变磋商文件的原义或者影响公平、公正，解释事项如果涉及供应商权益的以有利于供应商的原则进行解释。</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二、对响应文件中含义不明确、同类问题表述不一致或者有明显文字和计算错误的内容，磋商小组应当要求供应商</w:t>
      </w:r>
      <w:proofErr w:type="gramStart"/>
      <w:r w:rsidRPr="00115BB8">
        <w:rPr>
          <w:rFonts w:ascii="宋体" w:eastAsia="宋体" w:hAnsi="宋体" w:cs="宋体" w:hint="eastAsia"/>
          <w:color w:val="000000" w:themeColor="text1"/>
          <w:shd w:val="clear" w:color="auto" w:fill="FFFFFF"/>
        </w:rPr>
        <w:t>作出</w:t>
      </w:r>
      <w:proofErr w:type="gramEnd"/>
      <w:r w:rsidRPr="00115BB8">
        <w:rPr>
          <w:rFonts w:ascii="宋体" w:eastAsia="宋体" w:hAnsi="宋体" w:cs="宋体" w:hint="eastAsia"/>
          <w:color w:val="000000" w:themeColor="text1"/>
          <w:shd w:val="clear" w:color="auto" w:fill="FFFFFF"/>
        </w:rPr>
        <w:t>必要的澄清、说明或者更正，并给予供应</w:t>
      </w:r>
      <w:proofErr w:type="gramStart"/>
      <w:r w:rsidRPr="00115BB8">
        <w:rPr>
          <w:rFonts w:ascii="宋体" w:eastAsia="宋体" w:hAnsi="宋体" w:cs="宋体" w:hint="eastAsia"/>
          <w:color w:val="000000" w:themeColor="text1"/>
          <w:shd w:val="clear" w:color="auto" w:fill="FFFFFF"/>
        </w:rPr>
        <w:t>商必要</w:t>
      </w:r>
      <w:proofErr w:type="gramEnd"/>
      <w:r w:rsidRPr="00115BB8">
        <w:rPr>
          <w:rFonts w:ascii="宋体" w:eastAsia="宋体" w:hAnsi="宋体" w:cs="宋体" w:hint="eastAsia"/>
          <w:color w:val="000000" w:themeColor="text1"/>
          <w:shd w:val="clear" w:color="auto" w:fill="FFFFFF"/>
        </w:rPr>
        <w:t>的反馈时间。供应商应当按磋商小组的要求进行澄清、说明或者更正。供应商的澄清、说明或者更正不得超出响应文件的范围或者改变响应文件的实质性内容。澄清、说明或者更正不影响响应文件的效力，有效的澄清、说明或者更正材料是响应文件的组成部分。</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三、供应商的澄清、说明或者更正需进行盖章，应当不超出响应文件的范围、</w:t>
      </w:r>
      <w:proofErr w:type="gramStart"/>
      <w:r w:rsidRPr="00115BB8">
        <w:rPr>
          <w:rFonts w:ascii="宋体" w:eastAsia="宋体" w:hAnsi="宋体" w:cs="宋体" w:hint="eastAsia"/>
          <w:color w:val="000000" w:themeColor="text1"/>
          <w:shd w:val="clear" w:color="auto" w:fill="FFFFFF"/>
        </w:rPr>
        <w:t>不</w:t>
      </w:r>
      <w:proofErr w:type="gramEnd"/>
      <w:r w:rsidRPr="00115BB8">
        <w:rPr>
          <w:rFonts w:ascii="宋体" w:eastAsia="宋体" w:hAnsi="宋体" w:cs="宋体" w:hint="eastAsia"/>
          <w:color w:val="000000" w:themeColor="text1"/>
          <w:shd w:val="clear" w:color="auto" w:fill="FFFFFF"/>
        </w:rPr>
        <w:t>实质性改变响应文件的内容、不影响供应商的公平竞争、</w:t>
      </w:r>
      <w:proofErr w:type="gramStart"/>
      <w:r w:rsidRPr="00115BB8">
        <w:rPr>
          <w:rFonts w:ascii="宋体" w:eastAsia="宋体" w:hAnsi="宋体" w:cs="宋体" w:hint="eastAsia"/>
          <w:color w:val="000000" w:themeColor="text1"/>
          <w:shd w:val="clear" w:color="auto" w:fill="FFFFFF"/>
        </w:rPr>
        <w:t>不</w:t>
      </w:r>
      <w:proofErr w:type="gramEnd"/>
      <w:r w:rsidRPr="00115BB8">
        <w:rPr>
          <w:rFonts w:ascii="宋体" w:eastAsia="宋体" w:hAnsi="宋体" w:cs="宋体" w:hint="eastAsia"/>
          <w:color w:val="000000" w:themeColor="text1"/>
          <w:shd w:val="clear" w:color="auto" w:fill="FFFFFF"/>
        </w:rPr>
        <w:t>导致响应文件从不响应磋商文件变为响应磋商文件的条件。下列内容不得澄清：</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（一）供应商响应文件中不响应磋商文件规定的技术参数指标和商务应答；</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（二）供应商响应文件中未提供的证明其是否</w:t>
      </w:r>
      <w:proofErr w:type="gramStart"/>
      <w:r w:rsidRPr="00115BB8">
        <w:rPr>
          <w:rFonts w:ascii="宋体" w:eastAsia="宋体" w:hAnsi="宋体" w:cs="宋体" w:hint="eastAsia"/>
          <w:color w:val="000000" w:themeColor="text1"/>
          <w:shd w:val="clear" w:color="auto" w:fill="FFFFFF"/>
        </w:rPr>
        <w:t>符合磋商</w:t>
      </w:r>
      <w:proofErr w:type="gramEnd"/>
      <w:r w:rsidRPr="00115BB8">
        <w:rPr>
          <w:rFonts w:ascii="宋体" w:eastAsia="宋体" w:hAnsi="宋体" w:cs="宋体" w:hint="eastAsia"/>
          <w:color w:val="000000" w:themeColor="text1"/>
          <w:shd w:val="clear" w:color="auto" w:fill="FFFFFF"/>
        </w:rPr>
        <w:t>文件资格、符合性规定要求的相关材料。</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（三）供应商响应文件中的材料因印刷、影印等不清晰而难以辨认的。</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四、响应文件报价出现前后不一致的情形，按照本章前述规定予以处理，不需要供应商澄清。</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五、代理机构宣布评审结束前，供应商应随时关注评审消息提示，及时响应磋商小组发出的澄清、说明或更正要求。供应</w:t>
      </w:r>
      <w:proofErr w:type="gramStart"/>
      <w:r w:rsidRPr="00115BB8">
        <w:rPr>
          <w:rFonts w:ascii="宋体" w:eastAsia="宋体" w:hAnsi="宋体" w:cs="宋体" w:hint="eastAsia"/>
          <w:color w:val="000000" w:themeColor="text1"/>
          <w:shd w:val="clear" w:color="auto" w:fill="FFFFFF"/>
        </w:rPr>
        <w:t>商未能</w:t>
      </w:r>
      <w:proofErr w:type="gramEnd"/>
      <w:r w:rsidRPr="00115BB8">
        <w:rPr>
          <w:rFonts w:ascii="宋体" w:eastAsia="宋体" w:hAnsi="宋体" w:cs="宋体" w:hint="eastAsia"/>
          <w:color w:val="000000" w:themeColor="text1"/>
          <w:shd w:val="clear" w:color="auto" w:fill="FFFFFF"/>
        </w:rPr>
        <w:t>及时响应的，自行承担不利后果。</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六、磋商小组应当积极履行澄清、说明或者更正的职责，不得滥用权力。</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lastRenderedPageBreak/>
        <w:t>5.3.7比较与评价</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由磋商小组采用综合评分法对提交最后报价的供应商的响应文件和最后报价进行综合评分，具体要求详见本章评审办法及标准部分。</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5.3.8推荐成交候选供应商</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采购包1： 候选供应商数量3名。</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本项目”磋商小组应当根据综合评分情况，按照评审得分由高到低顺序推荐成交候选供应商，并编写磋商报告（若本项目属于政府购买服务项目（含政府和社会资本合作项目）/市场竞争不充分的科研项目/需要扶持的科技成果转化项目，当提交最后报价的供应商为2家时，可以推荐2家成交候选供应商）。</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评审得分相同的，按照最后报价由低到高的顺序推荐。评审得分且最后报价相同的，按照技术指标优劣（本项目的技术指标为：以第三章的技术条款为准 ，按照技术指标得分确定优劣）顺序推荐。评审得分且最后报价且技术指标得分均相同的，</w:t>
      </w:r>
      <w:proofErr w:type="gramStart"/>
      <w:r w:rsidRPr="00115BB8">
        <w:rPr>
          <w:rFonts w:ascii="宋体" w:eastAsia="宋体" w:hAnsi="宋体" w:cs="宋体" w:hint="eastAsia"/>
          <w:color w:val="000000" w:themeColor="text1"/>
          <w:shd w:val="clear" w:color="auto" w:fill="FFFFFF"/>
        </w:rPr>
        <w:t>按供应</w:t>
      </w:r>
      <w:proofErr w:type="gramEnd"/>
      <w:r w:rsidRPr="00115BB8">
        <w:rPr>
          <w:rFonts w:ascii="宋体" w:eastAsia="宋体" w:hAnsi="宋体" w:cs="宋体" w:hint="eastAsia"/>
          <w:color w:val="000000" w:themeColor="text1"/>
          <w:shd w:val="clear" w:color="auto" w:fill="FFFFFF"/>
        </w:rPr>
        <w:t>商根据第六章强制、优先采购产品承诺函格式要求承诺提供的经认证的优先采购节能、环境标志产品数量由多到少顺序推荐。评审得分、最后报价、技术指标得分和承诺提供的经认证优先采购节能、环境标志产品数量均相同的，成交候选供应商并列。</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5.3.9磋商小组复核</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磋商小组评分汇总结束后，磋商小组应当进行评审复核，对拟推荐为成交候选供应商的、报价最低的、供应商响应文件作无效处理的重点复核。</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5.3.10代理机构现场复核评审结果</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评审结果汇总完成后，磋商小组拟出具磋商磋商报告前，代理机构应当组织2名以上的本单位工作人员，在采购现场监督人员的监督之下，依据有关的法律制度和磋商文件对评审结果进行复核，出具复核报告，存在下列情形之一的，代理机构应当根据情况建议磋商小组现场修改评审结果。存在本条上述情形的，由磋商小组自主决定是否采纳代理机构的建议，并承担独立评审责任。</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磋商小组采纳代理机构建议的，应当按照规定现场修改评审结果或者重新评审，并在磋商报告中详细记载有关事宜；不采纳代理机构建议的，应当说明理由。代理机构建议未被磋商小组采纳的，应当按照规定程序要求继续组织实施</w:t>
      </w:r>
      <w:r w:rsidRPr="00115BB8">
        <w:rPr>
          <w:rFonts w:ascii="宋体" w:eastAsia="宋体" w:hAnsi="宋体" w:cs="宋体" w:hint="eastAsia"/>
          <w:color w:val="000000" w:themeColor="text1"/>
          <w:shd w:val="clear" w:color="auto" w:fill="FFFFFF"/>
        </w:rPr>
        <w:lastRenderedPageBreak/>
        <w:t>采购活动，不得擅自中止采购活动。代理机构认为磋商小组评审结果不合法的，应当书面报告采购项目同级财政部门。</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三、代理机构复核过程中，磋商小组成员不得离开评审现场。</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5.3.11编写磋商报告</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磋商小组推荐成交候选供应商后，应向代理机构</w:t>
      </w:r>
      <w:proofErr w:type="gramStart"/>
      <w:r w:rsidRPr="00115BB8">
        <w:rPr>
          <w:rFonts w:ascii="宋体" w:eastAsia="宋体" w:hAnsi="宋体" w:cs="宋体" w:hint="eastAsia"/>
          <w:color w:val="000000" w:themeColor="text1"/>
          <w:shd w:val="clear" w:color="auto" w:fill="FFFFFF"/>
        </w:rPr>
        <w:t>出具磋商</w:t>
      </w:r>
      <w:proofErr w:type="gramEnd"/>
      <w:r w:rsidRPr="00115BB8">
        <w:rPr>
          <w:rFonts w:ascii="宋体" w:eastAsia="宋体" w:hAnsi="宋体" w:cs="宋体" w:hint="eastAsia"/>
          <w:color w:val="000000" w:themeColor="text1"/>
          <w:shd w:val="clear" w:color="auto" w:fill="FFFFFF"/>
        </w:rPr>
        <w:t>报告。磋商报告应当包括以下主要内容：</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（一）邀请供应商参加采购活动的具体方式和相关情况；</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（二）响应文件开启日期和地点；</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（三）</w:t>
      </w:r>
      <w:proofErr w:type="gramStart"/>
      <w:r w:rsidRPr="00115BB8">
        <w:rPr>
          <w:rFonts w:ascii="宋体" w:eastAsia="宋体" w:hAnsi="宋体" w:cs="宋体" w:hint="eastAsia"/>
          <w:color w:val="000000" w:themeColor="text1"/>
          <w:shd w:val="clear" w:color="auto" w:fill="FFFFFF"/>
        </w:rPr>
        <w:t>获取磋商</w:t>
      </w:r>
      <w:proofErr w:type="gramEnd"/>
      <w:r w:rsidRPr="00115BB8">
        <w:rPr>
          <w:rFonts w:ascii="宋体" w:eastAsia="宋体" w:hAnsi="宋体" w:cs="宋体" w:hint="eastAsia"/>
          <w:color w:val="000000" w:themeColor="text1"/>
          <w:shd w:val="clear" w:color="auto" w:fill="FFFFFF"/>
        </w:rPr>
        <w:t>文件的供应商名单和磋商小组成员名单；</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（四）评审情况记录和说明，包括对供应商响应文件审查情况、磋商情况、报价情况等；</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（五）提出的成交候选供应商的排序名单及理由。</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磋商报告应当由磋商小组全体人员签字或盖章认可。磋商小组成员对磋商报告有异议的，磋商小组按照少数服从多数的原则推荐成交候选供应商，采购程序继续进行。对磋商报告有异议的磋商小组成员，应当在报告上签署不同意见并说明理由，由磋商小组记录相关情况。磋商小组成员拒绝在磋商报告上签字或盖章又不书面说明其不同意见和理由的，视为</w:t>
      </w:r>
      <w:proofErr w:type="gramStart"/>
      <w:r w:rsidRPr="00115BB8">
        <w:rPr>
          <w:rFonts w:ascii="宋体" w:eastAsia="宋体" w:hAnsi="宋体" w:cs="宋体" w:hint="eastAsia"/>
          <w:color w:val="000000" w:themeColor="text1"/>
          <w:shd w:val="clear" w:color="auto" w:fill="FFFFFF"/>
        </w:rPr>
        <w:t>同意磋商</w:t>
      </w:r>
      <w:proofErr w:type="gramEnd"/>
      <w:r w:rsidRPr="00115BB8">
        <w:rPr>
          <w:rFonts w:ascii="宋体" w:eastAsia="宋体" w:hAnsi="宋体" w:cs="宋体" w:hint="eastAsia"/>
          <w:color w:val="000000" w:themeColor="text1"/>
          <w:shd w:val="clear" w:color="auto" w:fill="FFFFFF"/>
        </w:rPr>
        <w:t>报告。</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5.3.12评审争议处理规则</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磋商小组在评审过程中，对于资格审查、符合性审查、对供应商响应文件做无效处理及其他需要共同认定的事项存在争议的，应当以少数服从多数的原则做出结论，但不得违背法律法规和磋商文件规定。有不同意见的磋商小组成员认为认定过程和结果不符合法律法规或者磋商文件规定的，应当在磋商报告中予以反映。</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5.3.13</w:t>
      </w:r>
      <w:proofErr w:type="gramStart"/>
      <w:r w:rsidRPr="00115BB8">
        <w:rPr>
          <w:rFonts w:cs="宋体"/>
          <w:color w:val="000000" w:themeColor="text1"/>
          <w:shd w:val="clear" w:color="auto" w:fill="FFFFFF"/>
        </w:rPr>
        <w:t>终止磋商</w:t>
      </w:r>
      <w:proofErr w:type="gramEnd"/>
      <w:r w:rsidRPr="00115BB8">
        <w:rPr>
          <w:rFonts w:cs="宋体"/>
          <w:color w:val="000000" w:themeColor="text1"/>
          <w:shd w:val="clear" w:color="auto" w:fill="FFFFFF"/>
        </w:rPr>
        <w:t>采购活动</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出现下列情形之一的，采购人或者代理机构应当终止竞争性磋商采购活动，发布项目终止公告并说明原因，重新开展采购活动：</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一、因情况变化，不再符合规定的竞争性磋商采购方式适用情形的；</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二、出现影响采购公正的违法、违规行为的；</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lastRenderedPageBreak/>
        <w:t>三、在采购过程中符合要求的供应商或者报价未超过采购预算及最高限价的供应商不足3家的；</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四、法律法规规定的其他情形。</w:t>
      </w:r>
    </w:p>
    <w:p w:rsidR="009F2671" w:rsidRPr="00115BB8" w:rsidRDefault="00F43B01">
      <w:pPr>
        <w:pStyle w:val="3"/>
        <w:widowControl/>
        <w:shd w:val="clear" w:color="auto" w:fill="FFFFFF"/>
        <w:spacing w:beforeAutospacing="0" w:afterAutospacing="0" w:line="360" w:lineRule="atLeast"/>
        <w:rPr>
          <w:rFonts w:cs="宋体" w:hint="default"/>
          <w:color w:val="000000" w:themeColor="text1"/>
        </w:rPr>
      </w:pPr>
      <w:r w:rsidRPr="00115BB8">
        <w:rPr>
          <w:rFonts w:cs="宋体"/>
          <w:color w:val="000000" w:themeColor="text1"/>
          <w:shd w:val="clear" w:color="auto" w:fill="FFFFFF"/>
        </w:rPr>
        <w:t>5.4评审办法及标准</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一、磋商小组根据磋商文件的要求采用相同的评审程序、评分办法及标准进行评价和比较。</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二、磋商小组成员应依据磋商文件规定的评分标准和方法独立对每个</w:t>
      </w:r>
      <w:proofErr w:type="gramStart"/>
      <w:r w:rsidRPr="00115BB8">
        <w:rPr>
          <w:rFonts w:ascii="宋体" w:eastAsia="宋体" w:hAnsi="宋体" w:cs="宋体" w:hint="eastAsia"/>
          <w:color w:val="000000" w:themeColor="text1"/>
          <w:shd w:val="clear" w:color="auto" w:fill="FFFFFF"/>
        </w:rPr>
        <w:t>有效响应</w:t>
      </w:r>
      <w:proofErr w:type="gramEnd"/>
      <w:r w:rsidRPr="00115BB8">
        <w:rPr>
          <w:rFonts w:ascii="宋体" w:eastAsia="宋体" w:hAnsi="宋体" w:cs="宋体" w:hint="eastAsia"/>
          <w:color w:val="000000" w:themeColor="text1"/>
          <w:shd w:val="clear" w:color="auto" w:fill="FFFFFF"/>
        </w:rPr>
        <w:t>的文件进行评价、打分，然后汇总每个供应商每项评分因素的得分。</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5.4.1评分办法</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本次评审采用综合评分法，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rsidR="009F2671" w:rsidRPr="00115BB8" w:rsidRDefault="00F43B01">
      <w:pPr>
        <w:pStyle w:val="4"/>
        <w:widowControl/>
        <w:shd w:val="clear" w:color="auto" w:fill="FFFFFF"/>
        <w:spacing w:beforeAutospacing="0" w:afterAutospacing="0" w:line="480" w:lineRule="atLeast"/>
        <w:rPr>
          <w:rFonts w:cs="宋体" w:hint="default"/>
          <w:color w:val="000000" w:themeColor="text1"/>
        </w:rPr>
      </w:pPr>
      <w:r w:rsidRPr="00115BB8">
        <w:rPr>
          <w:rFonts w:cs="宋体"/>
          <w:color w:val="000000" w:themeColor="text1"/>
          <w:shd w:val="clear" w:color="auto" w:fill="FFFFFF"/>
        </w:rPr>
        <w:t>5.4.2评分标准</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一、本次综合评分的因素详见综合评分明细表。</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二、综合评分明细表</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（一）综合评分明细表的制定以科学合理、</w:t>
      </w:r>
      <w:proofErr w:type="gramStart"/>
      <w:r w:rsidRPr="00115BB8">
        <w:rPr>
          <w:rFonts w:ascii="宋体" w:eastAsia="宋体" w:hAnsi="宋体" w:cs="宋体" w:hint="eastAsia"/>
          <w:color w:val="000000" w:themeColor="text1"/>
          <w:shd w:val="clear" w:color="auto" w:fill="FFFFFF"/>
        </w:rPr>
        <w:t>降低磋商</w:t>
      </w:r>
      <w:proofErr w:type="gramEnd"/>
      <w:r w:rsidRPr="00115BB8">
        <w:rPr>
          <w:rFonts w:ascii="宋体" w:eastAsia="宋体" w:hAnsi="宋体" w:cs="宋体" w:hint="eastAsia"/>
          <w:color w:val="000000" w:themeColor="text1"/>
          <w:shd w:val="clear" w:color="auto" w:fill="FFFFFF"/>
        </w:rPr>
        <w:t>小组自由裁量权为原则。</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（二）综合评分明细表中的报价应先</w:t>
      </w:r>
      <w:proofErr w:type="gramStart"/>
      <w:r w:rsidRPr="00115BB8">
        <w:rPr>
          <w:rFonts w:ascii="宋体" w:eastAsia="宋体" w:hAnsi="宋体" w:cs="宋体" w:hint="eastAsia"/>
          <w:color w:val="000000" w:themeColor="text1"/>
          <w:shd w:val="clear" w:color="auto" w:fill="FFFFFF"/>
        </w:rPr>
        <w:t>按供应</w:t>
      </w:r>
      <w:proofErr w:type="gramEnd"/>
      <w:r w:rsidRPr="00115BB8">
        <w:rPr>
          <w:rFonts w:ascii="宋体" w:eastAsia="宋体" w:hAnsi="宋体" w:cs="宋体" w:hint="eastAsia"/>
          <w:color w:val="000000" w:themeColor="text1"/>
          <w:shd w:val="clear" w:color="auto" w:fill="FFFFFF"/>
        </w:rPr>
        <w:t>商须知附表中的相关要求进行价格调整，再进行报价评分。</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（三）综合评分明细表：</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（说明：采购人根据项目实际需要设置评审因素和标准，评审标准中的分值设置应当与评审因素的量化指标相对应。）</w:t>
      </w:r>
    </w:p>
    <w:p w:rsidR="009F2671" w:rsidRPr="00115BB8" w:rsidRDefault="00F43B01">
      <w:pPr>
        <w:pStyle w:val="a5"/>
        <w:widowControl/>
        <w:spacing w:beforeAutospacing="0" w:afterAutospacing="0" w:line="480" w:lineRule="atLeast"/>
        <w:ind w:firstLine="420"/>
        <w:rPr>
          <w:rFonts w:ascii="宋体" w:eastAsia="宋体" w:hAnsi="宋体" w:cs="宋体"/>
          <w:color w:val="000000" w:themeColor="text1"/>
          <w:sz w:val="21"/>
          <w:szCs w:val="21"/>
          <w:shd w:val="clear" w:color="auto" w:fill="FFFFFF"/>
        </w:rPr>
      </w:pPr>
      <w:r w:rsidRPr="00115BB8">
        <w:rPr>
          <w:rFonts w:ascii="宋体" w:eastAsia="宋体" w:hAnsi="宋体" w:cs="宋体" w:hint="eastAsia"/>
          <w:color w:val="000000" w:themeColor="text1"/>
          <w:sz w:val="21"/>
          <w:szCs w:val="21"/>
          <w:shd w:val="clear" w:color="auto" w:fill="FFFFFF"/>
        </w:rPr>
        <w:t>采购包1：</w:t>
      </w:r>
    </w:p>
    <w:tbl>
      <w:tblPr>
        <w:tblW w:w="8359" w:type="dxa"/>
        <w:jc w:val="center"/>
        <w:tblLayout w:type="fixed"/>
        <w:tblLook w:val="04A0" w:firstRow="1" w:lastRow="0" w:firstColumn="1" w:lastColumn="0" w:noHBand="0" w:noVBand="1"/>
      </w:tblPr>
      <w:tblGrid>
        <w:gridCol w:w="1135"/>
        <w:gridCol w:w="7224"/>
      </w:tblGrid>
      <w:tr w:rsidR="00115BB8" w:rsidRPr="00115BB8" w:rsidTr="0070354D">
        <w:trPr>
          <w:cantSplit/>
          <w:trHeight w:val="280"/>
          <w:tblHeader/>
          <w:jc w:val="center"/>
        </w:trPr>
        <w:tc>
          <w:tcPr>
            <w:tcW w:w="1135" w:type="dxa"/>
            <w:tcBorders>
              <w:top w:val="single" w:sz="4" w:space="0" w:color="auto"/>
              <w:left w:val="single" w:sz="4" w:space="0" w:color="auto"/>
              <w:bottom w:val="single" w:sz="4" w:space="0" w:color="auto"/>
              <w:right w:val="single" w:sz="4" w:space="0" w:color="auto"/>
            </w:tcBorders>
            <w:vAlign w:val="center"/>
          </w:tcPr>
          <w:p w:rsidR="00501391" w:rsidRPr="00115BB8" w:rsidRDefault="00501391" w:rsidP="0070354D">
            <w:pPr>
              <w:jc w:val="center"/>
              <w:rPr>
                <w:rFonts w:asciiTheme="minorEastAsia" w:hAnsiTheme="minorEastAsia"/>
                <w:b/>
                <w:bCs/>
                <w:color w:val="000000" w:themeColor="text1"/>
                <w:szCs w:val="21"/>
              </w:rPr>
            </w:pPr>
            <w:r w:rsidRPr="00115BB8">
              <w:rPr>
                <w:rFonts w:asciiTheme="minorEastAsia" w:hAnsiTheme="minorEastAsia" w:cs="仿宋" w:hint="eastAsia"/>
                <w:b/>
                <w:bCs/>
                <w:color w:val="000000" w:themeColor="text1"/>
                <w:szCs w:val="21"/>
              </w:rPr>
              <w:t>评分因素及分值</w:t>
            </w:r>
          </w:p>
        </w:tc>
        <w:tc>
          <w:tcPr>
            <w:tcW w:w="7224" w:type="dxa"/>
            <w:tcBorders>
              <w:top w:val="single" w:sz="4" w:space="0" w:color="auto"/>
              <w:left w:val="nil"/>
              <w:bottom w:val="single" w:sz="4" w:space="0" w:color="auto"/>
              <w:right w:val="single" w:sz="4" w:space="0" w:color="auto"/>
            </w:tcBorders>
            <w:vAlign w:val="center"/>
          </w:tcPr>
          <w:p w:rsidR="00501391" w:rsidRPr="00115BB8" w:rsidRDefault="00501391" w:rsidP="0070354D">
            <w:pPr>
              <w:jc w:val="center"/>
              <w:rPr>
                <w:rFonts w:asciiTheme="minorEastAsia" w:hAnsiTheme="minorEastAsia"/>
                <w:b/>
                <w:bCs/>
                <w:color w:val="000000" w:themeColor="text1"/>
                <w:szCs w:val="21"/>
              </w:rPr>
            </w:pPr>
            <w:r w:rsidRPr="00115BB8">
              <w:rPr>
                <w:rFonts w:asciiTheme="minorEastAsia" w:hAnsiTheme="minorEastAsia" w:cs="仿宋" w:hint="eastAsia"/>
                <w:b/>
                <w:bCs/>
                <w:color w:val="000000" w:themeColor="text1"/>
                <w:szCs w:val="21"/>
              </w:rPr>
              <w:t>评分标准</w:t>
            </w:r>
          </w:p>
        </w:tc>
      </w:tr>
      <w:tr w:rsidR="00115BB8" w:rsidRPr="00115BB8" w:rsidTr="0070354D">
        <w:trPr>
          <w:cantSplit/>
          <w:trHeight w:val="448"/>
          <w:jc w:val="center"/>
        </w:trPr>
        <w:tc>
          <w:tcPr>
            <w:tcW w:w="1135" w:type="dxa"/>
            <w:tcBorders>
              <w:top w:val="nil"/>
              <w:left w:val="single" w:sz="4" w:space="0" w:color="auto"/>
              <w:bottom w:val="single" w:sz="4" w:space="0" w:color="auto"/>
              <w:right w:val="single" w:sz="4" w:space="0" w:color="auto"/>
            </w:tcBorders>
            <w:vAlign w:val="center"/>
          </w:tcPr>
          <w:p w:rsidR="00501391" w:rsidRPr="00115BB8" w:rsidRDefault="00501391" w:rsidP="0070354D">
            <w:pPr>
              <w:jc w:val="center"/>
              <w:rPr>
                <w:rFonts w:asciiTheme="minorEastAsia" w:hAnsiTheme="minorEastAsia" w:cs="仿宋"/>
                <w:color w:val="000000" w:themeColor="text1"/>
                <w:szCs w:val="21"/>
              </w:rPr>
            </w:pPr>
            <w:r w:rsidRPr="00115BB8">
              <w:rPr>
                <w:rFonts w:asciiTheme="minorEastAsia" w:hAnsiTheme="minorEastAsia" w:cs="仿宋" w:hint="eastAsia"/>
                <w:color w:val="000000" w:themeColor="text1"/>
                <w:szCs w:val="21"/>
              </w:rPr>
              <w:t>报价（25分）</w:t>
            </w:r>
          </w:p>
          <w:p w:rsidR="00501391" w:rsidRPr="00115BB8" w:rsidRDefault="00501391" w:rsidP="0070354D">
            <w:pPr>
              <w:jc w:val="center"/>
              <w:rPr>
                <w:rFonts w:asciiTheme="minorEastAsia" w:hAnsiTheme="minorEastAsia"/>
                <w:color w:val="000000" w:themeColor="text1"/>
                <w:szCs w:val="21"/>
              </w:rPr>
            </w:pPr>
          </w:p>
        </w:tc>
        <w:tc>
          <w:tcPr>
            <w:tcW w:w="7224" w:type="dxa"/>
            <w:tcBorders>
              <w:top w:val="single" w:sz="4" w:space="0" w:color="auto"/>
              <w:left w:val="nil"/>
              <w:bottom w:val="single" w:sz="4" w:space="0" w:color="auto"/>
              <w:right w:val="single" w:sz="4" w:space="0" w:color="auto"/>
            </w:tcBorders>
            <w:vAlign w:val="center"/>
          </w:tcPr>
          <w:p w:rsidR="00501391" w:rsidRPr="00115BB8" w:rsidRDefault="00501391" w:rsidP="0070354D">
            <w:pPr>
              <w:rPr>
                <w:rFonts w:asciiTheme="minorEastAsia" w:hAnsiTheme="minorEastAsia"/>
                <w:color w:val="000000" w:themeColor="text1"/>
                <w:szCs w:val="21"/>
              </w:rPr>
            </w:pPr>
            <w:r w:rsidRPr="00115BB8">
              <w:rPr>
                <w:rFonts w:asciiTheme="minorEastAsia" w:hAnsiTheme="minorEastAsia" w:cs="仿宋" w:hint="eastAsia"/>
                <w:color w:val="000000" w:themeColor="text1"/>
                <w:szCs w:val="21"/>
              </w:rPr>
              <w:t>满足磋商文件要求且最后报价最低的供应商的价格为磋商基准价，其价格分为满分。其他供应商的价格</w:t>
            </w:r>
            <w:proofErr w:type="gramStart"/>
            <w:r w:rsidRPr="00115BB8">
              <w:rPr>
                <w:rFonts w:asciiTheme="minorEastAsia" w:hAnsiTheme="minorEastAsia" w:cs="仿宋" w:hint="eastAsia"/>
                <w:color w:val="000000" w:themeColor="text1"/>
                <w:szCs w:val="21"/>
              </w:rPr>
              <w:t>分统一</w:t>
            </w:r>
            <w:proofErr w:type="gramEnd"/>
            <w:r w:rsidRPr="00115BB8">
              <w:rPr>
                <w:rFonts w:asciiTheme="minorEastAsia" w:hAnsiTheme="minorEastAsia" w:cs="仿宋" w:hint="eastAsia"/>
                <w:color w:val="000000" w:themeColor="text1"/>
                <w:szCs w:val="21"/>
              </w:rPr>
              <w:t>按照下列公式计算：</w:t>
            </w:r>
          </w:p>
          <w:p w:rsidR="00501391" w:rsidRPr="00115BB8" w:rsidRDefault="00501391" w:rsidP="0070354D">
            <w:pPr>
              <w:rPr>
                <w:rFonts w:asciiTheme="minorEastAsia" w:hAnsiTheme="minorEastAsia" w:cs="仿宋"/>
                <w:color w:val="000000" w:themeColor="text1"/>
                <w:szCs w:val="21"/>
              </w:rPr>
            </w:pPr>
            <w:r w:rsidRPr="00115BB8">
              <w:rPr>
                <w:rFonts w:asciiTheme="minorEastAsia" w:hAnsiTheme="minorEastAsia" w:cs="仿宋" w:hint="eastAsia"/>
                <w:color w:val="000000" w:themeColor="text1"/>
                <w:szCs w:val="21"/>
              </w:rPr>
              <w:t>磋商报价得分</w:t>
            </w:r>
            <w:r w:rsidRPr="00115BB8">
              <w:rPr>
                <w:rFonts w:asciiTheme="minorEastAsia" w:hAnsiTheme="minorEastAsia" w:cs="仿宋"/>
                <w:color w:val="000000" w:themeColor="text1"/>
                <w:szCs w:val="21"/>
              </w:rPr>
              <w:t>=</w:t>
            </w:r>
            <w:r w:rsidRPr="00115BB8">
              <w:rPr>
                <w:rFonts w:asciiTheme="minorEastAsia" w:hAnsiTheme="minorEastAsia" w:cs="仿宋" w:hint="eastAsia"/>
                <w:color w:val="000000" w:themeColor="text1"/>
                <w:szCs w:val="21"/>
              </w:rPr>
              <w:t>（磋商基准价</w:t>
            </w:r>
            <w:r w:rsidRPr="00115BB8">
              <w:rPr>
                <w:rFonts w:asciiTheme="minorEastAsia" w:hAnsiTheme="minorEastAsia" w:cs="仿宋"/>
                <w:color w:val="000000" w:themeColor="text1"/>
                <w:szCs w:val="21"/>
              </w:rPr>
              <w:t>/</w:t>
            </w:r>
            <w:r w:rsidRPr="00115BB8">
              <w:rPr>
                <w:rFonts w:asciiTheme="minorEastAsia" w:hAnsiTheme="minorEastAsia" w:cs="仿宋" w:hint="eastAsia"/>
                <w:color w:val="000000" w:themeColor="text1"/>
                <w:szCs w:val="21"/>
              </w:rPr>
              <w:t>最后磋商报价）×25分。</w:t>
            </w:r>
          </w:p>
          <w:p w:rsidR="00501391" w:rsidRPr="00115BB8" w:rsidRDefault="00501391" w:rsidP="0070354D">
            <w:pPr>
              <w:rPr>
                <w:rFonts w:asciiTheme="minorEastAsia" w:hAnsiTheme="minorEastAsia"/>
                <w:color w:val="000000" w:themeColor="text1"/>
                <w:szCs w:val="21"/>
              </w:rPr>
            </w:pPr>
            <w:r w:rsidRPr="00115BB8">
              <w:rPr>
                <w:rFonts w:asciiTheme="minorEastAsia" w:hAnsiTheme="minorEastAsia" w:cs="仿宋" w:hint="eastAsia"/>
                <w:color w:val="000000" w:themeColor="text1"/>
                <w:szCs w:val="21"/>
              </w:rPr>
              <w:t>注：对小型、微型、监狱企业或残疾人福利性单位价格扣除详见第二章“供应商须知附表”。</w:t>
            </w:r>
          </w:p>
        </w:tc>
      </w:tr>
      <w:tr w:rsidR="00115BB8" w:rsidRPr="00115BB8" w:rsidTr="0070354D">
        <w:trPr>
          <w:cantSplit/>
          <w:trHeight w:val="1800"/>
          <w:jc w:val="center"/>
        </w:trPr>
        <w:tc>
          <w:tcPr>
            <w:tcW w:w="1135" w:type="dxa"/>
            <w:tcBorders>
              <w:top w:val="nil"/>
              <w:left w:val="single" w:sz="4" w:space="0" w:color="auto"/>
              <w:bottom w:val="single" w:sz="4" w:space="0" w:color="auto"/>
              <w:right w:val="single" w:sz="4" w:space="0" w:color="auto"/>
            </w:tcBorders>
            <w:vAlign w:val="center"/>
          </w:tcPr>
          <w:p w:rsidR="00501391" w:rsidRPr="00115BB8" w:rsidRDefault="00501391" w:rsidP="0070354D">
            <w:pPr>
              <w:jc w:val="center"/>
              <w:rPr>
                <w:rFonts w:asciiTheme="minorEastAsia" w:hAnsiTheme="minorEastAsia" w:cs="仿宋"/>
                <w:color w:val="000000" w:themeColor="text1"/>
                <w:szCs w:val="21"/>
              </w:rPr>
            </w:pPr>
            <w:r w:rsidRPr="00115BB8">
              <w:rPr>
                <w:rFonts w:asciiTheme="minorEastAsia" w:hAnsiTheme="minorEastAsia" w:cs="仿宋" w:hint="eastAsia"/>
                <w:color w:val="000000" w:themeColor="text1"/>
                <w:szCs w:val="21"/>
              </w:rPr>
              <w:lastRenderedPageBreak/>
              <w:t>施工组织方案（42分）</w:t>
            </w:r>
          </w:p>
        </w:tc>
        <w:tc>
          <w:tcPr>
            <w:tcW w:w="7224" w:type="dxa"/>
            <w:tcBorders>
              <w:top w:val="single" w:sz="4" w:space="0" w:color="auto"/>
              <w:left w:val="nil"/>
              <w:bottom w:val="single" w:sz="4" w:space="0" w:color="auto"/>
              <w:right w:val="single" w:sz="4" w:space="0" w:color="auto"/>
            </w:tcBorders>
            <w:vAlign w:val="center"/>
          </w:tcPr>
          <w:p w:rsidR="00501391" w:rsidRPr="00115BB8" w:rsidRDefault="00501391" w:rsidP="0070354D">
            <w:pPr>
              <w:rPr>
                <w:rFonts w:asciiTheme="minorEastAsia" w:hAnsiTheme="minorEastAsia" w:cs="仿宋"/>
                <w:color w:val="000000" w:themeColor="text1"/>
                <w:szCs w:val="21"/>
              </w:rPr>
            </w:pPr>
          </w:p>
          <w:p w:rsidR="00501391" w:rsidRPr="00115BB8" w:rsidRDefault="00501391" w:rsidP="0070354D">
            <w:pPr>
              <w:rPr>
                <w:rFonts w:asciiTheme="minorEastAsia" w:hAnsiTheme="minorEastAsia" w:cs="仿宋"/>
                <w:color w:val="000000" w:themeColor="text1"/>
                <w:szCs w:val="21"/>
              </w:rPr>
            </w:pPr>
            <w:r w:rsidRPr="00115BB8">
              <w:rPr>
                <w:color w:val="000000" w:themeColor="text1"/>
              </w:rPr>
              <w:t>供应商提供的施工组织设计方案包含进度计划</w:t>
            </w:r>
            <w:r w:rsidRPr="00115BB8">
              <w:rPr>
                <w:rFonts w:hint="eastAsia"/>
                <w:color w:val="000000" w:themeColor="text1"/>
              </w:rPr>
              <w:t>（需写明工期）</w:t>
            </w:r>
            <w:r w:rsidRPr="00115BB8">
              <w:rPr>
                <w:color w:val="000000" w:themeColor="text1"/>
              </w:rPr>
              <w:t>、质量保证措施</w:t>
            </w:r>
            <w:r w:rsidRPr="00115BB8">
              <w:rPr>
                <w:rFonts w:hint="eastAsia"/>
                <w:color w:val="000000" w:themeColor="text1"/>
              </w:rPr>
              <w:t>（需写明质保期）</w:t>
            </w:r>
            <w:r w:rsidRPr="00115BB8">
              <w:rPr>
                <w:color w:val="000000" w:themeColor="text1"/>
              </w:rPr>
              <w:t>、安全保证措施、资源配置计划、环保文明措施、应急预案、施工工艺内容且响应磋商文件的得</w:t>
            </w:r>
            <w:r w:rsidRPr="00115BB8">
              <w:rPr>
                <w:rFonts w:hint="eastAsia"/>
                <w:color w:val="000000" w:themeColor="text1"/>
              </w:rPr>
              <w:t>42</w:t>
            </w:r>
            <w:r w:rsidRPr="00115BB8">
              <w:rPr>
                <w:color w:val="000000" w:themeColor="text1"/>
              </w:rPr>
              <w:t>分，每缺少一项内容或有一</w:t>
            </w:r>
            <w:r w:rsidRPr="00115BB8">
              <w:rPr>
                <w:rFonts w:hint="eastAsia"/>
                <w:color w:val="000000" w:themeColor="text1"/>
              </w:rPr>
              <w:t>项内容错误</w:t>
            </w:r>
            <w:r w:rsidRPr="00115BB8">
              <w:rPr>
                <w:color w:val="000000" w:themeColor="text1"/>
              </w:rPr>
              <w:t>（内容错误指：项目名称；实施地点；涉及的规范、标准与本项目要求不一致；进度计划超期）的，每缺少一项内容扣</w:t>
            </w:r>
            <w:r w:rsidRPr="00115BB8">
              <w:rPr>
                <w:rFonts w:hint="eastAsia"/>
                <w:color w:val="000000" w:themeColor="text1"/>
              </w:rPr>
              <w:t>6</w:t>
            </w:r>
            <w:r w:rsidRPr="00115BB8">
              <w:rPr>
                <w:color w:val="000000" w:themeColor="text1"/>
              </w:rPr>
              <w:t>分，每有一处错误扣</w:t>
            </w:r>
            <w:r w:rsidRPr="00115BB8">
              <w:rPr>
                <w:rFonts w:hint="eastAsia"/>
                <w:color w:val="000000" w:themeColor="text1"/>
              </w:rPr>
              <w:t>3</w:t>
            </w:r>
            <w:r w:rsidRPr="00115BB8">
              <w:rPr>
                <w:color w:val="000000" w:themeColor="text1"/>
              </w:rPr>
              <w:t>分，扣完为止。</w:t>
            </w:r>
          </w:p>
        </w:tc>
      </w:tr>
      <w:tr w:rsidR="00115BB8" w:rsidRPr="00115BB8" w:rsidTr="0070354D">
        <w:trPr>
          <w:cantSplit/>
          <w:trHeight w:val="1438"/>
          <w:jc w:val="center"/>
        </w:trPr>
        <w:tc>
          <w:tcPr>
            <w:tcW w:w="1135" w:type="dxa"/>
            <w:tcBorders>
              <w:top w:val="nil"/>
              <w:left w:val="single" w:sz="4" w:space="0" w:color="auto"/>
              <w:bottom w:val="single" w:sz="4" w:space="0" w:color="auto"/>
              <w:right w:val="single" w:sz="4" w:space="0" w:color="auto"/>
            </w:tcBorders>
            <w:vAlign w:val="center"/>
          </w:tcPr>
          <w:p w:rsidR="00501391" w:rsidRPr="00115BB8" w:rsidRDefault="00501391" w:rsidP="0070354D">
            <w:pPr>
              <w:jc w:val="center"/>
              <w:rPr>
                <w:rFonts w:asciiTheme="minorEastAsia" w:hAnsiTheme="minorEastAsia" w:cs="仿宋"/>
                <w:color w:val="000000" w:themeColor="text1"/>
                <w:szCs w:val="21"/>
              </w:rPr>
            </w:pPr>
            <w:r w:rsidRPr="00115BB8">
              <w:rPr>
                <w:rFonts w:asciiTheme="minorEastAsia" w:hAnsiTheme="minorEastAsia" w:cs="仿宋" w:hint="eastAsia"/>
                <w:color w:val="000000" w:themeColor="text1"/>
                <w:szCs w:val="21"/>
              </w:rPr>
              <w:t>质量保障（8分）</w:t>
            </w:r>
          </w:p>
        </w:tc>
        <w:tc>
          <w:tcPr>
            <w:tcW w:w="7224" w:type="dxa"/>
            <w:tcBorders>
              <w:top w:val="single" w:sz="4" w:space="0" w:color="auto"/>
              <w:left w:val="nil"/>
              <w:bottom w:val="single" w:sz="4" w:space="0" w:color="auto"/>
              <w:right w:val="single" w:sz="4" w:space="0" w:color="auto"/>
            </w:tcBorders>
            <w:vAlign w:val="center"/>
          </w:tcPr>
          <w:p w:rsidR="00501391" w:rsidRPr="00115BB8" w:rsidRDefault="00501391" w:rsidP="0070354D">
            <w:pPr>
              <w:rPr>
                <w:rFonts w:asciiTheme="minorEastAsia" w:hAnsiTheme="minorEastAsia" w:cs="仿宋"/>
                <w:color w:val="000000" w:themeColor="text1"/>
                <w:szCs w:val="21"/>
              </w:rPr>
            </w:pPr>
          </w:p>
          <w:p w:rsidR="00501391" w:rsidRPr="00115BB8" w:rsidRDefault="00501391" w:rsidP="0070354D">
            <w:pPr>
              <w:rPr>
                <w:rFonts w:asciiTheme="minorEastAsia" w:hAnsiTheme="minorEastAsia" w:cs="仿宋"/>
                <w:color w:val="000000" w:themeColor="text1"/>
                <w:szCs w:val="21"/>
              </w:rPr>
            </w:pPr>
            <w:r w:rsidRPr="00115BB8">
              <w:rPr>
                <w:rFonts w:asciiTheme="minorEastAsia" w:hAnsiTheme="minorEastAsia" w:cs="仿宋" w:hint="eastAsia"/>
                <w:color w:val="000000" w:themeColor="text1"/>
                <w:szCs w:val="21"/>
              </w:rPr>
              <w:t>根据供应商提供的施工组织方案中的质量保证措施：</w:t>
            </w:r>
          </w:p>
          <w:p w:rsidR="00501391" w:rsidRPr="00115BB8" w:rsidRDefault="00501391" w:rsidP="0070354D">
            <w:pPr>
              <w:rPr>
                <w:rFonts w:asciiTheme="minorEastAsia" w:hAnsiTheme="minorEastAsia" w:cs="仿宋"/>
                <w:color w:val="000000" w:themeColor="text1"/>
                <w:szCs w:val="21"/>
              </w:rPr>
            </w:pPr>
            <w:r w:rsidRPr="00115BB8">
              <w:rPr>
                <w:rFonts w:asciiTheme="minorEastAsia" w:hAnsiTheme="minorEastAsia" w:cs="仿宋"/>
                <w:color w:val="000000" w:themeColor="text1"/>
                <w:szCs w:val="21"/>
              </w:rPr>
              <w:t>1</w:t>
            </w:r>
            <w:r w:rsidRPr="00115BB8">
              <w:rPr>
                <w:rFonts w:asciiTheme="minorEastAsia" w:hAnsiTheme="minorEastAsia" w:cs="仿宋" w:hint="eastAsia"/>
                <w:color w:val="000000" w:themeColor="text1"/>
                <w:szCs w:val="21"/>
              </w:rPr>
              <w:t>.对工程质量问题的响应时间：24小时内得4分；48小时得2分；，无响应时间不得分。</w:t>
            </w:r>
          </w:p>
          <w:p w:rsidR="00501391" w:rsidRPr="00115BB8" w:rsidRDefault="00501391" w:rsidP="0070354D">
            <w:pPr>
              <w:rPr>
                <w:rFonts w:asciiTheme="minorEastAsia" w:hAnsiTheme="minorEastAsia" w:cs="仿宋"/>
                <w:color w:val="000000" w:themeColor="text1"/>
                <w:szCs w:val="21"/>
              </w:rPr>
            </w:pPr>
            <w:r w:rsidRPr="00115BB8">
              <w:rPr>
                <w:rFonts w:asciiTheme="minorEastAsia" w:hAnsiTheme="minorEastAsia" w:cs="仿宋"/>
                <w:color w:val="000000" w:themeColor="text1"/>
                <w:szCs w:val="21"/>
              </w:rPr>
              <w:t>2</w:t>
            </w:r>
            <w:r w:rsidRPr="00115BB8">
              <w:rPr>
                <w:rFonts w:asciiTheme="minorEastAsia" w:hAnsiTheme="minorEastAsia" w:cs="仿宋" w:hint="eastAsia"/>
                <w:color w:val="000000" w:themeColor="text1"/>
                <w:szCs w:val="21"/>
              </w:rPr>
              <w:t>.质保期24个月得4分；18个月得3分；12个月得2分。</w:t>
            </w:r>
          </w:p>
        </w:tc>
      </w:tr>
      <w:tr w:rsidR="00115BB8" w:rsidRPr="00115BB8" w:rsidTr="0070354D">
        <w:trPr>
          <w:cantSplit/>
          <w:trHeight w:val="1194"/>
          <w:jc w:val="center"/>
        </w:trPr>
        <w:tc>
          <w:tcPr>
            <w:tcW w:w="1135" w:type="dxa"/>
            <w:tcBorders>
              <w:top w:val="nil"/>
              <w:left w:val="single" w:sz="4" w:space="0" w:color="auto"/>
              <w:bottom w:val="single" w:sz="4" w:space="0" w:color="auto"/>
              <w:right w:val="single" w:sz="4" w:space="0" w:color="auto"/>
            </w:tcBorders>
            <w:vAlign w:val="center"/>
          </w:tcPr>
          <w:p w:rsidR="00501391" w:rsidRPr="00115BB8" w:rsidRDefault="00501391" w:rsidP="0070354D">
            <w:pPr>
              <w:jc w:val="center"/>
              <w:rPr>
                <w:rFonts w:asciiTheme="minorEastAsia" w:hAnsiTheme="minorEastAsia" w:cs="仿宋"/>
                <w:color w:val="000000" w:themeColor="text1"/>
                <w:szCs w:val="21"/>
              </w:rPr>
            </w:pPr>
            <w:r w:rsidRPr="00115BB8">
              <w:rPr>
                <w:rFonts w:asciiTheme="minorEastAsia" w:hAnsiTheme="minorEastAsia" w:cs="仿宋" w:hint="eastAsia"/>
                <w:color w:val="000000" w:themeColor="text1"/>
                <w:szCs w:val="21"/>
              </w:rPr>
              <w:t>工期（4分）</w:t>
            </w:r>
          </w:p>
        </w:tc>
        <w:tc>
          <w:tcPr>
            <w:tcW w:w="7224" w:type="dxa"/>
            <w:tcBorders>
              <w:top w:val="single" w:sz="4" w:space="0" w:color="auto"/>
              <w:left w:val="nil"/>
              <w:bottom w:val="single" w:sz="4" w:space="0" w:color="auto"/>
              <w:right w:val="single" w:sz="4" w:space="0" w:color="auto"/>
            </w:tcBorders>
            <w:vAlign w:val="center"/>
          </w:tcPr>
          <w:p w:rsidR="00501391" w:rsidRPr="00115BB8" w:rsidRDefault="00501391" w:rsidP="0070354D">
            <w:pPr>
              <w:rPr>
                <w:rFonts w:asciiTheme="minorEastAsia" w:hAnsiTheme="minorEastAsia" w:cs="仿宋"/>
                <w:color w:val="000000" w:themeColor="text1"/>
                <w:szCs w:val="21"/>
              </w:rPr>
            </w:pPr>
            <w:r w:rsidRPr="00115BB8">
              <w:rPr>
                <w:rFonts w:ascii="宋体" w:hAnsi="宋体" w:cs="仿宋" w:hint="eastAsia"/>
                <w:color w:val="000000" w:themeColor="text1"/>
                <w:szCs w:val="21"/>
              </w:rPr>
              <w:t>根据供应商响应的工期：工期40-50天的得4分；工期51-60天的2分。</w:t>
            </w:r>
          </w:p>
        </w:tc>
      </w:tr>
      <w:tr w:rsidR="00115BB8" w:rsidRPr="00115BB8" w:rsidTr="0070354D">
        <w:trPr>
          <w:cantSplit/>
          <w:trHeight w:val="1438"/>
          <w:jc w:val="center"/>
        </w:trPr>
        <w:tc>
          <w:tcPr>
            <w:tcW w:w="1135" w:type="dxa"/>
            <w:tcBorders>
              <w:top w:val="nil"/>
              <w:left w:val="single" w:sz="4" w:space="0" w:color="auto"/>
              <w:bottom w:val="single" w:sz="4" w:space="0" w:color="auto"/>
              <w:right w:val="single" w:sz="4" w:space="0" w:color="auto"/>
            </w:tcBorders>
            <w:vAlign w:val="center"/>
          </w:tcPr>
          <w:p w:rsidR="00501391" w:rsidRPr="00115BB8" w:rsidRDefault="00501391" w:rsidP="0070354D">
            <w:pPr>
              <w:jc w:val="center"/>
              <w:rPr>
                <w:rFonts w:asciiTheme="minorEastAsia" w:hAnsiTheme="minorEastAsia" w:cs="仿宋"/>
                <w:color w:val="000000" w:themeColor="text1"/>
                <w:szCs w:val="21"/>
              </w:rPr>
            </w:pPr>
            <w:r w:rsidRPr="00115BB8">
              <w:rPr>
                <w:rFonts w:asciiTheme="minorEastAsia" w:hAnsiTheme="minorEastAsia" w:cs="仿宋" w:hint="eastAsia"/>
                <w:color w:val="000000" w:themeColor="text1"/>
                <w:szCs w:val="21"/>
              </w:rPr>
              <w:t>履约能力（15分）</w:t>
            </w:r>
          </w:p>
        </w:tc>
        <w:tc>
          <w:tcPr>
            <w:tcW w:w="7224" w:type="dxa"/>
            <w:tcBorders>
              <w:top w:val="single" w:sz="4" w:space="0" w:color="auto"/>
              <w:left w:val="nil"/>
              <w:bottom w:val="single" w:sz="4" w:space="0" w:color="auto"/>
              <w:right w:val="single" w:sz="4" w:space="0" w:color="auto"/>
            </w:tcBorders>
            <w:vAlign w:val="center"/>
          </w:tcPr>
          <w:p w:rsidR="00501391" w:rsidRPr="00115BB8" w:rsidRDefault="00501391" w:rsidP="0070354D">
            <w:pPr>
              <w:rPr>
                <w:rFonts w:asciiTheme="minorEastAsia" w:hAnsiTheme="minorEastAsia" w:cs="仿宋"/>
                <w:color w:val="000000" w:themeColor="text1"/>
                <w:szCs w:val="21"/>
              </w:rPr>
            </w:pPr>
          </w:p>
          <w:p w:rsidR="00501391" w:rsidRPr="00115BB8" w:rsidRDefault="00501391" w:rsidP="0070354D">
            <w:pPr>
              <w:rPr>
                <w:rFonts w:asciiTheme="minorEastAsia" w:hAnsiTheme="minorEastAsia" w:cs="仿宋"/>
                <w:color w:val="000000" w:themeColor="text1"/>
                <w:szCs w:val="21"/>
              </w:rPr>
            </w:pPr>
            <w:r w:rsidRPr="00115BB8">
              <w:rPr>
                <w:rFonts w:asciiTheme="minorEastAsia" w:hAnsiTheme="minorEastAsia" w:cs="仿宋"/>
                <w:color w:val="000000" w:themeColor="text1"/>
                <w:szCs w:val="21"/>
              </w:rPr>
              <w:t>1</w:t>
            </w:r>
            <w:r w:rsidRPr="00115BB8">
              <w:rPr>
                <w:rFonts w:asciiTheme="minorEastAsia" w:hAnsiTheme="minorEastAsia" w:cs="仿宋" w:hint="eastAsia"/>
                <w:color w:val="000000" w:themeColor="text1"/>
                <w:szCs w:val="21"/>
              </w:rPr>
              <w:t>供应商</w:t>
            </w:r>
            <w:r w:rsidRPr="00115BB8">
              <w:rPr>
                <w:rFonts w:asciiTheme="minorEastAsia" w:hAnsiTheme="minorEastAsia" w:cs="仿宋"/>
                <w:color w:val="000000" w:themeColor="text1"/>
                <w:szCs w:val="21"/>
              </w:rPr>
              <w:t>20</w:t>
            </w:r>
            <w:r w:rsidRPr="00115BB8">
              <w:rPr>
                <w:rFonts w:asciiTheme="minorEastAsia" w:hAnsiTheme="minorEastAsia" w:cs="仿宋" w:hint="eastAsia"/>
                <w:color w:val="000000" w:themeColor="text1"/>
                <w:szCs w:val="21"/>
              </w:rPr>
              <w:t>21年</w:t>
            </w:r>
            <w:r w:rsidRPr="00115BB8">
              <w:rPr>
                <w:rFonts w:asciiTheme="minorEastAsia" w:hAnsiTheme="minorEastAsia" w:cs="仿宋"/>
                <w:color w:val="000000" w:themeColor="text1"/>
                <w:szCs w:val="21"/>
              </w:rPr>
              <w:t>1</w:t>
            </w:r>
            <w:r w:rsidRPr="00115BB8">
              <w:rPr>
                <w:rFonts w:asciiTheme="minorEastAsia" w:hAnsiTheme="minorEastAsia" w:cs="仿宋" w:hint="eastAsia"/>
                <w:color w:val="000000" w:themeColor="text1"/>
                <w:szCs w:val="21"/>
              </w:rPr>
              <w:t>月</w:t>
            </w:r>
            <w:r w:rsidRPr="00115BB8">
              <w:rPr>
                <w:rFonts w:asciiTheme="minorEastAsia" w:hAnsiTheme="minorEastAsia" w:cs="仿宋"/>
                <w:color w:val="000000" w:themeColor="text1"/>
                <w:szCs w:val="21"/>
              </w:rPr>
              <w:t>1</w:t>
            </w:r>
            <w:r w:rsidRPr="00115BB8">
              <w:rPr>
                <w:rFonts w:asciiTheme="minorEastAsia" w:hAnsiTheme="minorEastAsia" w:cs="仿宋" w:hint="eastAsia"/>
                <w:color w:val="000000" w:themeColor="text1"/>
                <w:szCs w:val="21"/>
              </w:rPr>
              <w:t>日（含</w:t>
            </w:r>
            <w:r w:rsidRPr="00115BB8">
              <w:rPr>
                <w:rFonts w:asciiTheme="minorEastAsia" w:hAnsiTheme="minorEastAsia" w:cs="仿宋"/>
                <w:color w:val="000000" w:themeColor="text1"/>
                <w:szCs w:val="21"/>
              </w:rPr>
              <w:t>1</w:t>
            </w:r>
            <w:r w:rsidRPr="00115BB8">
              <w:rPr>
                <w:rFonts w:asciiTheme="minorEastAsia" w:hAnsiTheme="minorEastAsia" w:cs="仿宋" w:hint="eastAsia"/>
                <w:color w:val="000000" w:themeColor="text1"/>
                <w:szCs w:val="21"/>
              </w:rPr>
              <w:t>日）以来具有一个已完成类似项目业绩的得6分，在此基础上每增加</w:t>
            </w:r>
            <w:r w:rsidRPr="00115BB8">
              <w:rPr>
                <w:rFonts w:asciiTheme="minorEastAsia" w:hAnsiTheme="minorEastAsia" w:cs="仿宋"/>
                <w:color w:val="000000" w:themeColor="text1"/>
                <w:szCs w:val="21"/>
              </w:rPr>
              <w:t>1</w:t>
            </w:r>
            <w:r w:rsidRPr="00115BB8">
              <w:rPr>
                <w:rFonts w:asciiTheme="minorEastAsia" w:hAnsiTheme="minorEastAsia" w:cs="仿宋" w:hint="eastAsia"/>
                <w:color w:val="000000" w:themeColor="text1"/>
                <w:szCs w:val="21"/>
              </w:rPr>
              <w:t>个加2分，最多得10分。（提供施工合同和竣工验收报告。）供应商的项目经理</w:t>
            </w:r>
            <w:r w:rsidRPr="00115BB8">
              <w:rPr>
                <w:rFonts w:asciiTheme="minorEastAsia" w:hAnsiTheme="minorEastAsia" w:cs="仿宋"/>
                <w:color w:val="000000" w:themeColor="text1"/>
                <w:szCs w:val="21"/>
              </w:rPr>
              <w:t>20</w:t>
            </w:r>
            <w:r w:rsidRPr="00115BB8">
              <w:rPr>
                <w:rFonts w:asciiTheme="minorEastAsia" w:hAnsiTheme="minorEastAsia" w:cs="仿宋" w:hint="eastAsia"/>
                <w:color w:val="000000" w:themeColor="text1"/>
                <w:szCs w:val="21"/>
              </w:rPr>
              <w:t>21年</w:t>
            </w:r>
            <w:r w:rsidRPr="00115BB8">
              <w:rPr>
                <w:rFonts w:asciiTheme="minorEastAsia" w:hAnsiTheme="minorEastAsia" w:cs="仿宋"/>
                <w:color w:val="000000" w:themeColor="text1"/>
                <w:szCs w:val="21"/>
              </w:rPr>
              <w:t>1</w:t>
            </w:r>
            <w:r w:rsidRPr="00115BB8">
              <w:rPr>
                <w:rFonts w:asciiTheme="minorEastAsia" w:hAnsiTheme="minorEastAsia" w:cs="仿宋" w:hint="eastAsia"/>
                <w:color w:val="000000" w:themeColor="text1"/>
                <w:szCs w:val="21"/>
              </w:rPr>
              <w:t>月</w:t>
            </w:r>
            <w:r w:rsidRPr="00115BB8">
              <w:rPr>
                <w:rFonts w:asciiTheme="minorEastAsia" w:hAnsiTheme="minorEastAsia" w:cs="仿宋"/>
                <w:color w:val="000000" w:themeColor="text1"/>
                <w:szCs w:val="21"/>
              </w:rPr>
              <w:t>1</w:t>
            </w:r>
            <w:r w:rsidRPr="00115BB8">
              <w:rPr>
                <w:rFonts w:asciiTheme="minorEastAsia" w:hAnsiTheme="minorEastAsia" w:cs="仿宋" w:hint="eastAsia"/>
                <w:color w:val="000000" w:themeColor="text1"/>
                <w:szCs w:val="21"/>
              </w:rPr>
              <w:t>日（含</w:t>
            </w:r>
            <w:r w:rsidRPr="00115BB8">
              <w:rPr>
                <w:rFonts w:asciiTheme="minorEastAsia" w:hAnsiTheme="minorEastAsia" w:cs="仿宋"/>
                <w:color w:val="000000" w:themeColor="text1"/>
                <w:szCs w:val="21"/>
              </w:rPr>
              <w:t>1</w:t>
            </w:r>
            <w:r w:rsidRPr="00115BB8">
              <w:rPr>
                <w:rFonts w:asciiTheme="minorEastAsia" w:hAnsiTheme="minorEastAsia" w:cs="仿宋" w:hint="eastAsia"/>
                <w:color w:val="000000" w:themeColor="text1"/>
                <w:szCs w:val="21"/>
              </w:rPr>
              <w:t>日）以来具有一个已完成类似项目业绩的得3分，在此基础上每增加</w:t>
            </w:r>
            <w:r w:rsidRPr="00115BB8">
              <w:rPr>
                <w:rFonts w:asciiTheme="minorEastAsia" w:hAnsiTheme="minorEastAsia" w:cs="仿宋"/>
                <w:color w:val="000000" w:themeColor="text1"/>
                <w:szCs w:val="21"/>
              </w:rPr>
              <w:t>1</w:t>
            </w:r>
            <w:r w:rsidRPr="00115BB8">
              <w:rPr>
                <w:rFonts w:asciiTheme="minorEastAsia" w:hAnsiTheme="minorEastAsia" w:cs="仿宋" w:hint="eastAsia"/>
                <w:color w:val="000000" w:themeColor="text1"/>
                <w:szCs w:val="21"/>
              </w:rPr>
              <w:t>个加1分，最多得5分。（提供承诺书。）</w:t>
            </w:r>
          </w:p>
          <w:p w:rsidR="00501391" w:rsidRPr="00115BB8" w:rsidRDefault="00501391" w:rsidP="0070354D">
            <w:pPr>
              <w:rPr>
                <w:rFonts w:asciiTheme="minorEastAsia" w:hAnsiTheme="minorEastAsia" w:cs="仿宋"/>
                <w:color w:val="000000" w:themeColor="text1"/>
                <w:szCs w:val="21"/>
              </w:rPr>
            </w:pPr>
            <w:r w:rsidRPr="00115BB8">
              <w:rPr>
                <w:rFonts w:asciiTheme="minorEastAsia" w:hAnsiTheme="minorEastAsia" w:cs="仿宋" w:hint="eastAsia"/>
                <w:color w:val="000000" w:themeColor="text1"/>
                <w:szCs w:val="21"/>
              </w:rPr>
              <w:t>类似项目是指：</w:t>
            </w:r>
            <w:r w:rsidRPr="00115BB8">
              <w:rPr>
                <w:rFonts w:asciiTheme="minorEastAsia" w:hAnsiTheme="minorEastAsia" w:cs="仿宋"/>
                <w:color w:val="000000" w:themeColor="text1"/>
                <w:szCs w:val="21"/>
              </w:rPr>
              <w:t>XXXX</w:t>
            </w:r>
            <w:r w:rsidRPr="00115BB8">
              <w:rPr>
                <w:rFonts w:asciiTheme="minorEastAsia" w:hAnsiTheme="minorEastAsia" w:cs="仿宋" w:hint="eastAsia"/>
                <w:color w:val="000000" w:themeColor="text1"/>
                <w:szCs w:val="21"/>
              </w:rPr>
              <w:t>公路建设项目。）</w:t>
            </w:r>
          </w:p>
          <w:p w:rsidR="00501391" w:rsidRPr="00115BB8" w:rsidRDefault="00501391" w:rsidP="0070354D">
            <w:pPr>
              <w:rPr>
                <w:rFonts w:asciiTheme="minorEastAsia" w:hAnsiTheme="minorEastAsia" w:cs="仿宋"/>
                <w:color w:val="000000" w:themeColor="text1"/>
                <w:szCs w:val="21"/>
              </w:rPr>
            </w:pPr>
          </w:p>
        </w:tc>
      </w:tr>
      <w:tr w:rsidR="00501391" w:rsidRPr="00115BB8" w:rsidTr="0070354D">
        <w:trPr>
          <w:cantSplit/>
          <w:trHeight w:val="1080"/>
          <w:jc w:val="center"/>
        </w:trPr>
        <w:tc>
          <w:tcPr>
            <w:tcW w:w="1135" w:type="dxa"/>
            <w:tcBorders>
              <w:top w:val="single" w:sz="4" w:space="0" w:color="auto"/>
              <w:left w:val="single" w:sz="4" w:space="0" w:color="auto"/>
              <w:bottom w:val="single" w:sz="4" w:space="0" w:color="auto"/>
              <w:right w:val="single" w:sz="4" w:space="0" w:color="auto"/>
            </w:tcBorders>
            <w:vAlign w:val="center"/>
          </w:tcPr>
          <w:p w:rsidR="00501391" w:rsidRPr="00115BB8" w:rsidRDefault="00501391" w:rsidP="0070354D">
            <w:pPr>
              <w:jc w:val="center"/>
              <w:rPr>
                <w:rFonts w:asciiTheme="minorEastAsia" w:hAnsiTheme="minorEastAsia"/>
                <w:color w:val="000000" w:themeColor="text1"/>
                <w:szCs w:val="21"/>
              </w:rPr>
            </w:pPr>
            <w:r w:rsidRPr="00115BB8">
              <w:rPr>
                <w:rFonts w:asciiTheme="minorEastAsia" w:hAnsiTheme="minorEastAsia" w:cs="仿宋" w:hint="eastAsia"/>
                <w:color w:val="000000" w:themeColor="text1"/>
                <w:szCs w:val="21"/>
              </w:rPr>
              <w:t>落实政府采购政策（6分）</w:t>
            </w:r>
          </w:p>
        </w:tc>
        <w:tc>
          <w:tcPr>
            <w:tcW w:w="7224" w:type="dxa"/>
            <w:tcBorders>
              <w:top w:val="single" w:sz="4" w:space="0" w:color="auto"/>
              <w:left w:val="nil"/>
              <w:bottom w:val="single" w:sz="4" w:space="0" w:color="auto"/>
              <w:right w:val="single" w:sz="4" w:space="0" w:color="auto"/>
            </w:tcBorders>
            <w:vAlign w:val="center"/>
          </w:tcPr>
          <w:p w:rsidR="00501391" w:rsidRPr="00115BB8" w:rsidRDefault="00501391" w:rsidP="0070354D">
            <w:pPr>
              <w:rPr>
                <w:rFonts w:ascii="宋体" w:hAnsi="宋体" w:cs="仿宋"/>
                <w:color w:val="000000" w:themeColor="text1"/>
                <w:szCs w:val="21"/>
              </w:rPr>
            </w:pPr>
            <w:r w:rsidRPr="00115BB8">
              <w:rPr>
                <w:rFonts w:ascii="宋体" w:hAnsi="宋体" w:cs="仿宋" w:hint="eastAsia"/>
                <w:color w:val="000000" w:themeColor="text1"/>
                <w:szCs w:val="21"/>
              </w:rPr>
              <w:t>供应商所响应的产品中有一项属于节能产品政府采购品目清单中优先采购范围的得1分；每有一项属于环境标志产品政府采购品目清单中优先采购范围的得1分；每有一项为无线局域网产品政府采购清单中的产品的得1分。本项共计6分。</w:t>
            </w:r>
          </w:p>
          <w:p w:rsidR="00501391" w:rsidRPr="00115BB8" w:rsidRDefault="00501391" w:rsidP="0070354D">
            <w:pPr>
              <w:rPr>
                <w:rFonts w:ascii="宋体" w:hAnsi="宋体" w:cs="仿宋"/>
                <w:color w:val="000000" w:themeColor="text1"/>
                <w:szCs w:val="21"/>
              </w:rPr>
            </w:pPr>
            <w:r w:rsidRPr="00115BB8">
              <w:rPr>
                <w:rFonts w:ascii="宋体" w:hAnsi="宋体" w:cs="仿宋" w:hint="eastAsia"/>
                <w:color w:val="000000" w:themeColor="text1"/>
                <w:szCs w:val="21"/>
              </w:rPr>
              <w:t>1.可重复计分；</w:t>
            </w:r>
          </w:p>
          <w:p w:rsidR="00501391" w:rsidRPr="00115BB8" w:rsidRDefault="00501391" w:rsidP="0070354D">
            <w:pPr>
              <w:rPr>
                <w:rFonts w:ascii="宋体" w:hAnsi="宋体" w:cs="仿宋"/>
                <w:color w:val="000000" w:themeColor="text1"/>
                <w:szCs w:val="21"/>
              </w:rPr>
            </w:pPr>
            <w:r w:rsidRPr="00115BB8">
              <w:rPr>
                <w:rFonts w:ascii="宋体" w:hAnsi="宋体" w:cs="仿宋" w:hint="eastAsia"/>
                <w:color w:val="000000" w:themeColor="text1"/>
                <w:szCs w:val="21"/>
              </w:rPr>
              <w:t>2.本项目采购的产品中属于节能产品或环境标志产品政府采购品目清单中强制采购范围的，不属于本项评分范围；</w:t>
            </w:r>
          </w:p>
          <w:p w:rsidR="00501391" w:rsidRPr="00115BB8" w:rsidRDefault="00501391" w:rsidP="0070354D">
            <w:pPr>
              <w:rPr>
                <w:rFonts w:ascii="宋体" w:hAnsi="宋体" w:cs="仿宋"/>
                <w:color w:val="000000" w:themeColor="text1"/>
                <w:szCs w:val="21"/>
              </w:rPr>
            </w:pPr>
            <w:r w:rsidRPr="00115BB8">
              <w:rPr>
                <w:rFonts w:ascii="宋体" w:hAnsi="宋体" w:cs="仿宋" w:hint="eastAsia"/>
                <w:color w:val="000000" w:themeColor="text1"/>
                <w:szCs w:val="21"/>
              </w:rPr>
              <w:t>3.供应商所响应的产品属于节能产品或环境标志产品政府采购品目清单中优先采购范围的，应当在响应文件中提供国家确定的认证机构出具、处于有效期之内的节能产品或环境标志产品认证证书复印件并加盖公章（鲜章），否则不予给分；</w:t>
            </w:r>
          </w:p>
          <w:p w:rsidR="00501391" w:rsidRPr="00115BB8" w:rsidRDefault="00501391" w:rsidP="0070354D">
            <w:pPr>
              <w:rPr>
                <w:rFonts w:ascii="宋体" w:hAnsi="宋体" w:cs="仿宋"/>
                <w:color w:val="000000" w:themeColor="text1"/>
                <w:szCs w:val="21"/>
              </w:rPr>
            </w:pPr>
            <w:r w:rsidRPr="00115BB8">
              <w:rPr>
                <w:rFonts w:ascii="宋体" w:hAnsi="宋体" w:cs="仿宋" w:hint="eastAsia"/>
                <w:color w:val="000000" w:themeColor="text1"/>
                <w:szCs w:val="21"/>
              </w:rPr>
              <w:t>4.供应商所投产</w:t>
            </w:r>
            <w:proofErr w:type="gramStart"/>
            <w:r w:rsidRPr="00115BB8">
              <w:rPr>
                <w:rFonts w:ascii="宋体" w:hAnsi="宋体" w:cs="仿宋" w:hint="eastAsia"/>
                <w:color w:val="000000" w:themeColor="text1"/>
                <w:szCs w:val="21"/>
              </w:rPr>
              <w:t>品属于</w:t>
            </w:r>
            <w:proofErr w:type="gramEnd"/>
            <w:r w:rsidRPr="00115BB8">
              <w:rPr>
                <w:rFonts w:ascii="宋体" w:hAnsi="宋体" w:cs="仿宋" w:hint="eastAsia"/>
                <w:color w:val="000000" w:themeColor="text1"/>
                <w:szCs w:val="21"/>
              </w:rPr>
              <w:t>优先采购范围内的无线局域产品的，需提供《中国政府采购网》公布的无线局域网产品政府采购清单封面及</w:t>
            </w:r>
            <w:proofErr w:type="gramStart"/>
            <w:r w:rsidRPr="00115BB8">
              <w:rPr>
                <w:rFonts w:ascii="宋体" w:hAnsi="宋体" w:cs="仿宋" w:hint="eastAsia"/>
                <w:color w:val="000000" w:themeColor="text1"/>
                <w:szCs w:val="21"/>
              </w:rPr>
              <w:t>对应页且在</w:t>
            </w:r>
            <w:proofErr w:type="gramEnd"/>
            <w:r w:rsidRPr="00115BB8">
              <w:rPr>
                <w:rFonts w:ascii="宋体" w:hAnsi="宋体" w:cs="仿宋" w:hint="eastAsia"/>
                <w:color w:val="000000" w:themeColor="text1"/>
                <w:szCs w:val="21"/>
              </w:rPr>
              <w:t>有效期内并加盖供应商单位公章（鲜章），否则不予给分。</w:t>
            </w:r>
          </w:p>
          <w:p w:rsidR="00501391" w:rsidRPr="00115BB8" w:rsidRDefault="00501391" w:rsidP="0070354D">
            <w:pPr>
              <w:rPr>
                <w:rFonts w:asciiTheme="minorEastAsia" w:hAnsiTheme="minorEastAsia"/>
                <w:color w:val="000000" w:themeColor="text1"/>
                <w:szCs w:val="21"/>
              </w:rPr>
            </w:pPr>
            <w:r w:rsidRPr="00115BB8">
              <w:rPr>
                <w:rFonts w:ascii="宋体" w:hAnsi="宋体" w:cs="仿宋" w:hint="eastAsia"/>
                <w:color w:val="000000" w:themeColor="text1"/>
                <w:szCs w:val="21"/>
              </w:rPr>
              <w:t>注：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w:t>
            </w:r>
          </w:p>
        </w:tc>
      </w:tr>
    </w:tbl>
    <w:p w:rsidR="009F2671" w:rsidRPr="00115BB8" w:rsidRDefault="009F2671">
      <w:pPr>
        <w:spacing w:line="400" w:lineRule="exact"/>
        <w:ind w:firstLineChars="200" w:firstLine="420"/>
        <w:rPr>
          <w:rFonts w:ascii="楷体" w:eastAsia="楷体" w:hAnsi="楷体"/>
          <w:color w:val="000000" w:themeColor="text1"/>
          <w:szCs w:val="21"/>
        </w:rPr>
      </w:pPr>
    </w:p>
    <w:p w:rsidR="009F2671" w:rsidRPr="00115BB8" w:rsidRDefault="00F43B01">
      <w:pPr>
        <w:spacing w:line="400" w:lineRule="exact"/>
        <w:ind w:firstLineChars="200" w:firstLine="420"/>
        <w:rPr>
          <w:rFonts w:ascii="楷体" w:eastAsia="楷体" w:hAnsi="楷体"/>
          <w:color w:val="000000" w:themeColor="text1"/>
          <w:szCs w:val="21"/>
        </w:rPr>
      </w:pPr>
      <w:r w:rsidRPr="00115BB8">
        <w:rPr>
          <w:rFonts w:ascii="楷体" w:eastAsia="楷体" w:hAnsi="楷体" w:hint="eastAsia"/>
          <w:color w:val="000000" w:themeColor="text1"/>
          <w:szCs w:val="21"/>
        </w:rPr>
        <w:t>说明：</w:t>
      </w:r>
    </w:p>
    <w:p w:rsidR="009F2671" w:rsidRPr="00115BB8" w:rsidRDefault="00F43B01">
      <w:pPr>
        <w:spacing w:line="400" w:lineRule="exact"/>
        <w:ind w:firstLineChars="200" w:firstLine="420"/>
        <w:rPr>
          <w:rFonts w:ascii="楷体" w:eastAsia="楷体" w:hAnsi="楷体"/>
          <w:color w:val="000000" w:themeColor="text1"/>
          <w:szCs w:val="21"/>
        </w:rPr>
      </w:pPr>
      <w:r w:rsidRPr="00115BB8">
        <w:rPr>
          <w:rFonts w:ascii="楷体" w:eastAsia="楷体" w:hAnsi="楷体" w:hint="eastAsia"/>
          <w:color w:val="000000" w:themeColor="text1"/>
          <w:szCs w:val="21"/>
        </w:rPr>
        <w:t>1、评分的取值按四舍五入法，保留小数点后两位；</w:t>
      </w:r>
    </w:p>
    <w:p w:rsidR="009F2671" w:rsidRPr="00115BB8" w:rsidRDefault="00F43B01">
      <w:pPr>
        <w:pStyle w:val="a5"/>
        <w:widowControl/>
        <w:spacing w:beforeAutospacing="0" w:afterAutospacing="0" w:line="480" w:lineRule="atLeast"/>
        <w:ind w:firstLine="420"/>
        <w:rPr>
          <w:rFonts w:ascii="宋体" w:eastAsia="宋体" w:hAnsi="宋体" w:cs="宋体"/>
          <w:color w:val="000000" w:themeColor="text1"/>
          <w:sz w:val="21"/>
          <w:szCs w:val="21"/>
          <w:shd w:val="clear" w:color="auto" w:fill="FFFFFF"/>
        </w:rPr>
      </w:pPr>
      <w:r w:rsidRPr="00115BB8">
        <w:rPr>
          <w:rFonts w:ascii="楷体" w:eastAsia="楷体" w:hAnsi="楷体" w:hint="eastAsia"/>
          <w:color w:val="000000" w:themeColor="text1"/>
          <w:szCs w:val="21"/>
        </w:rPr>
        <w:t>2、评分标准中要求提供复印件的证明材料须清晰可辨。</w:t>
      </w:r>
    </w:p>
    <w:p w:rsidR="009F2671" w:rsidRPr="00115BB8" w:rsidRDefault="009F2671">
      <w:pPr>
        <w:pStyle w:val="a5"/>
        <w:widowControl/>
        <w:spacing w:beforeAutospacing="0" w:afterAutospacing="0" w:line="480" w:lineRule="atLeast"/>
        <w:ind w:firstLine="420"/>
        <w:rPr>
          <w:rFonts w:ascii="宋体" w:eastAsia="宋体" w:hAnsi="宋体" w:cs="宋体"/>
          <w:color w:val="000000" w:themeColor="text1"/>
        </w:rPr>
      </w:pPr>
    </w:p>
    <w:p w:rsidR="009F2671" w:rsidRPr="00115BB8" w:rsidRDefault="00F43B01">
      <w:pPr>
        <w:pStyle w:val="3"/>
        <w:widowControl/>
        <w:shd w:val="clear" w:color="auto" w:fill="FFFFFF"/>
        <w:spacing w:beforeAutospacing="0" w:afterAutospacing="0" w:line="360" w:lineRule="atLeast"/>
        <w:rPr>
          <w:rFonts w:cs="宋体" w:hint="default"/>
          <w:color w:val="000000" w:themeColor="text1"/>
        </w:rPr>
      </w:pPr>
      <w:r w:rsidRPr="00115BB8">
        <w:rPr>
          <w:rFonts w:cs="宋体"/>
          <w:color w:val="000000" w:themeColor="text1"/>
          <w:shd w:val="clear" w:color="auto" w:fill="FFFFFF"/>
        </w:rPr>
        <w:t>5.5确定成交供应商</w:t>
      </w:r>
    </w:p>
    <w:p w:rsidR="009F2671" w:rsidRPr="00115BB8" w:rsidRDefault="00F43B01" w:rsidP="0050139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一、评审结束后，代理机构在评审结束之日起2个工作日内将磋商报告及有关资料送交采购人。</w:t>
      </w:r>
    </w:p>
    <w:p w:rsidR="009F2671" w:rsidRPr="00115BB8" w:rsidRDefault="00F43B01" w:rsidP="0050139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二、采购人在</w:t>
      </w:r>
      <w:proofErr w:type="gramStart"/>
      <w:r w:rsidRPr="00115BB8">
        <w:rPr>
          <w:rFonts w:ascii="宋体" w:eastAsia="宋体" w:hAnsi="宋体" w:cs="宋体" w:hint="eastAsia"/>
          <w:color w:val="000000" w:themeColor="text1"/>
          <w:shd w:val="clear" w:color="auto" w:fill="FFFFFF"/>
        </w:rPr>
        <w:t>收到磋商</w:t>
      </w:r>
      <w:proofErr w:type="gramEnd"/>
      <w:r w:rsidRPr="00115BB8">
        <w:rPr>
          <w:rFonts w:ascii="宋体" w:eastAsia="宋体" w:hAnsi="宋体" w:cs="宋体" w:hint="eastAsia"/>
          <w:color w:val="000000" w:themeColor="text1"/>
          <w:shd w:val="clear" w:color="auto" w:fill="FFFFFF"/>
        </w:rPr>
        <w:t>报告后5个工作日内，在磋商报告确定的成交候选供应商名单中按顺序确定成交供应商。成交候选供应商并列的，由采购人采取随机抽取的方式确定成交供应商。</w:t>
      </w:r>
    </w:p>
    <w:p w:rsidR="009F2671" w:rsidRPr="00115BB8" w:rsidRDefault="00F43B01" w:rsidP="0050139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三、采购人逾期未确定成交</w:t>
      </w:r>
      <w:proofErr w:type="gramStart"/>
      <w:r w:rsidRPr="00115BB8">
        <w:rPr>
          <w:rFonts w:ascii="宋体" w:eastAsia="宋体" w:hAnsi="宋体" w:cs="宋体" w:hint="eastAsia"/>
          <w:color w:val="000000" w:themeColor="text1"/>
          <w:shd w:val="clear" w:color="auto" w:fill="FFFFFF"/>
        </w:rPr>
        <w:t>供应商且不</w:t>
      </w:r>
      <w:proofErr w:type="gramEnd"/>
      <w:r w:rsidRPr="00115BB8">
        <w:rPr>
          <w:rFonts w:ascii="宋体" w:eastAsia="宋体" w:hAnsi="宋体" w:cs="宋体" w:hint="eastAsia"/>
          <w:color w:val="000000" w:themeColor="text1"/>
          <w:shd w:val="clear" w:color="auto" w:fill="FFFFFF"/>
        </w:rPr>
        <w:t>提出异议的，视为</w:t>
      </w:r>
      <w:proofErr w:type="gramStart"/>
      <w:r w:rsidRPr="00115BB8">
        <w:rPr>
          <w:rFonts w:ascii="宋体" w:eastAsia="宋体" w:hAnsi="宋体" w:cs="宋体" w:hint="eastAsia"/>
          <w:color w:val="000000" w:themeColor="text1"/>
          <w:shd w:val="clear" w:color="auto" w:fill="FFFFFF"/>
        </w:rPr>
        <w:t>确定磋商</w:t>
      </w:r>
      <w:proofErr w:type="gramEnd"/>
      <w:r w:rsidRPr="00115BB8">
        <w:rPr>
          <w:rFonts w:ascii="宋体" w:eastAsia="宋体" w:hAnsi="宋体" w:cs="宋体" w:hint="eastAsia"/>
          <w:color w:val="000000" w:themeColor="text1"/>
          <w:shd w:val="clear" w:color="auto" w:fill="FFFFFF"/>
        </w:rPr>
        <w:t>报告提出的排序第一的供应商为成交供应商。</w:t>
      </w:r>
    </w:p>
    <w:p w:rsidR="009F2671" w:rsidRPr="00115BB8" w:rsidRDefault="00F43B01" w:rsidP="00501391">
      <w:pPr>
        <w:pStyle w:val="a5"/>
        <w:widowControl/>
        <w:shd w:val="clear" w:color="auto" w:fill="FFFFFF"/>
        <w:spacing w:beforeAutospacing="0" w:afterAutospacing="0" w:line="480" w:lineRule="atLeast"/>
        <w:ind w:firstLine="420"/>
        <w:rPr>
          <w:rFonts w:ascii="宋体" w:eastAsia="宋体" w:hAnsi="宋体" w:cs="宋体"/>
          <w:color w:val="000000" w:themeColor="text1"/>
          <w:shd w:val="clear" w:color="auto" w:fill="FFFFFF"/>
        </w:rPr>
      </w:pPr>
      <w:r w:rsidRPr="00115BB8">
        <w:rPr>
          <w:rFonts w:ascii="宋体" w:eastAsia="宋体" w:hAnsi="宋体" w:cs="宋体" w:hint="eastAsia"/>
          <w:color w:val="000000" w:themeColor="text1"/>
          <w:shd w:val="clear" w:color="auto" w:fill="FFFFFF"/>
        </w:rPr>
        <w:t>四、根据采购人确定的成交供应商，代理机构在四川政府采购网上发布成交结果公告，并向成交供应商发出成交通知书。</w:t>
      </w:r>
    </w:p>
    <w:p w:rsidR="009F2671" w:rsidRPr="00115BB8" w:rsidRDefault="00F43B01">
      <w:pPr>
        <w:pStyle w:val="3"/>
        <w:widowControl/>
        <w:shd w:val="clear" w:color="auto" w:fill="FFFFFF"/>
        <w:spacing w:beforeAutospacing="0" w:afterAutospacing="0" w:line="360" w:lineRule="atLeast"/>
        <w:rPr>
          <w:rFonts w:cs="宋体" w:hint="default"/>
          <w:color w:val="000000" w:themeColor="text1"/>
        </w:rPr>
      </w:pPr>
      <w:r w:rsidRPr="00115BB8">
        <w:rPr>
          <w:rFonts w:cs="宋体"/>
          <w:color w:val="000000" w:themeColor="text1"/>
          <w:shd w:val="clear" w:color="auto" w:fill="FFFFFF"/>
        </w:rPr>
        <w:t>5.6磋商小组在政府采购活动中承担以下义务</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一、遵守评审工作纪律；</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二、按照客观、公正、审慎的原则，根据磋商文件规定的评审程序、评审方法和评审标准进行独立评审；</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三、不得泄露评审文件、评审情况和在评审过程中获悉的商业秘密；</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四、及时向监督管理部门报告评审过程中的违法违规情况，包括采购组织单位向评审专家</w:t>
      </w:r>
      <w:proofErr w:type="gramStart"/>
      <w:r w:rsidRPr="00115BB8">
        <w:rPr>
          <w:rFonts w:ascii="宋体" w:eastAsia="宋体" w:hAnsi="宋体" w:cs="宋体" w:hint="eastAsia"/>
          <w:color w:val="000000" w:themeColor="text1"/>
          <w:shd w:val="clear" w:color="auto" w:fill="FFFFFF"/>
        </w:rPr>
        <w:t>作出</w:t>
      </w:r>
      <w:proofErr w:type="gramEnd"/>
      <w:r w:rsidRPr="00115BB8">
        <w:rPr>
          <w:rFonts w:ascii="宋体" w:eastAsia="宋体" w:hAnsi="宋体" w:cs="宋体" w:hint="eastAsia"/>
          <w:color w:val="000000" w:themeColor="text1"/>
          <w:shd w:val="clear" w:color="auto" w:fill="FFFFFF"/>
        </w:rPr>
        <w:t>倾向性、误导性的解释或者说明情况，供应商行贿、提供虚假材料或者串通情况，其他非法干预评审情况等；</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五、发现竞争性磋商文件内容违反国家有关强制性规定或者竞争性磋商文件存在歧义、重大缺陷导致评审工作无法进行时，通过项目 化交易系统编制停止评审说明，并发送给采购人或者代理机构，停止评标说明中应说明停止评标的情形和具体理由。</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六、配合答复处理供应商的询问、质疑和投诉等事项；</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lastRenderedPageBreak/>
        <w:t>七、法律、法规和规章规定的其他义务。</w:t>
      </w:r>
    </w:p>
    <w:p w:rsidR="009F2671" w:rsidRPr="00115BB8" w:rsidRDefault="00F43B01">
      <w:pPr>
        <w:pStyle w:val="3"/>
        <w:widowControl/>
        <w:shd w:val="clear" w:color="auto" w:fill="FFFFFF"/>
        <w:spacing w:beforeAutospacing="0" w:afterAutospacing="0" w:line="360" w:lineRule="atLeast"/>
        <w:rPr>
          <w:rFonts w:cs="宋体" w:hint="default"/>
          <w:color w:val="000000" w:themeColor="text1"/>
        </w:rPr>
      </w:pPr>
      <w:r w:rsidRPr="00115BB8">
        <w:rPr>
          <w:rFonts w:cs="宋体"/>
          <w:color w:val="000000" w:themeColor="text1"/>
          <w:shd w:val="clear" w:color="auto" w:fill="FFFFFF"/>
        </w:rPr>
        <w:t>5.7磋商小组在政府采购活动中应当遵守以下工作纪律</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一、遵行《中华人民共和国政府采购法》第十二条和《中华人民共和国政府采购法实施条例》第九条及财政部关于回避的规定。</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二、评审前，应当将通讯工具或者相关 设备交由采购组织单位统一保管。</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三、评审过程中，不得与外界联系，因发生不可预见情况，确实需要与外界联系的，应当在监督人员监督之下办理。</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四、评审过程中，不得干预或者影响正常评审工作，不得发表倾向性、引导性意见， 不得修改或细化磋商文件确定的评审程序、评审方法、评审因素和评审标准，不得接受供应商主动提出的澄清和解释，不得征询采购人代表的意见，不得协商评分，不得违反规定的评审格式评分和撰写评审意见，不得拒绝对自己的评审意见签字确认。</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五、在评审过程中和评审结束后，不得记录、复制或带走任何评审资料，不得向外界透露评审内容。</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六、服从评审现场采购组织单位的现场秩序管理，接受评审现场监督人员的合法监督。</w:t>
      </w:r>
    </w:p>
    <w:p w:rsidR="009F2671" w:rsidRPr="00115BB8" w:rsidRDefault="00F43B01">
      <w:pPr>
        <w:pStyle w:val="a5"/>
        <w:widowControl/>
        <w:shd w:val="clear" w:color="auto" w:fill="FFFFFF"/>
        <w:spacing w:beforeAutospacing="0" w:afterAutospacing="0" w:line="480" w:lineRule="atLeast"/>
        <w:ind w:firstLine="420"/>
        <w:rPr>
          <w:rFonts w:ascii="宋体" w:eastAsia="宋体" w:hAnsi="宋体" w:cs="宋体"/>
          <w:color w:val="000000" w:themeColor="text1"/>
        </w:rPr>
      </w:pPr>
      <w:r w:rsidRPr="00115BB8">
        <w:rPr>
          <w:rFonts w:ascii="宋体" w:eastAsia="宋体" w:hAnsi="宋体" w:cs="宋体" w:hint="eastAsia"/>
          <w:color w:val="000000" w:themeColor="text1"/>
          <w:shd w:val="clear" w:color="auto" w:fill="FFFFFF"/>
        </w:rPr>
        <w:t>七、遵守有关廉洁自律规定，不得私下接触供应商，不得收受供应商及有关业务单位和个人的财物或好处，不得接受采购组织单位的请托。</w:t>
      </w:r>
    </w:p>
    <w:p w:rsidR="009F2671" w:rsidRPr="00115BB8" w:rsidRDefault="00F43B01">
      <w:pPr>
        <w:pStyle w:val="a5"/>
        <w:widowControl/>
        <w:spacing w:beforeAutospacing="0" w:afterAutospacing="0" w:line="480" w:lineRule="atLeast"/>
        <w:ind w:firstLine="420"/>
        <w:rPr>
          <w:rFonts w:ascii="宋体" w:eastAsia="宋体" w:hAnsi="宋体" w:cs="宋体"/>
          <w:color w:val="000000" w:themeColor="text1"/>
          <w:sz w:val="21"/>
          <w:szCs w:val="21"/>
          <w:shd w:val="clear" w:color="auto" w:fill="FFFFFF"/>
        </w:rPr>
      </w:pPr>
      <w:r w:rsidRPr="00115BB8">
        <w:rPr>
          <w:rFonts w:ascii="宋体" w:eastAsia="宋体" w:hAnsi="宋体" w:cs="宋体" w:hint="eastAsia"/>
          <w:color w:val="000000" w:themeColor="text1"/>
          <w:sz w:val="21"/>
          <w:szCs w:val="21"/>
          <w:shd w:val="clear" w:color="auto" w:fill="FFFFFF"/>
        </w:rPr>
        <w:t> </w:t>
      </w:r>
    </w:p>
    <w:p w:rsidR="009F2671" w:rsidRPr="00115BB8" w:rsidRDefault="009F2671">
      <w:pPr>
        <w:pStyle w:val="a5"/>
        <w:widowControl/>
        <w:spacing w:beforeAutospacing="0" w:afterAutospacing="0" w:line="480" w:lineRule="atLeast"/>
        <w:ind w:firstLine="420"/>
        <w:rPr>
          <w:rFonts w:ascii="宋体" w:eastAsia="宋体" w:hAnsi="宋体" w:cs="宋体"/>
          <w:color w:val="000000" w:themeColor="text1"/>
          <w:sz w:val="21"/>
          <w:szCs w:val="21"/>
          <w:shd w:val="clear" w:color="auto" w:fill="FFFFFF"/>
        </w:rPr>
      </w:pPr>
    </w:p>
    <w:p w:rsidR="009F2671" w:rsidRPr="00115BB8" w:rsidRDefault="009F2671">
      <w:pPr>
        <w:pStyle w:val="a5"/>
        <w:widowControl/>
        <w:spacing w:beforeAutospacing="0" w:afterAutospacing="0" w:line="480" w:lineRule="atLeast"/>
        <w:ind w:firstLine="420"/>
        <w:rPr>
          <w:rFonts w:ascii="宋体" w:eastAsia="宋体" w:hAnsi="宋体" w:cs="宋体"/>
          <w:color w:val="000000" w:themeColor="text1"/>
          <w:sz w:val="21"/>
          <w:szCs w:val="21"/>
          <w:shd w:val="clear" w:color="auto" w:fill="FFFFFF"/>
        </w:rPr>
      </w:pPr>
    </w:p>
    <w:p w:rsidR="009F2671" w:rsidRPr="00115BB8" w:rsidRDefault="009F2671">
      <w:pPr>
        <w:pStyle w:val="a5"/>
        <w:widowControl/>
        <w:spacing w:beforeAutospacing="0" w:afterAutospacing="0" w:line="480" w:lineRule="atLeast"/>
        <w:ind w:firstLine="420"/>
        <w:rPr>
          <w:rFonts w:ascii="宋体" w:eastAsia="宋体" w:hAnsi="宋体" w:cs="宋体"/>
          <w:color w:val="000000" w:themeColor="text1"/>
          <w:sz w:val="21"/>
          <w:szCs w:val="21"/>
          <w:shd w:val="clear" w:color="auto" w:fill="FFFFFF"/>
        </w:rPr>
      </w:pPr>
    </w:p>
    <w:p w:rsidR="009F2671" w:rsidRPr="00115BB8" w:rsidRDefault="009F2671">
      <w:pPr>
        <w:pStyle w:val="a5"/>
        <w:widowControl/>
        <w:spacing w:beforeAutospacing="0" w:afterAutospacing="0" w:line="480" w:lineRule="atLeast"/>
        <w:ind w:firstLine="420"/>
        <w:rPr>
          <w:rFonts w:ascii="宋体" w:eastAsia="宋体" w:hAnsi="宋体" w:cs="宋体"/>
          <w:color w:val="000000" w:themeColor="text1"/>
          <w:sz w:val="21"/>
          <w:szCs w:val="21"/>
          <w:shd w:val="clear" w:color="auto" w:fill="FFFFFF"/>
        </w:rPr>
      </w:pPr>
    </w:p>
    <w:p w:rsidR="009F2671" w:rsidRPr="00115BB8" w:rsidRDefault="009F2671">
      <w:pPr>
        <w:pStyle w:val="a5"/>
        <w:widowControl/>
        <w:spacing w:beforeAutospacing="0" w:afterAutospacing="0" w:line="480" w:lineRule="atLeast"/>
        <w:ind w:firstLine="420"/>
        <w:rPr>
          <w:rFonts w:ascii="宋体" w:eastAsia="宋体" w:hAnsi="宋体" w:cs="宋体"/>
          <w:color w:val="000000" w:themeColor="text1"/>
          <w:sz w:val="21"/>
          <w:szCs w:val="21"/>
          <w:shd w:val="clear" w:color="auto" w:fill="FFFFFF"/>
        </w:rPr>
      </w:pPr>
    </w:p>
    <w:p w:rsidR="009F2671" w:rsidRPr="00115BB8" w:rsidRDefault="009F2671">
      <w:pPr>
        <w:pStyle w:val="a5"/>
        <w:widowControl/>
        <w:spacing w:beforeAutospacing="0" w:afterAutospacing="0" w:line="480" w:lineRule="atLeast"/>
        <w:ind w:firstLine="420"/>
        <w:rPr>
          <w:rFonts w:ascii="宋体" w:eastAsia="宋体" w:hAnsi="宋体" w:cs="宋体"/>
          <w:color w:val="000000" w:themeColor="text1"/>
          <w:sz w:val="21"/>
          <w:szCs w:val="21"/>
          <w:shd w:val="clear" w:color="auto" w:fill="FFFFFF"/>
        </w:rPr>
      </w:pPr>
    </w:p>
    <w:p w:rsidR="009F2671" w:rsidRPr="00115BB8" w:rsidRDefault="00F43B01">
      <w:pPr>
        <w:pStyle w:val="1"/>
        <w:widowControl/>
        <w:spacing w:line="360" w:lineRule="auto"/>
        <w:ind w:left="630"/>
        <w:rPr>
          <w:rFonts w:hint="default"/>
          <w:color w:val="000000" w:themeColor="text1"/>
        </w:rPr>
      </w:pPr>
      <w:bookmarkStart w:id="7" w:name="_Toc68098813"/>
      <w:r w:rsidRPr="00115BB8">
        <w:rPr>
          <w:rFonts w:ascii="Times New Roman" w:hAnsi="Times New Roman" w:hint="default"/>
          <w:color w:val="000000" w:themeColor="text1"/>
          <w:sz w:val="44"/>
          <w:szCs w:val="32"/>
          <w:lang w:bidi="ar"/>
        </w:rPr>
        <w:t>第</w:t>
      </w:r>
      <w:r w:rsidRPr="00115BB8">
        <w:rPr>
          <w:rFonts w:ascii="Times New Roman" w:hAnsi="Times New Roman"/>
          <w:color w:val="000000" w:themeColor="text1"/>
          <w:sz w:val="44"/>
          <w:szCs w:val="32"/>
          <w:lang w:bidi="ar"/>
        </w:rPr>
        <w:t>六</w:t>
      </w:r>
      <w:r w:rsidRPr="00115BB8">
        <w:rPr>
          <w:rFonts w:ascii="Times New Roman" w:hAnsi="Times New Roman" w:hint="default"/>
          <w:color w:val="000000" w:themeColor="text1"/>
          <w:sz w:val="44"/>
          <w:szCs w:val="32"/>
          <w:lang w:bidi="ar"/>
        </w:rPr>
        <w:t>章</w:t>
      </w:r>
      <w:r w:rsidRPr="00115BB8">
        <w:rPr>
          <w:rFonts w:ascii="Times New Roman" w:hAnsi="Times New Roman"/>
          <w:color w:val="000000" w:themeColor="text1"/>
          <w:sz w:val="44"/>
          <w:szCs w:val="32"/>
          <w:lang w:bidi="ar"/>
        </w:rPr>
        <w:t xml:space="preserve"> </w:t>
      </w:r>
      <w:r w:rsidRPr="00115BB8">
        <w:rPr>
          <w:color w:val="000000" w:themeColor="text1"/>
        </w:rPr>
        <w:t>施工响应文件格式</w:t>
      </w:r>
      <w:bookmarkEnd w:id="7"/>
    </w:p>
    <w:p w:rsidR="009F2671" w:rsidRPr="00115BB8" w:rsidRDefault="00F43B01">
      <w:pPr>
        <w:pStyle w:val="2"/>
        <w:numPr>
          <w:ilvl w:val="1"/>
          <w:numId w:val="0"/>
        </w:numPr>
        <w:tabs>
          <w:tab w:val="left" w:pos="426"/>
          <w:tab w:val="left" w:pos="567"/>
        </w:tabs>
        <w:ind w:left="1197" w:hanging="567"/>
        <w:jc w:val="both"/>
        <w:rPr>
          <w:rFonts w:hint="default"/>
          <w:color w:val="000000" w:themeColor="text1"/>
        </w:rPr>
      </w:pPr>
      <w:bookmarkStart w:id="8" w:name="_Toc68098814"/>
      <w:bookmarkStart w:id="9" w:name="_Toc448403805"/>
      <w:bookmarkStart w:id="10" w:name="_Toc320698765"/>
      <w:r w:rsidRPr="00115BB8">
        <w:rPr>
          <w:rFonts w:ascii="Times New Roman" w:hAnsi="Times New Roman"/>
          <w:color w:val="000000" w:themeColor="text1"/>
          <w:sz w:val="28"/>
          <w:szCs w:val="28"/>
          <w:lang w:bidi="ar"/>
        </w:rPr>
        <w:t>6</w:t>
      </w:r>
      <w:r w:rsidRPr="00115BB8">
        <w:rPr>
          <w:rFonts w:ascii="Times New Roman" w:hAnsi="Times New Roman" w:hint="default"/>
          <w:color w:val="000000" w:themeColor="text1"/>
          <w:sz w:val="28"/>
          <w:szCs w:val="28"/>
          <w:lang w:bidi="ar"/>
        </w:rPr>
        <w:t>.1</w:t>
      </w:r>
      <w:r w:rsidRPr="00115BB8">
        <w:rPr>
          <w:color w:val="000000" w:themeColor="text1"/>
        </w:rPr>
        <w:t>施工响应文件格式</w:t>
      </w:r>
      <w:bookmarkEnd w:id="8"/>
      <w:bookmarkEnd w:id="9"/>
    </w:p>
    <w:p w:rsidR="009F2671" w:rsidRPr="00115BB8" w:rsidRDefault="00F43B01">
      <w:pPr>
        <w:pStyle w:val="3"/>
        <w:numPr>
          <w:ilvl w:val="2"/>
          <w:numId w:val="0"/>
        </w:numPr>
        <w:tabs>
          <w:tab w:val="left" w:pos="709"/>
        </w:tabs>
        <w:ind w:left="1765" w:hanging="1135"/>
        <w:rPr>
          <w:rFonts w:hint="default"/>
          <w:color w:val="000000" w:themeColor="text1"/>
        </w:rPr>
      </w:pPr>
      <w:r w:rsidRPr="00115BB8">
        <w:rPr>
          <w:rFonts w:ascii="Times New Roman" w:hAnsi="Times New Roman"/>
          <w:color w:val="000000" w:themeColor="text1"/>
          <w:sz w:val="28"/>
          <w:lang w:bidi="ar"/>
        </w:rPr>
        <w:lastRenderedPageBreak/>
        <w:t>6</w:t>
      </w:r>
      <w:r w:rsidRPr="00115BB8">
        <w:rPr>
          <w:rFonts w:ascii="Times New Roman" w:hAnsi="Times New Roman" w:hint="default"/>
          <w:color w:val="000000" w:themeColor="text1"/>
          <w:sz w:val="28"/>
          <w:lang w:bidi="ar"/>
        </w:rPr>
        <w:t>.1.1</w:t>
      </w:r>
      <w:r w:rsidRPr="00115BB8">
        <w:rPr>
          <w:color w:val="000000" w:themeColor="text1"/>
        </w:rPr>
        <w:t>施工响应文件密封包装最外层格式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9F2671" w:rsidRPr="00115BB8">
        <w:trPr>
          <w:trHeight w:val="8464"/>
        </w:trPr>
        <w:tc>
          <w:tcPr>
            <w:tcW w:w="9606" w:type="dxa"/>
          </w:tcPr>
          <w:p w:rsidR="009F2671" w:rsidRPr="00115BB8" w:rsidRDefault="009F2671">
            <w:pPr>
              <w:widowControl/>
              <w:snapToGrid w:val="0"/>
              <w:spacing w:line="360" w:lineRule="auto"/>
              <w:jc w:val="left"/>
              <w:rPr>
                <w:rFonts w:ascii="宋体" w:hAnsi="宋体"/>
                <w:b/>
                <w:color w:val="000000" w:themeColor="text1"/>
                <w:kern w:val="0"/>
                <w:sz w:val="28"/>
                <w:szCs w:val="28"/>
              </w:rPr>
            </w:pPr>
          </w:p>
          <w:p w:rsidR="009F2671" w:rsidRPr="00115BB8" w:rsidRDefault="00F43B01">
            <w:pPr>
              <w:snapToGrid w:val="0"/>
              <w:spacing w:line="400" w:lineRule="exact"/>
              <w:ind w:firstLineChars="200" w:firstLine="560"/>
              <w:rPr>
                <w:rFonts w:ascii="宋体" w:eastAsia="宋体" w:hAnsi="宋体"/>
                <w:b/>
                <w:color w:val="000000" w:themeColor="text1"/>
                <w:sz w:val="28"/>
                <w:szCs w:val="28"/>
                <w:u w:val="single"/>
              </w:rPr>
            </w:pPr>
            <w:r w:rsidRPr="00115BB8">
              <w:rPr>
                <w:rFonts w:ascii="宋体" w:hAnsi="宋体" w:hint="eastAsia"/>
                <w:color w:val="000000" w:themeColor="text1"/>
                <w:kern w:val="0"/>
                <w:sz w:val="28"/>
                <w:szCs w:val="28"/>
              </w:rPr>
              <w:t>项目名称：</w:t>
            </w:r>
            <w:r w:rsidR="00D31B68" w:rsidRPr="00115BB8">
              <w:rPr>
                <w:rFonts w:ascii="宋体" w:hAnsi="宋体" w:hint="eastAsia"/>
                <w:b/>
                <w:color w:val="000000" w:themeColor="text1"/>
                <w:sz w:val="28"/>
                <w:szCs w:val="28"/>
              </w:rPr>
              <w:t>2023年G213线</w:t>
            </w:r>
            <w:proofErr w:type="gramStart"/>
            <w:r w:rsidR="00D31B68" w:rsidRPr="00115BB8">
              <w:rPr>
                <w:rFonts w:ascii="宋体" w:hAnsi="宋体" w:hint="eastAsia"/>
                <w:b/>
                <w:color w:val="000000" w:themeColor="text1"/>
                <w:sz w:val="28"/>
                <w:szCs w:val="28"/>
              </w:rPr>
              <w:t>郫</w:t>
            </w:r>
            <w:proofErr w:type="gramEnd"/>
            <w:r w:rsidR="00D31B68" w:rsidRPr="00115BB8">
              <w:rPr>
                <w:rFonts w:ascii="宋体" w:hAnsi="宋体" w:hint="eastAsia"/>
                <w:b/>
                <w:color w:val="000000" w:themeColor="text1"/>
                <w:sz w:val="28"/>
                <w:szCs w:val="28"/>
              </w:rPr>
              <w:t>都都江堰界至</w:t>
            </w:r>
            <w:proofErr w:type="gramStart"/>
            <w:r w:rsidR="00D31B68" w:rsidRPr="00115BB8">
              <w:rPr>
                <w:rFonts w:ascii="宋体" w:hAnsi="宋体" w:hint="eastAsia"/>
                <w:b/>
                <w:color w:val="000000" w:themeColor="text1"/>
                <w:sz w:val="28"/>
                <w:szCs w:val="28"/>
              </w:rPr>
              <w:t>郫</w:t>
            </w:r>
            <w:proofErr w:type="gramEnd"/>
            <w:r w:rsidR="00D31B68" w:rsidRPr="00115BB8">
              <w:rPr>
                <w:rFonts w:ascii="宋体" w:hAnsi="宋体" w:hint="eastAsia"/>
                <w:b/>
                <w:color w:val="000000" w:themeColor="text1"/>
                <w:sz w:val="28"/>
                <w:szCs w:val="28"/>
              </w:rPr>
              <w:t>筒街道太清路口预防性养护工程</w:t>
            </w:r>
          </w:p>
          <w:p w:rsidR="009F2671" w:rsidRPr="00115BB8" w:rsidRDefault="00F43B01">
            <w:pPr>
              <w:snapToGrid w:val="0"/>
              <w:spacing w:line="400" w:lineRule="exact"/>
              <w:ind w:firstLineChars="200" w:firstLine="560"/>
              <w:rPr>
                <w:rFonts w:ascii="宋体" w:eastAsia="宋体" w:hAnsi="宋体"/>
                <w:b/>
                <w:color w:val="000000" w:themeColor="text1"/>
                <w:sz w:val="28"/>
                <w:szCs w:val="28"/>
                <w:u w:val="single"/>
              </w:rPr>
            </w:pPr>
            <w:r w:rsidRPr="00115BB8">
              <w:rPr>
                <w:rFonts w:ascii="宋体" w:hAnsi="宋体" w:hint="eastAsia"/>
                <w:color w:val="000000" w:themeColor="text1"/>
                <w:kern w:val="0"/>
                <w:sz w:val="28"/>
                <w:szCs w:val="28"/>
              </w:rPr>
              <w:t>项目编号：</w:t>
            </w:r>
            <w:r w:rsidR="00D31B68" w:rsidRPr="00115BB8">
              <w:rPr>
                <w:rFonts w:ascii="宋体" w:hAnsi="宋体" w:hint="eastAsia"/>
                <w:b/>
                <w:bCs/>
                <w:color w:val="000000" w:themeColor="text1"/>
                <w:sz w:val="28"/>
                <w:szCs w:val="28"/>
              </w:rPr>
              <w:t>N5101172023000250</w:t>
            </w:r>
          </w:p>
          <w:p w:rsidR="009F2671" w:rsidRPr="00115BB8" w:rsidRDefault="009F2671">
            <w:pPr>
              <w:widowControl/>
              <w:snapToGrid w:val="0"/>
              <w:spacing w:line="360" w:lineRule="auto"/>
              <w:jc w:val="left"/>
              <w:rPr>
                <w:rFonts w:ascii="宋体" w:hAnsi="宋体"/>
                <w:color w:val="000000" w:themeColor="text1"/>
                <w:kern w:val="0"/>
                <w:sz w:val="28"/>
                <w:szCs w:val="28"/>
              </w:rPr>
            </w:pPr>
          </w:p>
          <w:p w:rsidR="009F2671" w:rsidRPr="00115BB8" w:rsidRDefault="009F2671">
            <w:pPr>
              <w:spacing w:line="360" w:lineRule="auto"/>
              <w:jc w:val="center"/>
              <w:rPr>
                <w:rFonts w:ascii="宋体" w:hAnsi="宋体"/>
                <w:color w:val="000000" w:themeColor="text1"/>
                <w:sz w:val="32"/>
                <w:szCs w:val="32"/>
              </w:rPr>
            </w:pPr>
          </w:p>
          <w:p w:rsidR="009F2671" w:rsidRPr="00115BB8" w:rsidRDefault="009F2671">
            <w:pPr>
              <w:spacing w:line="360" w:lineRule="auto"/>
              <w:jc w:val="center"/>
              <w:rPr>
                <w:rFonts w:ascii="宋体" w:hAnsi="宋体"/>
                <w:color w:val="000000" w:themeColor="text1"/>
                <w:sz w:val="32"/>
                <w:szCs w:val="32"/>
              </w:rPr>
            </w:pPr>
          </w:p>
          <w:p w:rsidR="009F2671" w:rsidRPr="00115BB8" w:rsidRDefault="00F43B01">
            <w:pPr>
              <w:spacing w:line="360" w:lineRule="auto"/>
              <w:jc w:val="center"/>
              <w:rPr>
                <w:rFonts w:ascii="黑体" w:eastAsia="黑体" w:hAnsi="黑体"/>
                <w:color w:val="000000" w:themeColor="text1"/>
                <w:sz w:val="44"/>
                <w:szCs w:val="44"/>
              </w:rPr>
            </w:pPr>
            <w:r w:rsidRPr="00115BB8">
              <w:rPr>
                <w:rFonts w:ascii="黑体" w:eastAsia="黑体" w:hAnsi="黑体" w:hint="eastAsia"/>
                <w:color w:val="000000" w:themeColor="text1"/>
                <w:sz w:val="44"/>
                <w:szCs w:val="44"/>
              </w:rPr>
              <w:t>施工响应文件</w:t>
            </w:r>
          </w:p>
          <w:p w:rsidR="009F2671" w:rsidRPr="00115BB8" w:rsidRDefault="009F2671">
            <w:pPr>
              <w:spacing w:line="360" w:lineRule="auto"/>
              <w:rPr>
                <w:rFonts w:ascii="宋体" w:hAnsi="宋体"/>
                <w:color w:val="000000" w:themeColor="text1"/>
                <w:sz w:val="28"/>
                <w:szCs w:val="28"/>
              </w:rPr>
            </w:pPr>
          </w:p>
          <w:p w:rsidR="009F2671" w:rsidRPr="00115BB8" w:rsidRDefault="00F43B01">
            <w:pPr>
              <w:spacing w:line="360" w:lineRule="auto"/>
              <w:jc w:val="center"/>
              <w:rPr>
                <w:rFonts w:ascii="宋体" w:hAnsi="宋体"/>
                <w:b/>
                <w:color w:val="000000" w:themeColor="text1"/>
                <w:sz w:val="28"/>
                <w:szCs w:val="28"/>
              </w:rPr>
            </w:pPr>
            <w:r w:rsidRPr="00115BB8">
              <w:rPr>
                <w:rFonts w:ascii="宋体" w:hAnsi="宋体" w:hint="eastAsia"/>
                <w:color w:val="000000" w:themeColor="text1"/>
                <w:sz w:val="28"/>
                <w:szCs w:val="28"/>
              </w:rPr>
              <w:t>供应商名称：          （加盖公章）</w:t>
            </w:r>
          </w:p>
        </w:tc>
      </w:tr>
    </w:tbl>
    <w:p w:rsidR="009F2671" w:rsidRPr="00115BB8" w:rsidRDefault="009F2671">
      <w:pPr>
        <w:pStyle w:val="3"/>
        <w:numPr>
          <w:ilvl w:val="2"/>
          <w:numId w:val="0"/>
        </w:numPr>
        <w:tabs>
          <w:tab w:val="left" w:pos="709"/>
        </w:tabs>
        <w:ind w:left="1765" w:hanging="1135"/>
        <w:rPr>
          <w:rFonts w:ascii="Times New Roman" w:hAnsi="Times New Roman" w:hint="default"/>
          <w:color w:val="000000" w:themeColor="text1"/>
          <w:sz w:val="28"/>
          <w:lang w:bidi="ar"/>
        </w:rPr>
      </w:pPr>
    </w:p>
    <w:p w:rsidR="009F2671" w:rsidRPr="00115BB8" w:rsidRDefault="009F2671">
      <w:pPr>
        <w:pStyle w:val="3"/>
        <w:numPr>
          <w:ilvl w:val="2"/>
          <w:numId w:val="0"/>
        </w:numPr>
        <w:tabs>
          <w:tab w:val="left" w:pos="709"/>
        </w:tabs>
        <w:ind w:left="1765" w:hanging="1135"/>
        <w:rPr>
          <w:rFonts w:ascii="Times New Roman" w:hAnsi="Times New Roman" w:hint="default"/>
          <w:color w:val="000000" w:themeColor="text1"/>
          <w:sz w:val="28"/>
          <w:lang w:bidi="ar"/>
        </w:rPr>
      </w:pPr>
    </w:p>
    <w:p w:rsidR="009F2671" w:rsidRPr="00115BB8" w:rsidRDefault="009F2671">
      <w:pPr>
        <w:pStyle w:val="3"/>
        <w:numPr>
          <w:ilvl w:val="2"/>
          <w:numId w:val="0"/>
        </w:numPr>
        <w:tabs>
          <w:tab w:val="left" w:pos="709"/>
        </w:tabs>
        <w:ind w:left="1765" w:hanging="1135"/>
        <w:rPr>
          <w:rFonts w:ascii="Times New Roman" w:hAnsi="Times New Roman" w:hint="default"/>
          <w:color w:val="000000" w:themeColor="text1"/>
          <w:sz w:val="28"/>
          <w:lang w:bidi="ar"/>
        </w:rPr>
      </w:pPr>
    </w:p>
    <w:p w:rsidR="009F2671" w:rsidRPr="00115BB8" w:rsidRDefault="00F43B01">
      <w:pPr>
        <w:pStyle w:val="3"/>
        <w:numPr>
          <w:ilvl w:val="2"/>
          <w:numId w:val="0"/>
        </w:numPr>
        <w:tabs>
          <w:tab w:val="left" w:pos="709"/>
        </w:tabs>
        <w:ind w:left="1765" w:hanging="1135"/>
        <w:rPr>
          <w:rFonts w:hint="default"/>
          <w:color w:val="000000" w:themeColor="text1"/>
        </w:rPr>
      </w:pPr>
      <w:r w:rsidRPr="00115BB8">
        <w:rPr>
          <w:rFonts w:ascii="Times New Roman" w:hAnsi="Times New Roman"/>
          <w:color w:val="000000" w:themeColor="text1"/>
          <w:sz w:val="28"/>
          <w:lang w:bidi="ar"/>
        </w:rPr>
        <w:t>6</w:t>
      </w:r>
      <w:r w:rsidRPr="00115BB8">
        <w:rPr>
          <w:rFonts w:ascii="Times New Roman" w:hAnsi="Times New Roman" w:hint="default"/>
          <w:color w:val="000000" w:themeColor="text1"/>
          <w:sz w:val="28"/>
          <w:lang w:bidi="ar"/>
        </w:rPr>
        <w:t>.1.2</w:t>
      </w:r>
      <w:r w:rsidRPr="00115BB8">
        <w:rPr>
          <w:color w:val="000000" w:themeColor="text1"/>
        </w:rPr>
        <w:t>施工响应文件封面格式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4"/>
      </w:tblGrid>
      <w:tr w:rsidR="00115BB8" w:rsidRPr="00115BB8">
        <w:trPr>
          <w:trHeight w:val="8150"/>
        </w:trPr>
        <w:tc>
          <w:tcPr>
            <w:tcW w:w="9394" w:type="dxa"/>
          </w:tcPr>
          <w:p w:rsidR="009F2671" w:rsidRPr="00115BB8" w:rsidRDefault="009F2671">
            <w:pPr>
              <w:widowControl/>
              <w:snapToGrid w:val="0"/>
              <w:spacing w:line="360" w:lineRule="auto"/>
              <w:jc w:val="left"/>
              <w:rPr>
                <w:rFonts w:ascii="宋体" w:hAnsi="宋体"/>
                <w:b/>
                <w:color w:val="000000" w:themeColor="text1"/>
                <w:kern w:val="0"/>
                <w:sz w:val="28"/>
                <w:szCs w:val="28"/>
              </w:rPr>
            </w:pPr>
          </w:p>
          <w:p w:rsidR="009F2671" w:rsidRPr="00115BB8" w:rsidRDefault="00F43B01">
            <w:pPr>
              <w:snapToGrid w:val="0"/>
              <w:spacing w:line="400" w:lineRule="exact"/>
              <w:ind w:firstLineChars="200" w:firstLine="560"/>
              <w:rPr>
                <w:rFonts w:ascii="宋体" w:eastAsia="宋体" w:hAnsi="宋体"/>
                <w:b/>
                <w:color w:val="000000" w:themeColor="text1"/>
                <w:sz w:val="28"/>
                <w:szCs w:val="28"/>
                <w:u w:val="single"/>
              </w:rPr>
            </w:pPr>
            <w:r w:rsidRPr="00115BB8">
              <w:rPr>
                <w:rFonts w:ascii="宋体" w:hAnsi="宋体" w:hint="eastAsia"/>
                <w:color w:val="000000" w:themeColor="text1"/>
                <w:kern w:val="0"/>
                <w:sz w:val="28"/>
                <w:szCs w:val="28"/>
              </w:rPr>
              <w:t>项目名称：</w:t>
            </w:r>
            <w:r w:rsidR="00D31B68" w:rsidRPr="00115BB8">
              <w:rPr>
                <w:rFonts w:ascii="宋体" w:hAnsi="宋体" w:hint="eastAsia"/>
                <w:b/>
                <w:color w:val="000000" w:themeColor="text1"/>
                <w:sz w:val="28"/>
                <w:szCs w:val="28"/>
              </w:rPr>
              <w:t>2023年G213线</w:t>
            </w:r>
            <w:proofErr w:type="gramStart"/>
            <w:r w:rsidR="00D31B68" w:rsidRPr="00115BB8">
              <w:rPr>
                <w:rFonts w:ascii="宋体" w:hAnsi="宋体" w:hint="eastAsia"/>
                <w:b/>
                <w:color w:val="000000" w:themeColor="text1"/>
                <w:sz w:val="28"/>
                <w:szCs w:val="28"/>
              </w:rPr>
              <w:t>郫</w:t>
            </w:r>
            <w:proofErr w:type="gramEnd"/>
            <w:r w:rsidR="00D31B68" w:rsidRPr="00115BB8">
              <w:rPr>
                <w:rFonts w:ascii="宋体" w:hAnsi="宋体" w:hint="eastAsia"/>
                <w:b/>
                <w:color w:val="000000" w:themeColor="text1"/>
                <w:sz w:val="28"/>
                <w:szCs w:val="28"/>
              </w:rPr>
              <w:t>都都江堰界至</w:t>
            </w:r>
            <w:proofErr w:type="gramStart"/>
            <w:r w:rsidR="00D31B68" w:rsidRPr="00115BB8">
              <w:rPr>
                <w:rFonts w:ascii="宋体" w:hAnsi="宋体" w:hint="eastAsia"/>
                <w:b/>
                <w:color w:val="000000" w:themeColor="text1"/>
                <w:sz w:val="28"/>
                <w:szCs w:val="28"/>
              </w:rPr>
              <w:t>郫</w:t>
            </w:r>
            <w:proofErr w:type="gramEnd"/>
            <w:r w:rsidR="00D31B68" w:rsidRPr="00115BB8">
              <w:rPr>
                <w:rFonts w:ascii="宋体" w:hAnsi="宋体" w:hint="eastAsia"/>
                <w:b/>
                <w:color w:val="000000" w:themeColor="text1"/>
                <w:sz w:val="28"/>
                <w:szCs w:val="28"/>
              </w:rPr>
              <w:t>筒街道太清路口预防性养护工程</w:t>
            </w:r>
          </w:p>
          <w:p w:rsidR="009F2671" w:rsidRPr="00115BB8" w:rsidRDefault="00F43B01">
            <w:pPr>
              <w:snapToGrid w:val="0"/>
              <w:spacing w:line="400" w:lineRule="exact"/>
              <w:ind w:firstLineChars="200" w:firstLine="560"/>
              <w:rPr>
                <w:rFonts w:ascii="宋体" w:eastAsia="宋体" w:hAnsi="宋体"/>
                <w:b/>
                <w:color w:val="000000" w:themeColor="text1"/>
                <w:sz w:val="28"/>
                <w:szCs w:val="28"/>
                <w:u w:val="single"/>
              </w:rPr>
            </w:pPr>
            <w:r w:rsidRPr="00115BB8">
              <w:rPr>
                <w:rFonts w:ascii="宋体" w:hAnsi="宋体" w:hint="eastAsia"/>
                <w:color w:val="000000" w:themeColor="text1"/>
                <w:kern w:val="0"/>
                <w:sz w:val="28"/>
                <w:szCs w:val="28"/>
              </w:rPr>
              <w:t>项目编号：</w:t>
            </w:r>
            <w:r w:rsidR="00D31B68" w:rsidRPr="00115BB8">
              <w:rPr>
                <w:rFonts w:ascii="宋体" w:hAnsi="宋体" w:hint="eastAsia"/>
                <w:b/>
                <w:bCs/>
                <w:color w:val="000000" w:themeColor="text1"/>
                <w:sz w:val="28"/>
                <w:szCs w:val="28"/>
              </w:rPr>
              <w:t>N5101172023000250</w:t>
            </w:r>
          </w:p>
          <w:p w:rsidR="009F2671" w:rsidRPr="00115BB8" w:rsidRDefault="009F2671">
            <w:pPr>
              <w:widowControl/>
              <w:snapToGrid w:val="0"/>
              <w:spacing w:line="360" w:lineRule="auto"/>
              <w:jc w:val="left"/>
              <w:rPr>
                <w:rFonts w:ascii="宋体" w:hAnsi="宋体"/>
                <w:color w:val="000000" w:themeColor="text1"/>
                <w:kern w:val="0"/>
                <w:sz w:val="28"/>
                <w:szCs w:val="28"/>
              </w:rPr>
            </w:pPr>
          </w:p>
          <w:p w:rsidR="009F2671" w:rsidRPr="00115BB8" w:rsidRDefault="009F2671">
            <w:pPr>
              <w:spacing w:line="360" w:lineRule="auto"/>
              <w:jc w:val="center"/>
              <w:rPr>
                <w:rFonts w:ascii="宋体" w:hAnsi="宋体"/>
                <w:color w:val="000000" w:themeColor="text1"/>
                <w:sz w:val="32"/>
                <w:szCs w:val="32"/>
              </w:rPr>
            </w:pPr>
          </w:p>
          <w:p w:rsidR="009F2671" w:rsidRPr="00115BB8" w:rsidRDefault="00F43B01">
            <w:pPr>
              <w:spacing w:line="360" w:lineRule="auto"/>
              <w:jc w:val="center"/>
              <w:rPr>
                <w:rFonts w:ascii="黑体" w:eastAsia="黑体" w:hAnsi="黑体"/>
                <w:color w:val="000000" w:themeColor="text1"/>
                <w:sz w:val="44"/>
                <w:szCs w:val="44"/>
              </w:rPr>
            </w:pPr>
            <w:r w:rsidRPr="00115BB8">
              <w:rPr>
                <w:rFonts w:ascii="黑体" w:eastAsia="黑体" w:hAnsi="黑体" w:hint="eastAsia"/>
                <w:color w:val="000000" w:themeColor="text1"/>
                <w:sz w:val="44"/>
                <w:szCs w:val="44"/>
              </w:rPr>
              <w:t>施工响应文件</w:t>
            </w:r>
          </w:p>
          <w:p w:rsidR="009F2671" w:rsidRPr="00115BB8" w:rsidRDefault="00F43B01">
            <w:pPr>
              <w:spacing w:line="360" w:lineRule="auto"/>
              <w:jc w:val="center"/>
              <w:rPr>
                <w:rFonts w:ascii="宋体" w:hAnsi="宋体"/>
                <w:color w:val="000000" w:themeColor="text1"/>
                <w:sz w:val="32"/>
                <w:szCs w:val="32"/>
              </w:rPr>
            </w:pPr>
            <w:r w:rsidRPr="00115BB8">
              <w:rPr>
                <w:rFonts w:ascii="宋体" w:hAnsi="宋体" w:hint="eastAsia"/>
                <w:color w:val="000000" w:themeColor="text1"/>
                <w:sz w:val="32"/>
                <w:szCs w:val="32"/>
              </w:rPr>
              <w:t>（正本或副本）</w:t>
            </w:r>
          </w:p>
          <w:p w:rsidR="009F2671" w:rsidRPr="00115BB8" w:rsidRDefault="009F2671">
            <w:pPr>
              <w:spacing w:line="360" w:lineRule="auto"/>
              <w:ind w:leftChars="150" w:left="2113" w:hangingChars="642" w:hanging="1798"/>
              <w:rPr>
                <w:rFonts w:ascii="宋体" w:hAnsi="宋体"/>
                <w:color w:val="000000" w:themeColor="text1"/>
                <w:sz w:val="28"/>
                <w:szCs w:val="28"/>
              </w:rPr>
            </w:pPr>
          </w:p>
          <w:p w:rsidR="009F2671" w:rsidRPr="00115BB8" w:rsidRDefault="009F2671">
            <w:pPr>
              <w:spacing w:line="360" w:lineRule="auto"/>
              <w:ind w:leftChars="150" w:left="2113" w:hangingChars="642" w:hanging="1798"/>
              <w:rPr>
                <w:rFonts w:ascii="宋体" w:hAnsi="宋体"/>
                <w:color w:val="000000" w:themeColor="text1"/>
                <w:sz w:val="28"/>
                <w:szCs w:val="28"/>
              </w:rPr>
            </w:pPr>
          </w:p>
          <w:p w:rsidR="009F2671" w:rsidRPr="00115BB8" w:rsidRDefault="00F43B01">
            <w:pPr>
              <w:spacing w:line="360" w:lineRule="auto"/>
              <w:ind w:firstLineChars="100" w:firstLine="280"/>
              <w:jc w:val="center"/>
              <w:rPr>
                <w:rFonts w:ascii="宋体" w:hAnsi="宋体"/>
                <w:color w:val="000000" w:themeColor="text1"/>
                <w:sz w:val="28"/>
                <w:szCs w:val="28"/>
              </w:rPr>
            </w:pPr>
            <w:r w:rsidRPr="00115BB8">
              <w:rPr>
                <w:rFonts w:ascii="宋体" w:hAnsi="宋体" w:hint="eastAsia"/>
                <w:color w:val="000000" w:themeColor="text1"/>
                <w:sz w:val="28"/>
                <w:szCs w:val="28"/>
              </w:rPr>
              <w:t>供应商名称：</w:t>
            </w:r>
          </w:p>
          <w:p w:rsidR="009F2671" w:rsidRPr="00115BB8" w:rsidRDefault="00F43B01">
            <w:pPr>
              <w:spacing w:line="360" w:lineRule="auto"/>
              <w:ind w:firstLineChars="100" w:firstLine="280"/>
              <w:jc w:val="center"/>
              <w:rPr>
                <w:rFonts w:ascii="宋体" w:hAnsi="宋体"/>
                <w:color w:val="000000" w:themeColor="text1"/>
                <w:sz w:val="28"/>
                <w:szCs w:val="28"/>
              </w:rPr>
            </w:pPr>
            <w:r w:rsidRPr="00115BB8">
              <w:rPr>
                <w:rFonts w:ascii="宋体" w:hAnsi="宋体" w:hint="eastAsia"/>
                <w:color w:val="000000" w:themeColor="text1"/>
                <w:sz w:val="28"/>
                <w:szCs w:val="28"/>
              </w:rPr>
              <w:t>日期：</w:t>
            </w:r>
            <w:r w:rsidRPr="00115BB8">
              <w:rPr>
                <w:rFonts w:ascii="宋体" w:hAnsi="宋体" w:hint="eastAsia"/>
                <w:color w:val="000000" w:themeColor="text1"/>
                <w:sz w:val="28"/>
                <w:szCs w:val="28"/>
                <w:u w:val="single"/>
              </w:rPr>
              <w:t>XX</w:t>
            </w:r>
            <w:r w:rsidRPr="00115BB8">
              <w:rPr>
                <w:rFonts w:ascii="宋体" w:hAnsi="宋体" w:hint="eastAsia"/>
                <w:color w:val="000000" w:themeColor="text1"/>
                <w:sz w:val="28"/>
                <w:szCs w:val="28"/>
              </w:rPr>
              <w:t>年</w:t>
            </w:r>
            <w:r w:rsidRPr="00115BB8">
              <w:rPr>
                <w:rFonts w:ascii="宋体" w:hAnsi="宋体" w:hint="eastAsia"/>
                <w:color w:val="000000" w:themeColor="text1"/>
                <w:sz w:val="28"/>
                <w:szCs w:val="28"/>
                <w:u w:val="single"/>
              </w:rPr>
              <w:t>XX</w:t>
            </w:r>
            <w:r w:rsidRPr="00115BB8">
              <w:rPr>
                <w:rFonts w:ascii="宋体" w:hAnsi="宋体" w:hint="eastAsia"/>
                <w:color w:val="000000" w:themeColor="text1"/>
                <w:sz w:val="28"/>
                <w:szCs w:val="28"/>
              </w:rPr>
              <w:t>月</w:t>
            </w:r>
            <w:r w:rsidRPr="00115BB8">
              <w:rPr>
                <w:rFonts w:ascii="宋体" w:hAnsi="宋体" w:hint="eastAsia"/>
                <w:color w:val="000000" w:themeColor="text1"/>
                <w:sz w:val="28"/>
                <w:szCs w:val="28"/>
                <w:u w:val="single"/>
              </w:rPr>
              <w:t>XX</w:t>
            </w:r>
            <w:r w:rsidRPr="00115BB8">
              <w:rPr>
                <w:rFonts w:ascii="宋体" w:hAnsi="宋体" w:hint="eastAsia"/>
                <w:color w:val="000000" w:themeColor="text1"/>
                <w:sz w:val="28"/>
                <w:szCs w:val="28"/>
              </w:rPr>
              <w:t>日</w:t>
            </w:r>
          </w:p>
        </w:tc>
      </w:tr>
    </w:tbl>
    <w:p w:rsidR="009F2671" w:rsidRPr="00115BB8" w:rsidRDefault="00F43B01">
      <w:pPr>
        <w:spacing w:line="360" w:lineRule="auto"/>
        <w:rPr>
          <w:rFonts w:ascii="宋体" w:hAnsi="宋体"/>
          <w:color w:val="000000" w:themeColor="text1"/>
          <w:sz w:val="28"/>
          <w:szCs w:val="28"/>
        </w:rPr>
      </w:pPr>
      <w:r w:rsidRPr="00115BB8">
        <w:rPr>
          <w:rFonts w:ascii="宋体" w:hAnsi="宋体" w:hint="eastAsia"/>
          <w:color w:val="000000" w:themeColor="text1"/>
          <w:sz w:val="28"/>
          <w:szCs w:val="28"/>
        </w:rPr>
        <w:t>温馨提示：</w:t>
      </w:r>
    </w:p>
    <w:p w:rsidR="009F2671" w:rsidRPr="00115BB8" w:rsidRDefault="00F43B01">
      <w:pPr>
        <w:widowControl/>
        <w:snapToGrid w:val="0"/>
        <w:spacing w:line="360" w:lineRule="auto"/>
        <w:ind w:firstLineChars="201" w:firstLine="563"/>
        <w:jc w:val="left"/>
        <w:rPr>
          <w:rFonts w:ascii="宋体" w:hAnsi="宋体"/>
          <w:color w:val="000000" w:themeColor="text1"/>
          <w:kern w:val="0"/>
          <w:sz w:val="28"/>
          <w:szCs w:val="28"/>
        </w:rPr>
      </w:pPr>
      <w:r w:rsidRPr="00115BB8">
        <w:rPr>
          <w:rFonts w:ascii="宋体" w:hAnsi="宋体" w:hint="eastAsia"/>
          <w:color w:val="000000" w:themeColor="text1"/>
          <w:kern w:val="0"/>
          <w:sz w:val="28"/>
          <w:szCs w:val="28"/>
        </w:rPr>
        <w:t>一、施工响应文件正本1份、副本</w:t>
      </w:r>
      <w:r w:rsidRPr="00115BB8">
        <w:rPr>
          <w:rFonts w:ascii="宋体" w:hAnsi="宋体"/>
          <w:color w:val="000000" w:themeColor="text1"/>
          <w:kern w:val="0"/>
          <w:sz w:val="28"/>
          <w:szCs w:val="28"/>
        </w:rPr>
        <w:t>1</w:t>
      </w:r>
      <w:r w:rsidRPr="00115BB8">
        <w:rPr>
          <w:rFonts w:ascii="宋体" w:hAnsi="宋体" w:hint="eastAsia"/>
          <w:color w:val="000000" w:themeColor="text1"/>
          <w:kern w:val="0"/>
          <w:sz w:val="28"/>
          <w:szCs w:val="28"/>
        </w:rPr>
        <w:t>份；</w:t>
      </w:r>
    </w:p>
    <w:p w:rsidR="009F2671" w:rsidRPr="00115BB8" w:rsidRDefault="00F43B01">
      <w:pPr>
        <w:widowControl/>
        <w:snapToGrid w:val="0"/>
        <w:spacing w:line="360" w:lineRule="auto"/>
        <w:ind w:firstLineChars="201" w:firstLine="563"/>
        <w:jc w:val="left"/>
        <w:rPr>
          <w:rFonts w:ascii="宋体" w:hAnsi="宋体"/>
          <w:color w:val="000000" w:themeColor="text1"/>
          <w:kern w:val="0"/>
          <w:sz w:val="28"/>
          <w:szCs w:val="28"/>
        </w:rPr>
      </w:pPr>
      <w:r w:rsidRPr="00115BB8">
        <w:rPr>
          <w:rFonts w:ascii="宋体" w:hAnsi="宋体" w:hint="eastAsia"/>
          <w:color w:val="000000" w:themeColor="text1"/>
          <w:kern w:val="0"/>
          <w:sz w:val="28"/>
          <w:szCs w:val="28"/>
        </w:rPr>
        <w:t>二、施工响应文件应密封包装，并于递交响应文件截止时间前送指定地点；</w:t>
      </w:r>
    </w:p>
    <w:p w:rsidR="009F2671" w:rsidRPr="00115BB8" w:rsidRDefault="00F43B01">
      <w:pPr>
        <w:widowControl/>
        <w:snapToGrid w:val="0"/>
        <w:spacing w:line="360" w:lineRule="auto"/>
        <w:ind w:firstLineChars="201" w:firstLine="563"/>
        <w:jc w:val="left"/>
        <w:rPr>
          <w:rFonts w:ascii="宋体" w:hAnsi="宋体"/>
          <w:color w:val="000000" w:themeColor="text1"/>
          <w:kern w:val="0"/>
          <w:sz w:val="28"/>
          <w:szCs w:val="28"/>
        </w:rPr>
      </w:pPr>
      <w:r w:rsidRPr="00115BB8">
        <w:rPr>
          <w:rFonts w:ascii="宋体" w:hAnsi="宋体" w:hint="eastAsia"/>
          <w:color w:val="000000" w:themeColor="text1"/>
          <w:kern w:val="0"/>
          <w:sz w:val="28"/>
          <w:szCs w:val="28"/>
        </w:rPr>
        <w:t>三、签字、盖章应</w:t>
      </w:r>
      <w:proofErr w:type="gramStart"/>
      <w:r w:rsidRPr="00115BB8">
        <w:rPr>
          <w:rFonts w:ascii="宋体" w:hAnsi="宋体" w:hint="eastAsia"/>
          <w:color w:val="000000" w:themeColor="text1"/>
          <w:kern w:val="0"/>
          <w:sz w:val="28"/>
          <w:szCs w:val="28"/>
        </w:rPr>
        <w:t>符合磋商</w:t>
      </w:r>
      <w:proofErr w:type="gramEnd"/>
      <w:r w:rsidRPr="00115BB8">
        <w:rPr>
          <w:rFonts w:ascii="宋体" w:hAnsi="宋体" w:hint="eastAsia"/>
          <w:color w:val="000000" w:themeColor="text1"/>
          <w:kern w:val="0"/>
          <w:sz w:val="28"/>
          <w:szCs w:val="28"/>
        </w:rPr>
        <w:t>文件要求。</w:t>
      </w:r>
    </w:p>
    <w:p w:rsidR="009F2671" w:rsidRPr="00115BB8" w:rsidRDefault="009F2671">
      <w:pPr>
        <w:pStyle w:val="a0"/>
        <w:rPr>
          <w:color w:val="000000" w:themeColor="text1"/>
        </w:rPr>
      </w:pPr>
    </w:p>
    <w:p w:rsidR="009F2671" w:rsidRPr="00115BB8" w:rsidRDefault="009F2671">
      <w:pPr>
        <w:rPr>
          <w:color w:val="000000" w:themeColor="text1"/>
        </w:rPr>
      </w:pPr>
    </w:p>
    <w:p w:rsidR="009F2671" w:rsidRPr="00115BB8" w:rsidRDefault="009F2671">
      <w:pPr>
        <w:pStyle w:val="a0"/>
        <w:rPr>
          <w:color w:val="000000" w:themeColor="text1"/>
        </w:rPr>
      </w:pPr>
    </w:p>
    <w:p w:rsidR="009F2671" w:rsidRPr="00115BB8" w:rsidRDefault="009F2671">
      <w:pPr>
        <w:rPr>
          <w:color w:val="000000" w:themeColor="text1"/>
        </w:rPr>
      </w:pPr>
    </w:p>
    <w:p w:rsidR="009F2671" w:rsidRPr="00115BB8" w:rsidRDefault="00F43B01">
      <w:pPr>
        <w:pStyle w:val="3"/>
        <w:numPr>
          <w:ilvl w:val="2"/>
          <w:numId w:val="0"/>
        </w:numPr>
        <w:tabs>
          <w:tab w:val="left" w:pos="709"/>
        </w:tabs>
        <w:ind w:left="1765" w:hanging="1135"/>
        <w:rPr>
          <w:rFonts w:hint="default"/>
          <w:color w:val="000000" w:themeColor="text1"/>
        </w:rPr>
      </w:pPr>
      <w:r w:rsidRPr="00115BB8">
        <w:rPr>
          <w:rFonts w:ascii="Times New Roman" w:hAnsi="Times New Roman"/>
          <w:color w:val="000000" w:themeColor="text1"/>
          <w:sz w:val="28"/>
          <w:lang w:bidi="ar"/>
        </w:rPr>
        <w:t>6</w:t>
      </w:r>
      <w:r w:rsidRPr="00115BB8">
        <w:rPr>
          <w:rFonts w:ascii="Times New Roman" w:hAnsi="Times New Roman" w:hint="default"/>
          <w:color w:val="000000" w:themeColor="text1"/>
          <w:sz w:val="28"/>
          <w:lang w:bidi="ar"/>
        </w:rPr>
        <w:t>.1.3</w:t>
      </w:r>
      <w:r w:rsidRPr="00115BB8">
        <w:rPr>
          <w:color w:val="000000" w:themeColor="text1"/>
        </w:rPr>
        <w:t>报价函</w:t>
      </w:r>
    </w:p>
    <w:p w:rsidR="009F2671" w:rsidRPr="00115BB8" w:rsidRDefault="00F43B01">
      <w:pPr>
        <w:snapToGrid w:val="0"/>
        <w:spacing w:line="400" w:lineRule="exact"/>
        <w:ind w:firstLineChars="200" w:firstLine="560"/>
        <w:rPr>
          <w:rFonts w:ascii="宋体" w:eastAsia="宋体" w:hAnsi="宋体"/>
          <w:b/>
          <w:color w:val="000000" w:themeColor="text1"/>
          <w:sz w:val="28"/>
          <w:szCs w:val="28"/>
          <w:u w:val="single"/>
        </w:rPr>
      </w:pPr>
      <w:r w:rsidRPr="00115BB8">
        <w:rPr>
          <w:rFonts w:ascii="宋体" w:hAnsi="宋体" w:hint="eastAsia"/>
          <w:color w:val="000000" w:themeColor="text1"/>
          <w:kern w:val="0"/>
          <w:sz w:val="28"/>
          <w:szCs w:val="28"/>
        </w:rPr>
        <w:lastRenderedPageBreak/>
        <w:t>项目名称：</w:t>
      </w:r>
      <w:r w:rsidR="00D31B68" w:rsidRPr="00115BB8">
        <w:rPr>
          <w:rFonts w:ascii="宋体" w:hAnsi="宋体" w:hint="eastAsia"/>
          <w:b/>
          <w:color w:val="000000" w:themeColor="text1"/>
          <w:sz w:val="28"/>
          <w:szCs w:val="28"/>
        </w:rPr>
        <w:t>2023年G213线</w:t>
      </w:r>
      <w:proofErr w:type="gramStart"/>
      <w:r w:rsidR="00D31B68" w:rsidRPr="00115BB8">
        <w:rPr>
          <w:rFonts w:ascii="宋体" w:hAnsi="宋体" w:hint="eastAsia"/>
          <w:b/>
          <w:color w:val="000000" w:themeColor="text1"/>
          <w:sz w:val="28"/>
          <w:szCs w:val="28"/>
        </w:rPr>
        <w:t>郫</w:t>
      </w:r>
      <w:proofErr w:type="gramEnd"/>
      <w:r w:rsidR="00D31B68" w:rsidRPr="00115BB8">
        <w:rPr>
          <w:rFonts w:ascii="宋体" w:hAnsi="宋体" w:hint="eastAsia"/>
          <w:b/>
          <w:color w:val="000000" w:themeColor="text1"/>
          <w:sz w:val="28"/>
          <w:szCs w:val="28"/>
        </w:rPr>
        <w:t>都都江堰界至</w:t>
      </w:r>
      <w:proofErr w:type="gramStart"/>
      <w:r w:rsidR="00D31B68" w:rsidRPr="00115BB8">
        <w:rPr>
          <w:rFonts w:ascii="宋体" w:hAnsi="宋体" w:hint="eastAsia"/>
          <w:b/>
          <w:color w:val="000000" w:themeColor="text1"/>
          <w:sz w:val="28"/>
          <w:szCs w:val="28"/>
        </w:rPr>
        <w:t>郫</w:t>
      </w:r>
      <w:proofErr w:type="gramEnd"/>
      <w:r w:rsidR="00D31B68" w:rsidRPr="00115BB8">
        <w:rPr>
          <w:rFonts w:ascii="宋体" w:hAnsi="宋体" w:hint="eastAsia"/>
          <w:b/>
          <w:color w:val="000000" w:themeColor="text1"/>
          <w:sz w:val="28"/>
          <w:szCs w:val="28"/>
        </w:rPr>
        <w:t>筒街道太清路口预防性养护工程</w:t>
      </w:r>
    </w:p>
    <w:p w:rsidR="009F2671" w:rsidRPr="00115BB8" w:rsidRDefault="00F43B01">
      <w:pPr>
        <w:snapToGrid w:val="0"/>
        <w:spacing w:line="400" w:lineRule="exact"/>
        <w:ind w:firstLineChars="200" w:firstLine="560"/>
        <w:rPr>
          <w:rFonts w:ascii="宋体" w:hAnsi="宋体"/>
          <w:color w:val="000000" w:themeColor="text1"/>
          <w:kern w:val="0"/>
          <w:sz w:val="28"/>
          <w:szCs w:val="28"/>
        </w:rPr>
      </w:pPr>
      <w:r w:rsidRPr="00115BB8">
        <w:rPr>
          <w:rFonts w:ascii="宋体" w:hAnsi="宋体" w:hint="eastAsia"/>
          <w:color w:val="000000" w:themeColor="text1"/>
          <w:kern w:val="0"/>
          <w:sz w:val="28"/>
          <w:szCs w:val="28"/>
        </w:rPr>
        <w:t>项目编号：</w:t>
      </w:r>
      <w:r w:rsidR="00D31B68" w:rsidRPr="00115BB8">
        <w:rPr>
          <w:rFonts w:ascii="宋体" w:hAnsi="宋体" w:hint="eastAsia"/>
          <w:b/>
          <w:bCs/>
          <w:color w:val="000000" w:themeColor="text1"/>
          <w:sz w:val="28"/>
          <w:szCs w:val="28"/>
        </w:rPr>
        <w:t>N5101172023000250</w:t>
      </w:r>
    </w:p>
    <w:p w:rsidR="009F2671" w:rsidRPr="00115BB8" w:rsidRDefault="00F43B01">
      <w:pPr>
        <w:spacing w:line="400" w:lineRule="exact"/>
        <w:ind w:firstLineChars="200" w:firstLine="584"/>
        <w:rPr>
          <w:rFonts w:ascii="宋体" w:hAnsi="宋体"/>
          <w:color w:val="000000" w:themeColor="text1"/>
          <w:spacing w:val="6"/>
          <w:sz w:val="28"/>
          <w:szCs w:val="28"/>
        </w:rPr>
      </w:pPr>
      <w:r w:rsidRPr="00115BB8">
        <w:rPr>
          <w:rFonts w:ascii="宋体" w:hAnsi="宋体" w:hint="eastAsia"/>
          <w:color w:val="000000" w:themeColor="text1"/>
          <w:spacing w:val="6"/>
          <w:sz w:val="28"/>
          <w:szCs w:val="28"/>
        </w:rPr>
        <w:t>成都市郫都区政府采购中心</w:t>
      </w:r>
      <w:r w:rsidRPr="00115BB8">
        <w:rPr>
          <w:rFonts w:ascii="宋体" w:hAnsi="宋体"/>
          <w:color w:val="000000" w:themeColor="text1"/>
          <w:spacing w:val="6"/>
          <w:sz w:val="28"/>
          <w:szCs w:val="28"/>
        </w:rPr>
        <w:t xml:space="preserve">: </w:t>
      </w:r>
    </w:p>
    <w:p w:rsidR="009F2671" w:rsidRPr="00115BB8" w:rsidRDefault="00F43B01">
      <w:pPr>
        <w:spacing w:line="400" w:lineRule="exact"/>
        <w:rPr>
          <w:rFonts w:ascii="宋体" w:hAnsi="宋体"/>
          <w:bCs/>
          <w:color w:val="000000" w:themeColor="text1"/>
          <w:sz w:val="28"/>
          <w:szCs w:val="28"/>
          <w:u w:val="single"/>
        </w:rPr>
      </w:pPr>
      <w:r w:rsidRPr="00115BB8">
        <w:rPr>
          <w:rFonts w:ascii="宋体" w:hAnsi="宋体" w:hint="eastAsia"/>
          <w:bCs/>
          <w:color w:val="000000" w:themeColor="text1"/>
          <w:sz w:val="28"/>
          <w:szCs w:val="28"/>
          <w:u w:val="single"/>
        </w:rPr>
        <w:t>我方全面研究了“</w:t>
      </w:r>
      <w:r w:rsidR="00D31B68" w:rsidRPr="00115BB8">
        <w:rPr>
          <w:rFonts w:ascii="宋体" w:hAnsi="宋体" w:hint="eastAsia"/>
          <w:bCs/>
          <w:color w:val="000000" w:themeColor="text1"/>
          <w:sz w:val="28"/>
          <w:szCs w:val="28"/>
          <w:u w:val="single"/>
        </w:rPr>
        <w:t>2023年G213线</w:t>
      </w:r>
      <w:proofErr w:type="gramStart"/>
      <w:r w:rsidR="00D31B68" w:rsidRPr="00115BB8">
        <w:rPr>
          <w:rFonts w:ascii="宋体" w:hAnsi="宋体" w:hint="eastAsia"/>
          <w:bCs/>
          <w:color w:val="000000" w:themeColor="text1"/>
          <w:sz w:val="28"/>
          <w:szCs w:val="28"/>
          <w:u w:val="single"/>
        </w:rPr>
        <w:t>郫</w:t>
      </w:r>
      <w:proofErr w:type="gramEnd"/>
      <w:r w:rsidR="00D31B68" w:rsidRPr="00115BB8">
        <w:rPr>
          <w:rFonts w:ascii="宋体" w:hAnsi="宋体" w:hint="eastAsia"/>
          <w:bCs/>
          <w:color w:val="000000" w:themeColor="text1"/>
          <w:sz w:val="28"/>
          <w:szCs w:val="28"/>
          <w:u w:val="single"/>
        </w:rPr>
        <w:t>都都江堰界至</w:t>
      </w:r>
      <w:proofErr w:type="gramStart"/>
      <w:r w:rsidR="00D31B68" w:rsidRPr="00115BB8">
        <w:rPr>
          <w:rFonts w:ascii="宋体" w:hAnsi="宋体" w:hint="eastAsia"/>
          <w:bCs/>
          <w:color w:val="000000" w:themeColor="text1"/>
          <w:sz w:val="28"/>
          <w:szCs w:val="28"/>
          <w:u w:val="single"/>
        </w:rPr>
        <w:t>郫</w:t>
      </w:r>
      <w:proofErr w:type="gramEnd"/>
      <w:r w:rsidR="00D31B68" w:rsidRPr="00115BB8">
        <w:rPr>
          <w:rFonts w:ascii="宋体" w:hAnsi="宋体" w:hint="eastAsia"/>
          <w:bCs/>
          <w:color w:val="000000" w:themeColor="text1"/>
          <w:sz w:val="28"/>
          <w:szCs w:val="28"/>
          <w:u w:val="single"/>
        </w:rPr>
        <w:t>筒街道太清路口预防性养护工程</w:t>
      </w:r>
      <w:r w:rsidRPr="00115BB8">
        <w:rPr>
          <w:rFonts w:ascii="宋体" w:hAnsi="宋体" w:hint="eastAsia"/>
          <w:bCs/>
          <w:color w:val="000000" w:themeColor="text1"/>
          <w:sz w:val="28"/>
          <w:szCs w:val="28"/>
          <w:u w:val="single"/>
        </w:rPr>
        <w:t>”（项目编号：</w:t>
      </w:r>
      <w:r w:rsidR="00D31B68" w:rsidRPr="00115BB8">
        <w:rPr>
          <w:rFonts w:ascii="宋体" w:hAnsi="宋体" w:hint="eastAsia"/>
          <w:bCs/>
          <w:color w:val="000000" w:themeColor="text1"/>
          <w:sz w:val="28"/>
          <w:szCs w:val="28"/>
          <w:u w:val="single"/>
        </w:rPr>
        <w:t>N5101172023000250</w:t>
      </w:r>
      <w:r w:rsidRPr="00115BB8">
        <w:rPr>
          <w:rFonts w:ascii="宋体" w:hAnsi="宋体" w:hint="eastAsia"/>
          <w:bCs/>
          <w:color w:val="000000" w:themeColor="text1"/>
          <w:sz w:val="28"/>
          <w:szCs w:val="28"/>
          <w:u w:val="single"/>
        </w:rPr>
        <w:t>）的磋商文件，决定参加贵单位组织的本项目的磋商。我方授权</w:t>
      </w:r>
      <w:r w:rsidRPr="00115BB8">
        <w:rPr>
          <w:rFonts w:ascii="宋体" w:hAnsi="宋体"/>
          <w:bCs/>
          <w:color w:val="000000" w:themeColor="text1"/>
          <w:sz w:val="28"/>
          <w:szCs w:val="28"/>
          <w:u w:val="single"/>
        </w:rPr>
        <w:t>X（姓名、职务）</w:t>
      </w:r>
      <w:r w:rsidRPr="00115BB8">
        <w:rPr>
          <w:rFonts w:ascii="宋体" w:hAnsi="宋体" w:hint="eastAsia"/>
          <w:bCs/>
          <w:color w:val="000000" w:themeColor="text1"/>
          <w:sz w:val="28"/>
          <w:szCs w:val="28"/>
          <w:u w:val="single"/>
        </w:rPr>
        <w:t>代表我方</w:t>
      </w:r>
      <w:r w:rsidRPr="00115BB8">
        <w:rPr>
          <w:rFonts w:ascii="宋体" w:hAnsi="宋体"/>
          <w:bCs/>
          <w:color w:val="000000" w:themeColor="text1"/>
          <w:sz w:val="28"/>
          <w:szCs w:val="28"/>
          <w:u w:val="single"/>
        </w:rPr>
        <w:t>X（</w:t>
      </w:r>
      <w:r w:rsidRPr="00115BB8">
        <w:rPr>
          <w:rFonts w:ascii="宋体" w:hAnsi="宋体" w:hint="eastAsia"/>
          <w:bCs/>
          <w:color w:val="000000" w:themeColor="text1"/>
          <w:sz w:val="28"/>
          <w:szCs w:val="28"/>
          <w:u w:val="single"/>
        </w:rPr>
        <w:t>供应商名称）全权处理本项目</w:t>
      </w:r>
      <w:proofErr w:type="gramStart"/>
      <w:r w:rsidRPr="00115BB8">
        <w:rPr>
          <w:rFonts w:ascii="宋体" w:hAnsi="宋体" w:hint="eastAsia"/>
          <w:bCs/>
          <w:color w:val="000000" w:themeColor="text1"/>
          <w:sz w:val="28"/>
          <w:szCs w:val="28"/>
          <w:u w:val="single"/>
        </w:rPr>
        <w:t>蹉商</w:t>
      </w:r>
      <w:proofErr w:type="gramEnd"/>
      <w:r w:rsidRPr="00115BB8">
        <w:rPr>
          <w:rFonts w:ascii="宋体" w:hAnsi="宋体" w:hint="eastAsia"/>
          <w:bCs/>
          <w:color w:val="000000" w:themeColor="text1"/>
          <w:sz w:val="28"/>
          <w:szCs w:val="28"/>
          <w:u w:val="single"/>
        </w:rPr>
        <w:t>的有关事宜。</w:t>
      </w:r>
    </w:p>
    <w:p w:rsidR="009F2671" w:rsidRPr="00115BB8" w:rsidRDefault="00F43B01">
      <w:pPr>
        <w:spacing w:line="400" w:lineRule="exact"/>
        <w:rPr>
          <w:rFonts w:ascii="宋体" w:eastAsia="宋体" w:hAnsi="宋体"/>
          <w:color w:val="000000" w:themeColor="text1"/>
          <w:sz w:val="28"/>
          <w:szCs w:val="28"/>
        </w:rPr>
      </w:pPr>
      <w:r w:rsidRPr="00115BB8">
        <w:rPr>
          <w:rFonts w:ascii="宋体" w:hAnsi="宋体" w:hint="eastAsia"/>
          <w:bCs/>
          <w:color w:val="000000" w:themeColor="text1"/>
          <w:sz w:val="28"/>
          <w:szCs w:val="28"/>
          <w:u w:val="single"/>
        </w:rPr>
        <w:t>我方已知晓全部磋商文件的内容，包括修改文件（如有）以</w:t>
      </w:r>
      <w:r w:rsidRPr="00115BB8">
        <w:rPr>
          <w:rFonts w:ascii="宋体" w:eastAsia="宋体" w:hAnsi="宋体" w:hint="eastAsia"/>
          <w:color w:val="000000" w:themeColor="text1"/>
          <w:sz w:val="28"/>
          <w:szCs w:val="28"/>
        </w:rPr>
        <w:t>及全部相关资料和有关附件，并对上述文件均无异议，愿意以人民币（大写）</w:t>
      </w:r>
      <w:r w:rsidRPr="00115BB8">
        <w:rPr>
          <w:rFonts w:ascii="宋体" w:eastAsia="宋体" w:hAnsi="宋体" w:hint="eastAsia"/>
          <w:color w:val="000000" w:themeColor="text1"/>
          <w:sz w:val="28"/>
          <w:szCs w:val="28"/>
          <w:u w:val="single"/>
        </w:rPr>
        <w:t xml:space="preserve">　</w:t>
      </w:r>
      <w:r w:rsidRPr="00115BB8">
        <w:rPr>
          <w:rFonts w:ascii="宋体" w:eastAsia="宋体" w:hAnsi="宋体"/>
          <w:color w:val="000000" w:themeColor="text1"/>
          <w:sz w:val="28"/>
          <w:szCs w:val="28"/>
          <w:u w:val="single"/>
        </w:rPr>
        <w:t>X</w:t>
      </w:r>
      <w:r w:rsidRPr="00115BB8">
        <w:rPr>
          <w:rFonts w:ascii="宋体" w:eastAsia="宋体" w:hAnsi="宋体" w:hint="eastAsia"/>
          <w:color w:val="000000" w:themeColor="text1"/>
          <w:sz w:val="28"/>
          <w:szCs w:val="28"/>
          <w:u w:val="single"/>
        </w:rPr>
        <w:t xml:space="preserve">　</w:t>
      </w:r>
      <w:r w:rsidRPr="00115BB8">
        <w:rPr>
          <w:rFonts w:ascii="宋体" w:eastAsia="宋体" w:hAnsi="宋体" w:hint="eastAsia"/>
          <w:color w:val="000000" w:themeColor="text1"/>
          <w:sz w:val="28"/>
          <w:szCs w:val="28"/>
        </w:rPr>
        <w:t>（￥）的总报价，工期</w:t>
      </w:r>
      <w:r w:rsidRPr="00115BB8">
        <w:rPr>
          <w:rFonts w:ascii="宋体" w:eastAsia="宋体" w:hAnsi="宋体" w:hint="eastAsia"/>
          <w:color w:val="000000" w:themeColor="text1"/>
          <w:sz w:val="28"/>
          <w:szCs w:val="28"/>
          <w:u w:val="single"/>
        </w:rPr>
        <w:t xml:space="preserve">　</w:t>
      </w:r>
      <w:r w:rsidRPr="00115BB8">
        <w:rPr>
          <w:rFonts w:ascii="宋体" w:eastAsia="宋体" w:hAnsi="宋体"/>
          <w:color w:val="000000" w:themeColor="text1"/>
          <w:sz w:val="28"/>
          <w:szCs w:val="28"/>
          <w:u w:val="single"/>
        </w:rPr>
        <w:t>X</w:t>
      </w:r>
      <w:r w:rsidRPr="00115BB8">
        <w:rPr>
          <w:rFonts w:ascii="宋体" w:eastAsia="宋体" w:hAnsi="宋体" w:hint="eastAsia"/>
          <w:color w:val="000000" w:themeColor="text1"/>
          <w:sz w:val="28"/>
          <w:szCs w:val="28"/>
          <w:u w:val="single"/>
        </w:rPr>
        <w:t xml:space="preserve">　</w:t>
      </w:r>
      <w:r w:rsidRPr="00115BB8">
        <w:rPr>
          <w:rFonts w:ascii="宋体" w:eastAsia="宋体" w:hAnsi="宋体" w:hint="eastAsia"/>
          <w:color w:val="000000" w:themeColor="text1"/>
          <w:sz w:val="28"/>
          <w:szCs w:val="28"/>
        </w:rPr>
        <w:t>日历天，按合同约定实施和完成承包工程，修补工程中的任何缺陷，工程质量达到规定要求标准。</w:t>
      </w:r>
    </w:p>
    <w:p w:rsidR="009F2671" w:rsidRPr="00115BB8" w:rsidRDefault="00F43B01">
      <w:pPr>
        <w:pStyle w:val="a6"/>
        <w:widowControl/>
        <w:numPr>
          <w:ilvl w:val="3"/>
          <w:numId w:val="2"/>
        </w:numPr>
        <w:tabs>
          <w:tab w:val="left" w:pos="1134"/>
        </w:tabs>
        <w:spacing w:line="400" w:lineRule="exact"/>
        <w:ind w:left="0" w:firstLine="560"/>
        <w:jc w:val="left"/>
        <w:rPr>
          <w:rFonts w:ascii="宋体" w:eastAsia="宋体" w:hAnsi="宋体"/>
          <w:color w:val="000000" w:themeColor="text1"/>
          <w:sz w:val="28"/>
          <w:szCs w:val="28"/>
        </w:rPr>
      </w:pPr>
      <w:r w:rsidRPr="00115BB8">
        <w:rPr>
          <w:rFonts w:ascii="宋体" w:eastAsia="宋体" w:hAnsi="宋体" w:hint="eastAsia"/>
          <w:color w:val="000000" w:themeColor="text1"/>
          <w:sz w:val="28"/>
          <w:szCs w:val="28"/>
        </w:rPr>
        <w:t>施工响应文件有效期为从递交施工响应文件截止之日起</w:t>
      </w:r>
      <w:r w:rsidRPr="00115BB8">
        <w:rPr>
          <w:rFonts w:ascii="宋体" w:eastAsia="宋体" w:hAnsi="宋体"/>
          <w:color w:val="000000" w:themeColor="text1"/>
          <w:sz w:val="28"/>
          <w:szCs w:val="28"/>
        </w:rPr>
        <w:t>120天。</w:t>
      </w:r>
      <w:r w:rsidRPr="00115BB8">
        <w:rPr>
          <w:rFonts w:ascii="宋体" w:eastAsia="宋体" w:hAnsi="宋体" w:hint="eastAsia"/>
          <w:color w:val="000000" w:themeColor="text1"/>
          <w:sz w:val="28"/>
          <w:szCs w:val="28"/>
        </w:rPr>
        <w:t>我方承诺在施工响应文件有效期天内不修改、撤销施工响应文件。</w:t>
      </w:r>
    </w:p>
    <w:p w:rsidR="009F2671" w:rsidRPr="00115BB8" w:rsidRDefault="00F43B01">
      <w:pPr>
        <w:pStyle w:val="a6"/>
        <w:widowControl/>
        <w:numPr>
          <w:ilvl w:val="3"/>
          <w:numId w:val="2"/>
        </w:numPr>
        <w:tabs>
          <w:tab w:val="left" w:pos="1134"/>
        </w:tabs>
        <w:spacing w:line="400" w:lineRule="exact"/>
        <w:ind w:left="0" w:firstLine="560"/>
        <w:jc w:val="left"/>
        <w:rPr>
          <w:rFonts w:ascii="宋体" w:eastAsia="宋体" w:hAnsi="宋体"/>
          <w:color w:val="000000" w:themeColor="text1"/>
          <w:sz w:val="28"/>
          <w:szCs w:val="28"/>
        </w:rPr>
      </w:pPr>
      <w:r w:rsidRPr="00115BB8">
        <w:rPr>
          <w:rFonts w:ascii="宋体" w:eastAsia="宋体" w:hAnsi="宋体" w:hint="eastAsia"/>
          <w:color w:val="000000" w:themeColor="text1"/>
          <w:sz w:val="28"/>
          <w:szCs w:val="28"/>
        </w:rPr>
        <w:t>我方愿意提供贵中心可能另外要求的，与本项目有关的文件资料，并保证我方已提供和将要提供的文件资料是真实、准确的，并对此承担一切法律后果。</w:t>
      </w:r>
    </w:p>
    <w:p w:rsidR="009F2671" w:rsidRPr="00115BB8" w:rsidRDefault="00F43B01">
      <w:pPr>
        <w:pStyle w:val="a6"/>
        <w:widowControl/>
        <w:numPr>
          <w:ilvl w:val="3"/>
          <w:numId w:val="2"/>
        </w:numPr>
        <w:tabs>
          <w:tab w:val="left" w:pos="1134"/>
        </w:tabs>
        <w:spacing w:line="400" w:lineRule="exact"/>
        <w:ind w:left="0" w:firstLine="560"/>
        <w:jc w:val="left"/>
        <w:rPr>
          <w:rFonts w:ascii="宋体" w:eastAsia="宋体" w:hAnsi="宋体"/>
          <w:color w:val="000000" w:themeColor="text1"/>
          <w:sz w:val="28"/>
          <w:szCs w:val="28"/>
        </w:rPr>
      </w:pPr>
      <w:r w:rsidRPr="00115BB8">
        <w:rPr>
          <w:rFonts w:ascii="宋体" w:eastAsia="宋体" w:hAnsi="宋体" w:hint="eastAsia"/>
          <w:color w:val="000000" w:themeColor="text1"/>
          <w:sz w:val="28"/>
          <w:szCs w:val="28"/>
        </w:rPr>
        <w:t>如我方成交：</w:t>
      </w:r>
    </w:p>
    <w:p w:rsidR="009F2671" w:rsidRPr="00115BB8" w:rsidRDefault="00F43B01">
      <w:pPr>
        <w:pStyle w:val="a6"/>
        <w:widowControl/>
        <w:numPr>
          <w:ilvl w:val="0"/>
          <w:numId w:val="3"/>
        </w:numPr>
        <w:spacing w:line="400" w:lineRule="exact"/>
        <w:ind w:left="0" w:firstLine="584"/>
        <w:jc w:val="left"/>
        <w:rPr>
          <w:rFonts w:ascii="宋体" w:eastAsia="宋体" w:hAnsi="宋体"/>
          <w:color w:val="000000" w:themeColor="text1"/>
          <w:spacing w:val="6"/>
          <w:sz w:val="28"/>
          <w:szCs w:val="28"/>
        </w:rPr>
      </w:pPr>
      <w:r w:rsidRPr="00115BB8">
        <w:rPr>
          <w:rFonts w:ascii="宋体" w:eastAsia="宋体" w:hAnsi="宋体" w:hint="eastAsia"/>
          <w:color w:val="000000" w:themeColor="text1"/>
          <w:spacing w:val="6"/>
          <w:sz w:val="28"/>
          <w:szCs w:val="28"/>
        </w:rPr>
        <w:t>我方承诺在收到成交通知书后，在规定的期限内与采购人签订合同。</w:t>
      </w:r>
    </w:p>
    <w:p w:rsidR="009F2671" w:rsidRPr="00115BB8" w:rsidRDefault="00F43B01">
      <w:pPr>
        <w:pStyle w:val="a6"/>
        <w:widowControl/>
        <w:numPr>
          <w:ilvl w:val="0"/>
          <w:numId w:val="3"/>
        </w:numPr>
        <w:spacing w:line="400" w:lineRule="exact"/>
        <w:ind w:left="0" w:firstLine="584"/>
        <w:jc w:val="left"/>
        <w:rPr>
          <w:rFonts w:ascii="宋体" w:eastAsia="宋体" w:hAnsi="宋体"/>
          <w:color w:val="000000" w:themeColor="text1"/>
          <w:spacing w:val="6"/>
          <w:sz w:val="28"/>
          <w:szCs w:val="28"/>
        </w:rPr>
      </w:pPr>
      <w:r w:rsidRPr="00115BB8">
        <w:rPr>
          <w:rFonts w:ascii="宋体" w:eastAsia="宋体" w:hAnsi="宋体" w:hint="eastAsia"/>
          <w:color w:val="000000" w:themeColor="text1"/>
          <w:spacing w:val="6"/>
          <w:sz w:val="28"/>
          <w:szCs w:val="28"/>
        </w:rPr>
        <w:t>我方承诺按照</w:t>
      </w:r>
      <w:proofErr w:type="gramStart"/>
      <w:r w:rsidRPr="00115BB8">
        <w:rPr>
          <w:rFonts w:ascii="宋体" w:eastAsia="宋体" w:hAnsi="宋体" w:hint="eastAsia"/>
          <w:color w:val="000000" w:themeColor="text1"/>
          <w:spacing w:val="6"/>
          <w:sz w:val="28"/>
          <w:szCs w:val="28"/>
        </w:rPr>
        <w:t>蹉商</w:t>
      </w:r>
      <w:proofErr w:type="gramEnd"/>
      <w:r w:rsidRPr="00115BB8">
        <w:rPr>
          <w:rFonts w:ascii="宋体" w:eastAsia="宋体" w:hAnsi="宋体" w:hint="eastAsia"/>
          <w:color w:val="000000" w:themeColor="text1"/>
          <w:spacing w:val="6"/>
          <w:sz w:val="28"/>
          <w:szCs w:val="28"/>
        </w:rPr>
        <w:t>文件规定的金额和方式向采购人缴纳履约保证金。</w:t>
      </w:r>
    </w:p>
    <w:p w:rsidR="009F2671" w:rsidRPr="00115BB8" w:rsidRDefault="00F43B01">
      <w:pPr>
        <w:pStyle w:val="a6"/>
        <w:widowControl/>
        <w:numPr>
          <w:ilvl w:val="0"/>
          <w:numId w:val="3"/>
        </w:numPr>
        <w:spacing w:line="400" w:lineRule="exact"/>
        <w:ind w:left="0" w:firstLine="584"/>
        <w:jc w:val="left"/>
        <w:rPr>
          <w:rFonts w:ascii="宋体" w:eastAsia="宋体" w:hAnsi="宋体"/>
          <w:color w:val="000000" w:themeColor="text1"/>
          <w:spacing w:val="6"/>
          <w:sz w:val="28"/>
          <w:szCs w:val="28"/>
        </w:rPr>
      </w:pPr>
      <w:r w:rsidRPr="00115BB8">
        <w:rPr>
          <w:rFonts w:ascii="宋体" w:eastAsia="宋体" w:hAnsi="宋体" w:hint="eastAsia"/>
          <w:color w:val="000000" w:themeColor="text1"/>
          <w:spacing w:val="6"/>
          <w:sz w:val="28"/>
          <w:szCs w:val="28"/>
        </w:rPr>
        <w:t>我方将严格履行政府采购合同规定的责任和义务。</w:t>
      </w:r>
    </w:p>
    <w:p w:rsidR="009F2671" w:rsidRPr="00115BB8" w:rsidRDefault="00F43B01">
      <w:pPr>
        <w:pStyle w:val="a6"/>
        <w:widowControl/>
        <w:numPr>
          <w:ilvl w:val="0"/>
          <w:numId w:val="3"/>
        </w:numPr>
        <w:spacing w:line="400" w:lineRule="exact"/>
        <w:ind w:left="0" w:firstLine="584"/>
        <w:jc w:val="left"/>
        <w:rPr>
          <w:rFonts w:ascii="宋体" w:eastAsia="宋体" w:hAnsi="宋体"/>
          <w:color w:val="000000" w:themeColor="text1"/>
          <w:spacing w:val="6"/>
          <w:sz w:val="28"/>
          <w:szCs w:val="28"/>
        </w:rPr>
      </w:pPr>
      <w:r w:rsidRPr="00115BB8">
        <w:rPr>
          <w:rFonts w:ascii="宋体" w:eastAsia="宋体" w:hAnsi="宋体" w:hint="eastAsia"/>
          <w:color w:val="000000" w:themeColor="text1"/>
          <w:spacing w:val="6"/>
          <w:sz w:val="28"/>
          <w:szCs w:val="28"/>
        </w:rPr>
        <w:t>我方愿意提供贵单位可能另外要求的，与</w:t>
      </w:r>
      <w:r w:rsidRPr="00115BB8">
        <w:rPr>
          <w:rFonts w:ascii="宋体" w:eastAsia="宋体" w:hAnsi="宋体" w:hint="eastAsia"/>
          <w:color w:val="000000" w:themeColor="text1"/>
          <w:sz w:val="28"/>
          <w:szCs w:val="28"/>
        </w:rPr>
        <w:t>磋商</w:t>
      </w:r>
      <w:r w:rsidRPr="00115BB8">
        <w:rPr>
          <w:rFonts w:ascii="宋体" w:eastAsia="宋体" w:hAnsi="宋体" w:hint="eastAsia"/>
          <w:color w:val="000000" w:themeColor="text1"/>
          <w:spacing w:val="6"/>
          <w:sz w:val="28"/>
          <w:szCs w:val="28"/>
        </w:rPr>
        <w:t>报价有关的文件资料，并保证我方已提供和将要提供的文件资料是真实、准确的。</w:t>
      </w:r>
    </w:p>
    <w:p w:rsidR="009F2671" w:rsidRPr="00115BB8" w:rsidRDefault="00F43B01">
      <w:pPr>
        <w:pStyle w:val="a6"/>
        <w:widowControl/>
        <w:numPr>
          <w:ilvl w:val="0"/>
          <w:numId w:val="3"/>
        </w:numPr>
        <w:spacing w:line="400" w:lineRule="exact"/>
        <w:ind w:left="0" w:firstLine="584"/>
        <w:jc w:val="left"/>
        <w:rPr>
          <w:rFonts w:ascii="宋体" w:eastAsia="宋体" w:hAnsi="宋体"/>
          <w:color w:val="000000" w:themeColor="text1"/>
          <w:spacing w:val="6"/>
          <w:sz w:val="28"/>
          <w:szCs w:val="28"/>
        </w:rPr>
      </w:pPr>
      <w:r w:rsidRPr="00115BB8">
        <w:rPr>
          <w:rFonts w:ascii="宋体" w:eastAsia="宋体" w:hAnsi="宋体" w:hint="eastAsia"/>
          <w:color w:val="000000" w:themeColor="text1"/>
          <w:spacing w:val="6"/>
          <w:sz w:val="28"/>
          <w:szCs w:val="28"/>
        </w:rPr>
        <w:t>我方自愿按照</w:t>
      </w:r>
      <w:r w:rsidRPr="00115BB8">
        <w:rPr>
          <w:rFonts w:ascii="宋体" w:eastAsia="宋体" w:hAnsi="宋体" w:hint="eastAsia"/>
          <w:color w:val="000000" w:themeColor="text1"/>
          <w:sz w:val="28"/>
          <w:szCs w:val="28"/>
        </w:rPr>
        <w:t>磋商</w:t>
      </w:r>
      <w:r w:rsidRPr="00115BB8">
        <w:rPr>
          <w:rFonts w:ascii="宋体" w:eastAsia="宋体" w:hAnsi="宋体" w:hint="eastAsia"/>
          <w:color w:val="000000" w:themeColor="text1"/>
          <w:spacing w:val="6"/>
          <w:sz w:val="28"/>
          <w:szCs w:val="28"/>
        </w:rPr>
        <w:t>文件规定的各项要求完成工程建设项目，最后报价以《最后报价表》为准，接受采购人按照政府采购合同约定金额支付采购资金。</w:t>
      </w:r>
    </w:p>
    <w:p w:rsidR="009F2671" w:rsidRPr="00115BB8" w:rsidRDefault="00F43B01">
      <w:pPr>
        <w:pStyle w:val="a6"/>
        <w:widowControl/>
        <w:numPr>
          <w:ilvl w:val="3"/>
          <w:numId w:val="2"/>
        </w:numPr>
        <w:tabs>
          <w:tab w:val="left" w:pos="1134"/>
        </w:tabs>
        <w:spacing w:line="400" w:lineRule="exact"/>
        <w:ind w:left="0" w:firstLine="560"/>
        <w:jc w:val="left"/>
        <w:rPr>
          <w:rFonts w:ascii="宋体" w:eastAsia="宋体" w:hAnsi="宋体"/>
          <w:color w:val="000000" w:themeColor="text1"/>
          <w:sz w:val="28"/>
          <w:szCs w:val="28"/>
        </w:rPr>
      </w:pPr>
      <w:r w:rsidRPr="00115BB8">
        <w:rPr>
          <w:rFonts w:ascii="宋体" w:eastAsia="宋体" w:hAnsi="宋体" w:hint="eastAsia"/>
          <w:color w:val="000000" w:themeColor="text1"/>
          <w:sz w:val="28"/>
          <w:szCs w:val="28"/>
        </w:rPr>
        <w:t>我单位联系方式：</w:t>
      </w:r>
    </w:p>
    <w:p w:rsidR="009F2671" w:rsidRPr="00115BB8" w:rsidRDefault="00F43B01">
      <w:pPr>
        <w:pStyle w:val="21"/>
        <w:snapToGrid w:val="0"/>
        <w:spacing w:after="0" w:line="400" w:lineRule="exact"/>
        <w:ind w:firstLineChars="200" w:firstLine="560"/>
        <w:rPr>
          <w:rFonts w:ascii="宋体" w:hAnsi="宋体"/>
          <w:color w:val="000000" w:themeColor="text1"/>
          <w:sz w:val="28"/>
          <w:szCs w:val="28"/>
          <w:u w:val="single"/>
        </w:rPr>
      </w:pPr>
      <w:r w:rsidRPr="00115BB8">
        <w:rPr>
          <w:rFonts w:ascii="宋体" w:hAnsi="宋体" w:hint="eastAsia"/>
          <w:color w:val="000000" w:themeColor="text1"/>
          <w:sz w:val="28"/>
          <w:szCs w:val="28"/>
        </w:rPr>
        <w:t>地址：</w:t>
      </w:r>
    </w:p>
    <w:p w:rsidR="009F2671" w:rsidRPr="00115BB8" w:rsidRDefault="00F43B01">
      <w:pPr>
        <w:pStyle w:val="21"/>
        <w:snapToGrid w:val="0"/>
        <w:spacing w:after="0" w:line="400" w:lineRule="exact"/>
        <w:ind w:firstLineChars="200" w:firstLine="560"/>
        <w:rPr>
          <w:rFonts w:ascii="宋体" w:hAnsi="宋体"/>
          <w:color w:val="000000" w:themeColor="text1"/>
          <w:sz w:val="28"/>
          <w:szCs w:val="28"/>
          <w:u w:val="single"/>
        </w:rPr>
      </w:pPr>
      <w:r w:rsidRPr="00115BB8">
        <w:rPr>
          <w:rFonts w:ascii="宋体" w:hAnsi="宋体" w:hint="eastAsia"/>
          <w:color w:val="000000" w:themeColor="text1"/>
          <w:sz w:val="28"/>
          <w:szCs w:val="28"/>
        </w:rPr>
        <w:t>传真：</w:t>
      </w:r>
    </w:p>
    <w:p w:rsidR="009F2671" w:rsidRPr="00115BB8" w:rsidRDefault="00F43B01">
      <w:pPr>
        <w:pStyle w:val="21"/>
        <w:snapToGrid w:val="0"/>
        <w:spacing w:after="0" w:line="400" w:lineRule="exact"/>
        <w:ind w:firstLineChars="200" w:firstLine="560"/>
        <w:rPr>
          <w:rFonts w:ascii="宋体" w:hAnsi="宋体"/>
          <w:color w:val="000000" w:themeColor="text1"/>
          <w:sz w:val="28"/>
          <w:szCs w:val="28"/>
          <w:u w:val="single"/>
        </w:rPr>
      </w:pPr>
      <w:r w:rsidRPr="00115BB8">
        <w:rPr>
          <w:rFonts w:ascii="宋体" w:hAnsi="宋体" w:hint="eastAsia"/>
          <w:color w:val="000000" w:themeColor="text1"/>
          <w:sz w:val="28"/>
          <w:szCs w:val="28"/>
        </w:rPr>
        <w:t>邮政编码：</w:t>
      </w:r>
    </w:p>
    <w:p w:rsidR="009F2671" w:rsidRPr="00115BB8" w:rsidRDefault="00F43B01">
      <w:pPr>
        <w:pStyle w:val="21"/>
        <w:snapToGrid w:val="0"/>
        <w:spacing w:after="0" w:line="400" w:lineRule="exact"/>
        <w:ind w:firstLineChars="200" w:firstLine="560"/>
        <w:rPr>
          <w:rFonts w:ascii="宋体" w:hAnsi="宋体"/>
          <w:bCs/>
          <w:color w:val="000000" w:themeColor="text1"/>
          <w:sz w:val="28"/>
          <w:szCs w:val="28"/>
        </w:rPr>
      </w:pPr>
      <w:r w:rsidRPr="00115BB8">
        <w:rPr>
          <w:rFonts w:ascii="宋体" w:hAnsi="宋体" w:hint="eastAsia"/>
          <w:bCs/>
          <w:color w:val="000000" w:themeColor="text1"/>
          <w:sz w:val="28"/>
          <w:szCs w:val="28"/>
        </w:rPr>
        <w:lastRenderedPageBreak/>
        <w:t>供应商名称：</w:t>
      </w:r>
      <w:r w:rsidRPr="00115BB8">
        <w:rPr>
          <w:rFonts w:ascii="宋体" w:hAnsi="宋体"/>
          <w:bCs/>
          <w:color w:val="000000" w:themeColor="text1"/>
          <w:sz w:val="28"/>
          <w:szCs w:val="28"/>
          <w:u w:val="single"/>
        </w:rPr>
        <w:t xml:space="preserve">      </w:t>
      </w:r>
      <w:r w:rsidRPr="00115BB8">
        <w:rPr>
          <w:rFonts w:ascii="宋体" w:hAnsi="宋体" w:hint="eastAsia"/>
          <w:bCs/>
          <w:color w:val="000000" w:themeColor="text1"/>
          <w:sz w:val="28"/>
          <w:szCs w:val="28"/>
        </w:rPr>
        <w:t>（加盖公章）</w:t>
      </w:r>
    </w:p>
    <w:p w:rsidR="009F2671" w:rsidRPr="00115BB8" w:rsidRDefault="00F43B01">
      <w:pPr>
        <w:pStyle w:val="21"/>
        <w:snapToGrid w:val="0"/>
        <w:spacing w:after="0" w:line="400" w:lineRule="exact"/>
        <w:ind w:firstLineChars="200" w:firstLine="560"/>
        <w:rPr>
          <w:rFonts w:ascii="宋体" w:hAnsi="宋体"/>
          <w:bCs/>
          <w:color w:val="000000" w:themeColor="text1"/>
          <w:sz w:val="28"/>
          <w:szCs w:val="28"/>
        </w:rPr>
      </w:pPr>
      <w:r w:rsidRPr="00115BB8">
        <w:rPr>
          <w:rFonts w:ascii="宋体" w:hAnsi="宋体" w:hint="eastAsia"/>
          <w:bCs/>
          <w:color w:val="000000" w:themeColor="text1"/>
          <w:sz w:val="28"/>
          <w:szCs w:val="28"/>
        </w:rPr>
        <w:t>法定代表人或代理人：</w:t>
      </w:r>
      <w:r w:rsidRPr="00115BB8">
        <w:rPr>
          <w:rFonts w:ascii="宋体" w:hAnsi="宋体"/>
          <w:bCs/>
          <w:color w:val="000000" w:themeColor="text1"/>
          <w:sz w:val="28"/>
          <w:szCs w:val="28"/>
          <w:u w:val="single"/>
        </w:rPr>
        <w:t xml:space="preserve">             </w:t>
      </w:r>
      <w:r w:rsidRPr="00115BB8">
        <w:rPr>
          <w:rFonts w:ascii="宋体" w:hAnsi="宋体" w:hint="eastAsia"/>
          <w:bCs/>
          <w:color w:val="000000" w:themeColor="text1"/>
          <w:sz w:val="28"/>
          <w:szCs w:val="28"/>
        </w:rPr>
        <w:t>（签字）</w:t>
      </w:r>
    </w:p>
    <w:p w:rsidR="009F2671" w:rsidRPr="00115BB8" w:rsidRDefault="00F43B01">
      <w:pPr>
        <w:pStyle w:val="21"/>
        <w:snapToGrid w:val="0"/>
        <w:spacing w:after="0" w:line="400" w:lineRule="exact"/>
        <w:ind w:firstLineChars="200" w:firstLine="560"/>
        <w:rPr>
          <w:rFonts w:ascii="宋体" w:hAnsi="宋体"/>
          <w:color w:val="000000" w:themeColor="text1"/>
          <w:sz w:val="28"/>
          <w:szCs w:val="28"/>
          <w:u w:val="single"/>
        </w:rPr>
      </w:pPr>
      <w:r w:rsidRPr="00115BB8">
        <w:rPr>
          <w:rFonts w:ascii="宋体" w:hAnsi="宋体" w:hint="eastAsia"/>
          <w:color w:val="000000" w:themeColor="text1"/>
          <w:sz w:val="28"/>
          <w:szCs w:val="28"/>
        </w:rPr>
        <w:t>日期：   年</w:t>
      </w:r>
      <w:r w:rsidRPr="00115BB8">
        <w:rPr>
          <w:rFonts w:ascii="宋体" w:hAnsi="宋体"/>
          <w:color w:val="000000" w:themeColor="text1"/>
          <w:sz w:val="28"/>
          <w:szCs w:val="28"/>
          <w:u w:val="single"/>
        </w:rPr>
        <w:t xml:space="preserve">   </w:t>
      </w:r>
      <w:r w:rsidRPr="00115BB8">
        <w:rPr>
          <w:rFonts w:ascii="宋体" w:hAnsi="宋体" w:hint="eastAsia"/>
          <w:color w:val="000000" w:themeColor="text1"/>
          <w:sz w:val="28"/>
          <w:szCs w:val="28"/>
        </w:rPr>
        <w:t>月</w:t>
      </w:r>
      <w:r w:rsidRPr="00115BB8">
        <w:rPr>
          <w:rFonts w:ascii="宋体" w:hAnsi="宋体"/>
          <w:color w:val="000000" w:themeColor="text1"/>
          <w:sz w:val="28"/>
          <w:szCs w:val="28"/>
          <w:u w:val="single"/>
        </w:rPr>
        <w:t xml:space="preserve">    </w:t>
      </w:r>
      <w:r w:rsidRPr="00115BB8">
        <w:rPr>
          <w:rFonts w:ascii="宋体" w:hAnsi="宋体" w:hint="eastAsia"/>
          <w:color w:val="000000" w:themeColor="text1"/>
          <w:sz w:val="28"/>
          <w:szCs w:val="28"/>
        </w:rPr>
        <w:t>日</w:t>
      </w:r>
    </w:p>
    <w:p w:rsidR="009F2671" w:rsidRPr="00115BB8" w:rsidRDefault="009F2671">
      <w:pPr>
        <w:pStyle w:val="CD"/>
        <w:snapToGrid w:val="0"/>
        <w:spacing w:line="400" w:lineRule="exact"/>
        <w:ind w:firstLineChars="200" w:firstLine="560"/>
        <w:rPr>
          <w:color w:val="000000" w:themeColor="text1"/>
          <w:sz w:val="28"/>
        </w:rPr>
      </w:pPr>
    </w:p>
    <w:p w:rsidR="009F2671" w:rsidRPr="00115BB8" w:rsidRDefault="009F2671">
      <w:pPr>
        <w:pStyle w:val="CD"/>
        <w:snapToGrid w:val="0"/>
        <w:ind w:firstLineChars="176" w:firstLine="493"/>
        <w:rPr>
          <w:color w:val="000000" w:themeColor="text1"/>
          <w:sz w:val="28"/>
        </w:rPr>
      </w:pPr>
    </w:p>
    <w:p w:rsidR="009F2671" w:rsidRPr="00115BB8" w:rsidRDefault="009F2671">
      <w:pPr>
        <w:pStyle w:val="CD"/>
        <w:snapToGrid w:val="0"/>
        <w:ind w:firstLineChars="176" w:firstLine="493"/>
        <w:rPr>
          <w:color w:val="000000" w:themeColor="text1"/>
          <w:sz w:val="28"/>
        </w:rPr>
      </w:pPr>
    </w:p>
    <w:p w:rsidR="009F2671" w:rsidRPr="00115BB8" w:rsidRDefault="009F2671">
      <w:pPr>
        <w:pStyle w:val="CD"/>
        <w:snapToGrid w:val="0"/>
        <w:ind w:firstLineChars="176" w:firstLine="493"/>
        <w:rPr>
          <w:color w:val="000000" w:themeColor="text1"/>
          <w:sz w:val="28"/>
        </w:rPr>
      </w:pPr>
    </w:p>
    <w:p w:rsidR="009F2671" w:rsidRPr="00115BB8" w:rsidRDefault="009F2671">
      <w:pPr>
        <w:pStyle w:val="CD"/>
        <w:snapToGrid w:val="0"/>
        <w:ind w:firstLineChars="176" w:firstLine="493"/>
        <w:rPr>
          <w:color w:val="000000" w:themeColor="text1"/>
          <w:sz w:val="28"/>
        </w:rPr>
      </w:pPr>
    </w:p>
    <w:p w:rsidR="009F2671" w:rsidRPr="00115BB8" w:rsidRDefault="009F2671">
      <w:pPr>
        <w:pStyle w:val="CD"/>
        <w:snapToGrid w:val="0"/>
        <w:ind w:firstLineChars="176" w:firstLine="493"/>
        <w:rPr>
          <w:color w:val="000000" w:themeColor="text1"/>
          <w:sz w:val="28"/>
        </w:rPr>
      </w:pPr>
    </w:p>
    <w:p w:rsidR="009F2671" w:rsidRPr="00115BB8" w:rsidRDefault="009F2671">
      <w:pPr>
        <w:pStyle w:val="CD"/>
        <w:snapToGrid w:val="0"/>
        <w:ind w:firstLineChars="176" w:firstLine="493"/>
        <w:rPr>
          <w:color w:val="000000" w:themeColor="text1"/>
          <w:sz w:val="28"/>
        </w:rPr>
      </w:pPr>
    </w:p>
    <w:p w:rsidR="009F2671" w:rsidRPr="00115BB8" w:rsidRDefault="009F2671">
      <w:pPr>
        <w:pStyle w:val="CD"/>
        <w:snapToGrid w:val="0"/>
        <w:ind w:firstLineChars="176" w:firstLine="493"/>
        <w:rPr>
          <w:color w:val="000000" w:themeColor="text1"/>
          <w:sz w:val="28"/>
        </w:rPr>
      </w:pPr>
    </w:p>
    <w:p w:rsidR="009F2671" w:rsidRPr="00115BB8" w:rsidRDefault="009F2671">
      <w:pPr>
        <w:pStyle w:val="CD"/>
        <w:snapToGrid w:val="0"/>
        <w:ind w:firstLineChars="176" w:firstLine="493"/>
        <w:rPr>
          <w:color w:val="000000" w:themeColor="text1"/>
          <w:sz w:val="28"/>
        </w:rPr>
      </w:pPr>
    </w:p>
    <w:p w:rsidR="009F2671" w:rsidRPr="00115BB8" w:rsidRDefault="009F2671">
      <w:pPr>
        <w:pStyle w:val="CD"/>
        <w:snapToGrid w:val="0"/>
        <w:ind w:firstLineChars="176" w:firstLine="493"/>
        <w:rPr>
          <w:color w:val="000000" w:themeColor="text1"/>
          <w:sz w:val="28"/>
        </w:rPr>
      </w:pPr>
    </w:p>
    <w:p w:rsidR="009F2671" w:rsidRPr="00115BB8" w:rsidRDefault="009F2671">
      <w:pPr>
        <w:pStyle w:val="CD"/>
        <w:snapToGrid w:val="0"/>
        <w:ind w:firstLineChars="176" w:firstLine="493"/>
        <w:rPr>
          <w:color w:val="000000" w:themeColor="text1"/>
          <w:sz w:val="28"/>
        </w:rPr>
      </w:pPr>
    </w:p>
    <w:p w:rsidR="009F2671" w:rsidRPr="00115BB8" w:rsidRDefault="009F2671">
      <w:pPr>
        <w:pStyle w:val="CD"/>
        <w:snapToGrid w:val="0"/>
        <w:ind w:firstLineChars="176" w:firstLine="493"/>
        <w:rPr>
          <w:color w:val="000000" w:themeColor="text1"/>
          <w:sz w:val="28"/>
        </w:rPr>
      </w:pPr>
    </w:p>
    <w:p w:rsidR="009F2671" w:rsidRPr="00115BB8" w:rsidRDefault="009F2671">
      <w:pPr>
        <w:pStyle w:val="CD"/>
        <w:snapToGrid w:val="0"/>
        <w:ind w:firstLineChars="176" w:firstLine="493"/>
        <w:rPr>
          <w:color w:val="000000" w:themeColor="text1"/>
          <w:sz w:val="28"/>
        </w:rPr>
      </w:pPr>
    </w:p>
    <w:p w:rsidR="009F2671" w:rsidRPr="00115BB8" w:rsidRDefault="009F2671">
      <w:pPr>
        <w:pStyle w:val="CD"/>
        <w:snapToGrid w:val="0"/>
        <w:ind w:firstLineChars="176" w:firstLine="493"/>
        <w:rPr>
          <w:color w:val="000000" w:themeColor="text1"/>
          <w:sz w:val="28"/>
        </w:rPr>
      </w:pPr>
    </w:p>
    <w:p w:rsidR="009F2671" w:rsidRPr="00115BB8" w:rsidRDefault="009F2671">
      <w:pPr>
        <w:pStyle w:val="CD"/>
        <w:snapToGrid w:val="0"/>
        <w:ind w:firstLineChars="176" w:firstLine="493"/>
        <w:rPr>
          <w:color w:val="000000" w:themeColor="text1"/>
          <w:sz w:val="28"/>
        </w:rPr>
      </w:pPr>
    </w:p>
    <w:p w:rsidR="009F2671" w:rsidRPr="00115BB8" w:rsidRDefault="009F2671">
      <w:pPr>
        <w:pStyle w:val="CD"/>
        <w:snapToGrid w:val="0"/>
        <w:ind w:firstLineChars="176" w:firstLine="493"/>
        <w:rPr>
          <w:color w:val="000000" w:themeColor="text1"/>
          <w:sz w:val="28"/>
        </w:rPr>
      </w:pPr>
    </w:p>
    <w:p w:rsidR="009F2671" w:rsidRPr="00115BB8" w:rsidRDefault="009F2671">
      <w:pPr>
        <w:pStyle w:val="CD"/>
        <w:snapToGrid w:val="0"/>
        <w:ind w:firstLineChars="176" w:firstLine="493"/>
        <w:rPr>
          <w:color w:val="000000" w:themeColor="text1"/>
          <w:sz w:val="28"/>
        </w:rPr>
      </w:pPr>
    </w:p>
    <w:p w:rsidR="009F2671" w:rsidRPr="00115BB8" w:rsidRDefault="009F2671">
      <w:pPr>
        <w:pStyle w:val="CD"/>
        <w:snapToGrid w:val="0"/>
        <w:ind w:firstLineChars="176" w:firstLine="493"/>
        <w:rPr>
          <w:color w:val="000000" w:themeColor="text1"/>
          <w:sz w:val="28"/>
        </w:rPr>
      </w:pPr>
    </w:p>
    <w:p w:rsidR="009F2671" w:rsidRPr="00115BB8" w:rsidRDefault="009F2671">
      <w:pPr>
        <w:pStyle w:val="CD"/>
        <w:snapToGrid w:val="0"/>
        <w:ind w:firstLineChars="176" w:firstLine="493"/>
        <w:rPr>
          <w:color w:val="000000" w:themeColor="text1"/>
          <w:sz w:val="28"/>
        </w:rPr>
      </w:pPr>
    </w:p>
    <w:p w:rsidR="009F2671" w:rsidRPr="00115BB8" w:rsidRDefault="009F2671">
      <w:pPr>
        <w:pStyle w:val="CD"/>
        <w:snapToGrid w:val="0"/>
        <w:ind w:firstLineChars="176" w:firstLine="493"/>
        <w:rPr>
          <w:color w:val="000000" w:themeColor="text1"/>
          <w:sz w:val="28"/>
        </w:rPr>
      </w:pPr>
    </w:p>
    <w:p w:rsidR="009F2671" w:rsidRPr="00115BB8" w:rsidRDefault="009F2671">
      <w:pPr>
        <w:pStyle w:val="CD"/>
        <w:snapToGrid w:val="0"/>
        <w:ind w:firstLineChars="176" w:firstLine="493"/>
        <w:rPr>
          <w:color w:val="000000" w:themeColor="text1"/>
          <w:sz w:val="28"/>
        </w:rPr>
      </w:pPr>
    </w:p>
    <w:p w:rsidR="009F2671" w:rsidRPr="00115BB8" w:rsidRDefault="009F2671">
      <w:pPr>
        <w:pStyle w:val="CD"/>
        <w:snapToGrid w:val="0"/>
        <w:ind w:firstLineChars="176" w:firstLine="493"/>
        <w:rPr>
          <w:color w:val="000000" w:themeColor="text1"/>
          <w:sz w:val="28"/>
        </w:rPr>
      </w:pPr>
    </w:p>
    <w:p w:rsidR="009F2671" w:rsidRPr="00115BB8" w:rsidRDefault="009F2671">
      <w:pPr>
        <w:pStyle w:val="CD"/>
        <w:snapToGrid w:val="0"/>
        <w:ind w:firstLineChars="176" w:firstLine="493"/>
        <w:rPr>
          <w:color w:val="000000" w:themeColor="text1"/>
          <w:sz w:val="28"/>
        </w:rPr>
      </w:pPr>
    </w:p>
    <w:p w:rsidR="009F2671" w:rsidRPr="00115BB8" w:rsidRDefault="009F2671">
      <w:pPr>
        <w:pStyle w:val="CD"/>
        <w:snapToGrid w:val="0"/>
        <w:ind w:firstLineChars="176" w:firstLine="493"/>
        <w:rPr>
          <w:color w:val="000000" w:themeColor="text1"/>
          <w:sz w:val="28"/>
        </w:rPr>
      </w:pPr>
    </w:p>
    <w:p w:rsidR="009F2671" w:rsidRPr="00115BB8" w:rsidRDefault="009F2671">
      <w:pPr>
        <w:pStyle w:val="CD"/>
        <w:snapToGrid w:val="0"/>
        <w:ind w:firstLine="0"/>
        <w:rPr>
          <w:color w:val="000000" w:themeColor="text1"/>
          <w:sz w:val="28"/>
        </w:rPr>
      </w:pPr>
    </w:p>
    <w:p w:rsidR="009F2671" w:rsidRPr="00115BB8" w:rsidRDefault="00F43B01">
      <w:pPr>
        <w:pStyle w:val="3"/>
        <w:numPr>
          <w:ilvl w:val="2"/>
          <w:numId w:val="0"/>
        </w:numPr>
        <w:tabs>
          <w:tab w:val="left" w:pos="709"/>
        </w:tabs>
        <w:ind w:left="1765" w:hanging="1135"/>
        <w:rPr>
          <w:rFonts w:hint="default"/>
          <w:color w:val="000000" w:themeColor="text1"/>
        </w:rPr>
      </w:pPr>
      <w:r w:rsidRPr="00115BB8">
        <w:rPr>
          <w:rFonts w:ascii="Times New Roman" w:hAnsi="Times New Roman"/>
          <w:color w:val="000000" w:themeColor="text1"/>
          <w:sz w:val="28"/>
          <w:lang w:bidi="ar"/>
        </w:rPr>
        <w:lastRenderedPageBreak/>
        <w:t>6</w:t>
      </w:r>
      <w:r w:rsidRPr="00115BB8">
        <w:rPr>
          <w:rFonts w:ascii="Times New Roman" w:hAnsi="Times New Roman" w:hint="default"/>
          <w:color w:val="000000" w:themeColor="text1"/>
          <w:sz w:val="28"/>
          <w:lang w:bidi="ar"/>
        </w:rPr>
        <w:t>.1.4</w:t>
      </w:r>
      <w:r w:rsidRPr="00115BB8">
        <w:rPr>
          <w:color w:val="000000" w:themeColor="text1"/>
        </w:rPr>
        <w:t>法定代表人身份证明书</w:t>
      </w:r>
    </w:p>
    <w:p w:rsidR="009F2671" w:rsidRPr="00115BB8" w:rsidRDefault="009F2671">
      <w:pPr>
        <w:tabs>
          <w:tab w:val="left" w:pos="6300"/>
        </w:tabs>
        <w:spacing w:line="400" w:lineRule="exact"/>
        <w:ind w:firstLineChars="200" w:firstLine="560"/>
        <w:rPr>
          <w:rFonts w:ascii="宋体" w:hAnsi="宋体"/>
          <w:color w:val="000000" w:themeColor="text1"/>
          <w:sz w:val="28"/>
          <w:szCs w:val="28"/>
          <w:u w:val="single"/>
          <w:lang w:val="zh-CN"/>
        </w:rPr>
      </w:pPr>
    </w:p>
    <w:p w:rsidR="009F2671" w:rsidRPr="00115BB8" w:rsidRDefault="00F43B01">
      <w:pPr>
        <w:tabs>
          <w:tab w:val="left" w:pos="6300"/>
        </w:tabs>
        <w:spacing w:line="400" w:lineRule="exact"/>
        <w:ind w:firstLineChars="200" w:firstLine="560"/>
        <w:rPr>
          <w:rFonts w:ascii="宋体" w:hAnsi="宋体"/>
          <w:color w:val="000000" w:themeColor="text1"/>
          <w:sz w:val="28"/>
          <w:szCs w:val="28"/>
          <w:lang w:val="zh-CN"/>
        </w:rPr>
      </w:pPr>
      <w:r w:rsidRPr="00115BB8">
        <w:rPr>
          <w:rFonts w:ascii="宋体" w:hAnsi="宋体" w:hint="eastAsia"/>
          <w:color w:val="000000" w:themeColor="text1"/>
          <w:sz w:val="28"/>
          <w:szCs w:val="28"/>
          <w:u w:val="single"/>
          <w:lang w:val="zh-CN"/>
        </w:rPr>
        <w:t xml:space="preserve">       （法定代表人姓名）       </w:t>
      </w:r>
      <w:r w:rsidRPr="00115BB8">
        <w:rPr>
          <w:rFonts w:ascii="宋体" w:hAnsi="宋体" w:hint="eastAsia"/>
          <w:color w:val="000000" w:themeColor="text1"/>
          <w:sz w:val="28"/>
          <w:szCs w:val="28"/>
          <w:lang w:val="zh-CN"/>
        </w:rPr>
        <w:t>在</w:t>
      </w:r>
      <w:r w:rsidRPr="00115BB8">
        <w:rPr>
          <w:rFonts w:ascii="宋体" w:hAnsi="宋体" w:hint="eastAsia"/>
          <w:color w:val="000000" w:themeColor="text1"/>
          <w:sz w:val="28"/>
          <w:szCs w:val="28"/>
          <w:u w:val="single"/>
          <w:lang w:val="zh-CN"/>
        </w:rPr>
        <w:t xml:space="preserve">       （供应商名称）       </w:t>
      </w:r>
      <w:r w:rsidRPr="00115BB8">
        <w:rPr>
          <w:rFonts w:ascii="宋体" w:hAnsi="宋体" w:hint="eastAsia"/>
          <w:color w:val="000000" w:themeColor="text1"/>
          <w:sz w:val="28"/>
          <w:szCs w:val="28"/>
          <w:lang w:val="zh-CN"/>
        </w:rPr>
        <w:t>处任</w:t>
      </w:r>
      <w:r w:rsidRPr="00115BB8">
        <w:rPr>
          <w:rFonts w:ascii="宋体" w:hAnsi="宋体" w:hint="eastAsia"/>
          <w:color w:val="000000" w:themeColor="text1"/>
          <w:sz w:val="28"/>
          <w:szCs w:val="28"/>
          <w:u w:val="single"/>
          <w:lang w:val="zh-CN"/>
        </w:rPr>
        <w:t xml:space="preserve">       （职务名称）       </w:t>
      </w:r>
      <w:r w:rsidRPr="00115BB8">
        <w:rPr>
          <w:rFonts w:ascii="宋体" w:hAnsi="宋体" w:hint="eastAsia"/>
          <w:color w:val="000000" w:themeColor="text1"/>
          <w:sz w:val="28"/>
          <w:szCs w:val="28"/>
          <w:lang w:val="zh-CN"/>
        </w:rPr>
        <w:t>职务，是</w:t>
      </w:r>
      <w:r w:rsidRPr="00115BB8">
        <w:rPr>
          <w:rFonts w:ascii="宋体" w:hAnsi="宋体" w:hint="eastAsia"/>
          <w:color w:val="000000" w:themeColor="text1"/>
          <w:sz w:val="28"/>
          <w:szCs w:val="28"/>
          <w:u w:val="single"/>
          <w:lang w:val="zh-CN"/>
        </w:rPr>
        <w:t xml:space="preserve">       （供应商名称）       </w:t>
      </w:r>
      <w:r w:rsidRPr="00115BB8">
        <w:rPr>
          <w:rFonts w:ascii="宋体" w:hAnsi="宋体" w:hint="eastAsia"/>
          <w:color w:val="000000" w:themeColor="text1"/>
          <w:sz w:val="28"/>
          <w:szCs w:val="28"/>
          <w:lang w:val="zh-CN"/>
        </w:rPr>
        <w:t>的法定代表人。</w:t>
      </w:r>
    </w:p>
    <w:p w:rsidR="009F2671" w:rsidRPr="00115BB8" w:rsidRDefault="00F43B01">
      <w:pPr>
        <w:tabs>
          <w:tab w:val="left" w:pos="6300"/>
        </w:tabs>
        <w:spacing w:line="400" w:lineRule="exact"/>
        <w:ind w:firstLineChars="200" w:firstLine="560"/>
        <w:rPr>
          <w:rFonts w:ascii="宋体" w:hAnsi="宋体"/>
          <w:color w:val="000000" w:themeColor="text1"/>
          <w:sz w:val="28"/>
          <w:szCs w:val="28"/>
          <w:lang w:val="zh-CN"/>
        </w:rPr>
      </w:pPr>
      <w:r w:rsidRPr="00115BB8">
        <w:rPr>
          <w:rFonts w:ascii="宋体" w:hAnsi="宋体" w:hint="eastAsia"/>
          <w:color w:val="000000" w:themeColor="text1"/>
          <w:sz w:val="28"/>
          <w:szCs w:val="28"/>
          <w:lang w:val="zh-CN"/>
        </w:rPr>
        <w:t>特此证明。</w:t>
      </w:r>
    </w:p>
    <w:p w:rsidR="009F2671" w:rsidRPr="00115BB8" w:rsidRDefault="009F2671">
      <w:pPr>
        <w:tabs>
          <w:tab w:val="left" w:pos="6300"/>
        </w:tabs>
        <w:spacing w:line="400" w:lineRule="exact"/>
        <w:ind w:firstLineChars="200" w:firstLine="560"/>
        <w:rPr>
          <w:rFonts w:ascii="宋体" w:hAnsi="宋体"/>
          <w:color w:val="000000" w:themeColor="text1"/>
          <w:sz w:val="28"/>
          <w:szCs w:val="28"/>
          <w:lang w:val="zh-CN"/>
        </w:rPr>
      </w:pPr>
    </w:p>
    <w:p w:rsidR="009F2671" w:rsidRPr="00115BB8" w:rsidRDefault="009F2671">
      <w:pPr>
        <w:tabs>
          <w:tab w:val="left" w:pos="6300"/>
        </w:tabs>
        <w:spacing w:line="400" w:lineRule="exact"/>
        <w:ind w:firstLineChars="200" w:firstLine="560"/>
        <w:rPr>
          <w:rFonts w:ascii="宋体" w:hAnsi="宋体"/>
          <w:color w:val="000000" w:themeColor="text1"/>
          <w:sz w:val="28"/>
          <w:szCs w:val="28"/>
          <w:lang w:val="zh-CN"/>
        </w:rPr>
      </w:pPr>
    </w:p>
    <w:p w:rsidR="009F2671" w:rsidRPr="00115BB8" w:rsidRDefault="009F2671">
      <w:pPr>
        <w:tabs>
          <w:tab w:val="left" w:pos="6300"/>
        </w:tabs>
        <w:spacing w:line="400" w:lineRule="exact"/>
        <w:ind w:firstLineChars="200" w:firstLine="560"/>
        <w:rPr>
          <w:rFonts w:ascii="宋体" w:hAnsi="宋体"/>
          <w:color w:val="000000" w:themeColor="text1"/>
          <w:sz w:val="28"/>
          <w:szCs w:val="28"/>
          <w:lang w:val="zh-CN"/>
        </w:rPr>
      </w:pPr>
    </w:p>
    <w:p w:rsidR="009F2671" w:rsidRPr="00115BB8" w:rsidRDefault="009F2671">
      <w:pPr>
        <w:tabs>
          <w:tab w:val="left" w:pos="6300"/>
        </w:tabs>
        <w:spacing w:line="400" w:lineRule="exact"/>
        <w:ind w:firstLineChars="200" w:firstLine="560"/>
        <w:rPr>
          <w:rFonts w:ascii="宋体" w:hAnsi="宋体"/>
          <w:color w:val="000000" w:themeColor="text1"/>
          <w:sz w:val="28"/>
          <w:szCs w:val="28"/>
          <w:lang w:val="zh-CN"/>
        </w:rPr>
      </w:pPr>
    </w:p>
    <w:p w:rsidR="009F2671" w:rsidRPr="00115BB8" w:rsidRDefault="009F2671">
      <w:pPr>
        <w:tabs>
          <w:tab w:val="left" w:pos="6300"/>
        </w:tabs>
        <w:spacing w:line="400" w:lineRule="exact"/>
        <w:ind w:firstLineChars="200" w:firstLine="560"/>
        <w:rPr>
          <w:rFonts w:ascii="宋体" w:hAnsi="宋体"/>
          <w:color w:val="000000" w:themeColor="text1"/>
          <w:sz w:val="28"/>
          <w:szCs w:val="28"/>
          <w:lang w:val="zh-CN"/>
        </w:rPr>
      </w:pPr>
    </w:p>
    <w:p w:rsidR="009F2671" w:rsidRPr="00115BB8" w:rsidRDefault="00F43B01">
      <w:pPr>
        <w:spacing w:line="400" w:lineRule="exact"/>
        <w:ind w:firstLineChars="200" w:firstLine="560"/>
        <w:rPr>
          <w:rFonts w:ascii="宋体" w:hAnsi="宋体"/>
          <w:color w:val="000000" w:themeColor="text1"/>
          <w:sz w:val="28"/>
          <w:szCs w:val="28"/>
          <w:lang w:val="zh-CN"/>
        </w:rPr>
      </w:pPr>
      <w:r w:rsidRPr="00115BB8">
        <w:rPr>
          <w:rFonts w:ascii="宋体" w:hAnsi="宋体" w:hint="eastAsia"/>
          <w:color w:val="000000" w:themeColor="text1"/>
          <w:sz w:val="28"/>
          <w:szCs w:val="28"/>
          <w:lang w:val="zh-CN"/>
        </w:rPr>
        <w:t>供应商名称：</w:t>
      </w:r>
      <w:r w:rsidRPr="00115BB8">
        <w:rPr>
          <w:rFonts w:ascii="宋体" w:hAnsi="宋体"/>
          <w:color w:val="000000" w:themeColor="text1"/>
          <w:sz w:val="28"/>
          <w:szCs w:val="28"/>
          <w:u w:val="single"/>
          <w:lang w:val="zh-CN"/>
        </w:rPr>
        <w:t xml:space="preserve">       </w:t>
      </w:r>
      <w:r w:rsidRPr="00115BB8">
        <w:rPr>
          <w:rFonts w:ascii="宋体" w:hAnsi="宋体" w:hint="eastAsia"/>
          <w:color w:val="000000" w:themeColor="text1"/>
          <w:sz w:val="28"/>
          <w:szCs w:val="28"/>
          <w:lang w:val="zh-CN"/>
        </w:rPr>
        <w:t>（加盖公章）</w:t>
      </w:r>
    </w:p>
    <w:p w:rsidR="009F2671" w:rsidRPr="00115BB8" w:rsidRDefault="00F43B01">
      <w:pPr>
        <w:spacing w:line="400" w:lineRule="exact"/>
        <w:ind w:right="560" w:firstLineChars="200" w:firstLine="560"/>
        <w:rPr>
          <w:rFonts w:ascii="宋体" w:hAnsi="宋体"/>
          <w:color w:val="000000" w:themeColor="text1"/>
          <w:sz w:val="28"/>
          <w:szCs w:val="28"/>
        </w:rPr>
      </w:pPr>
      <w:r w:rsidRPr="00115BB8">
        <w:rPr>
          <w:rFonts w:ascii="宋体" w:hAnsi="宋体" w:hint="eastAsia"/>
          <w:color w:val="000000" w:themeColor="text1"/>
          <w:sz w:val="28"/>
          <w:szCs w:val="28"/>
        </w:rPr>
        <w:t>日      期：</w:t>
      </w:r>
      <w:r w:rsidRPr="00115BB8">
        <w:rPr>
          <w:rFonts w:ascii="宋体" w:hAnsi="宋体" w:hint="eastAsia"/>
          <w:color w:val="000000" w:themeColor="text1"/>
          <w:sz w:val="28"/>
          <w:szCs w:val="28"/>
          <w:u w:val="single"/>
        </w:rPr>
        <w:t xml:space="preserve">    </w:t>
      </w:r>
      <w:r w:rsidRPr="00115BB8">
        <w:rPr>
          <w:rFonts w:ascii="宋体" w:hAnsi="宋体" w:hint="eastAsia"/>
          <w:color w:val="000000" w:themeColor="text1"/>
          <w:sz w:val="28"/>
          <w:szCs w:val="28"/>
        </w:rPr>
        <w:t>年</w:t>
      </w:r>
      <w:r w:rsidRPr="00115BB8">
        <w:rPr>
          <w:rFonts w:ascii="宋体" w:hAnsi="宋体"/>
          <w:color w:val="000000" w:themeColor="text1"/>
          <w:sz w:val="28"/>
          <w:szCs w:val="28"/>
          <w:u w:val="single"/>
          <w:lang w:val="zh-CN"/>
        </w:rPr>
        <w:t xml:space="preserve">    </w:t>
      </w:r>
      <w:r w:rsidRPr="00115BB8">
        <w:rPr>
          <w:rFonts w:ascii="宋体" w:hAnsi="宋体" w:hint="eastAsia"/>
          <w:color w:val="000000" w:themeColor="text1"/>
          <w:sz w:val="28"/>
          <w:szCs w:val="28"/>
        </w:rPr>
        <w:t>月</w:t>
      </w:r>
      <w:r w:rsidRPr="00115BB8">
        <w:rPr>
          <w:rFonts w:ascii="宋体" w:hAnsi="宋体"/>
          <w:color w:val="000000" w:themeColor="text1"/>
          <w:sz w:val="28"/>
          <w:szCs w:val="28"/>
          <w:u w:val="single"/>
          <w:lang w:val="zh-CN"/>
        </w:rPr>
        <w:t xml:space="preserve">    </w:t>
      </w:r>
      <w:r w:rsidRPr="00115BB8">
        <w:rPr>
          <w:rFonts w:ascii="宋体" w:hAnsi="宋体" w:hint="eastAsia"/>
          <w:color w:val="000000" w:themeColor="text1"/>
          <w:sz w:val="28"/>
          <w:szCs w:val="28"/>
        </w:rPr>
        <w:t>日</w:t>
      </w:r>
    </w:p>
    <w:p w:rsidR="009F2671" w:rsidRPr="00115BB8" w:rsidRDefault="009F2671">
      <w:pPr>
        <w:spacing w:line="400" w:lineRule="exact"/>
        <w:ind w:firstLineChars="200" w:firstLine="560"/>
        <w:rPr>
          <w:rFonts w:ascii="宋体" w:hAnsi="宋体"/>
          <w:color w:val="000000" w:themeColor="text1"/>
          <w:sz w:val="28"/>
          <w:szCs w:val="28"/>
          <w:lang w:val="zh-CN"/>
        </w:rPr>
      </w:pPr>
    </w:p>
    <w:p w:rsidR="009F2671" w:rsidRPr="00115BB8" w:rsidRDefault="009F2671">
      <w:pPr>
        <w:pStyle w:val="a0"/>
        <w:rPr>
          <w:color w:val="000000" w:themeColor="text1"/>
          <w:lang w:val="zh-CN"/>
        </w:rPr>
      </w:pPr>
    </w:p>
    <w:p w:rsidR="009F2671" w:rsidRPr="00115BB8" w:rsidRDefault="00F43B01">
      <w:pPr>
        <w:spacing w:line="400" w:lineRule="exact"/>
        <w:ind w:firstLineChars="200" w:firstLine="560"/>
        <w:rPr>
          <w:rFonts w:ascii="宋体" w:hAnsi="宋体"/>
          <w:color w:val="000000" w:themeColor="text1"/>
          <w:sz w:val="28"/>
          <w:szCs w:val="28"/>
          <w:lang w:val="zh-CN"/>
        </w:rPr>
      </w:pPr>
      <w:r w:rsidRPr="00115BB8">
        <w:rPr>
          <w:rFonts w:ascii="宋体" w:hAnsi="宋体" w:hint="eastAsia"/>
          <w:color w:val="000000" w:themeColor="text1"/>
          <w:sz w:val="28"/>
          <w:szCs w:val="28"/>
          <w:lang w:val="zh-CN"/>
        </w:rPr>
        <w:t>说明：上述证明文件在施工响应文件中附有法定代表人身份证复印件（</w:t>
      </w:r>
      <w:r w:rsidRPr="00115BB8">
        <w:rPr>
          <w:rFonts w:ascii="宋体" w:hAnsi="宋体"/>
          <w:color w:val="000000" w:themeColor="text1"/>
          <w:sz w:val="28"/>
          <w:lang w:val="zh-CN"/>
        </w:rPr>
        <w:t>身份证</w:t>
      </w:r>
      <w:r w:rsidRPr="00115BB8">
        <w:rPr>
          <w:rFonts w:ascii="宋体" w:hAnsi="宋体" w:hint="eastAsia"/>
          <w:color w:val="000000" w:themeColor="text1"/>
          <w:sz w:val="28"/>
          <w:lang w:val="zh-CN"/>
        </w:rPr>
        <w:t>两面均应复印</w:t>
      </w:r>
      <w:r w:rsidRPr="00115BB8">
        <w:rPr>
          <w:rFonts w:ascii="宋体" w:hAnsi="宋体" w:hint="eastAsia"/>
          <w:color w:val="000000" w:themeColor="text1"/>
          <w:sz w:val="28"/>
          <w:szCs w:val="28"/>
          <w:lang w:val="zh-CN"/>
        </w:rPr>
        <w:t>）或护照复印件（供应商的法定代表人为外籍人士的，则提供护照复印件）时才能生效。</w:t>
      </w:r>
    </w:p>
    <w:p w:rsidR="009F2671" w:rsidRPr="00115BB8" w:rsidRDefault="009F2671">
      <w:pPr>
        <w:pStyle w:val="a0"/>
        <w:spacing w:after="0" w:line="400" w:lineRule="exact"/>
        <w:ind w:firstLineChars="200" w:firstLine="420"/>
        <w:rPr>
          <w:color w:val="000000" w:themeColor="text1"/>
          <w:lang w:val="zh-CN"/>
        </w:rPr>
      </w:pPr>
    </w:p>
    <w:p w:rsidR="009F2671" w:rsidRPr="00115BB8" w:rsidRDefault="009F2671">
      <w:pPr>
        <w:rPr>
          <w:color w:val="000000" w:themeColor="text1"/>
          <w:lang w:val="zh-CN"/>
        </w:rPr>
      </w:pPr>
    </w:p>
    <w:p w:rsidR="009F2671" w:rsidRPr="00115BB8" w:rsidRDefault="009F2671">
      <w:pPr>
        <w:pStyle w:val="a0"/>
        <w:rPr>
          <w:color w:val="000000" w:themeColor="text1"/>
          <w:lang w:val="zh-CN"/>
        </w:rPr>
      </w:pPr>
    </w:p>
    <w:p w:rsidR="009F2671" w:rsidRPr="00115BB8" w:rsidRDefault="009F2671">
      <w:pPr>
        <w:rPr>
          <w:color w:val="000000" w:themeColor="text1"/>
          <w:lang w:val="zh-CN"/>
        </w:rPr>
      </w:pPr>
    </w:p>
    <w:p w:rsidR="009F2671" w:rsidRPr="00115BB8" w:rsidRDefault="009F2671">
      <w:pPr>
        <w:pStyle w:val="a0"/>
        <w:rPr>
          <w:color w:val="000000" w:themeColor="text1"/>
          <w:lang w:val="zh-CN"/>
        </w:rPr>
      </w:pPr>
    </w:p>
    <w:p w:rsidR="009F2671" w:rsidRPr="00115BB8" w:rsidRDefault="009F2671">
      <w:pPr>
        <w:rPr>
          <w:color w:val="000000" w:themeColor="text1"/>
          <w:lang w:val="zh-CN"/>
        </w:rPr>
      </w:pPr>
    </w:p>
    <w:p w:rsidR="009F2671" w:rsidRPr="00115BB8" w:rsidRDefault="009F2671">
      <w:pPr>
        <w:pStyle w:val="a0"/>
        <w:rPr>
          <w:color w:val="000000" w:themeColor="text1"/>
          <w:lang w:val="zh-CN"/>
        </w:rPr>
      </w:pPr>
    </w:p>
    <w:p w:rsidR="009F2671" w:rsidRPr="00115BB8" w:rsidRDefault="009F2671">
      <w:pPr>
        <w:rPr>
          <w:color w:val="000000" w:themeColor="text1"/>
          <w:lang w:val="zh-CN"/>
        </w:rPr>
      </w:pPr>
    </w:p>
    <w:p w:rsidR="009F2671" w:rsidRPr="00115BB8" w:rsidRDefault="009F2671">
      <w:pPr>
        <w:pStyle w:val="a0"/>
        <w:rPr>
          <w:color w:val="000000" w:themeColor="text1"/>
          <w:lang w:val="zh-CN"/>
        </w:rPr>
      </w:pPr>
    </w:p>
    <w:p w:rsidR="009F2671" w:rsidRPr="00115BB8" w:rsidRDefault="009F2671">
      <w:pPr>
        <w:rPr>
          <w:color w:val="000000" w:themeColor="text1"/>
          <w:lang w:val="zh-CN"/>
        </w:rPr>
      </w:pPr>
    </w:p>
    <w:p w:rsidR="009F2671" w:rsidRPr="00115BB8" w:rsidRDefault="009F2671">
      <w:pPr>
        <w:pStyle w:val="a0"/>
        <w:rPr>
          <w:color w:val="000000" w:themeColor="text1"/>
          <w:lang w:val="zh-CN"/>
        </w:rPr>
      </w:pPr>
    </w:p>
    <w:p w:rsidR="009F2671" w:rsidRPr="00115BB8" w:rsidRDefault="009F2671">
      <w:pPr>
        <w:rPr>
          <w:color w:val="000000" w:themeColor="text1"/>
          <w:lang w:val="zh-CN"/>
        </w:rPr>
      </w:pPr>
    </w:p>
    <w:p w:rsidR="009F2671" w:rsidRPr="00115BB8" w:rsidRDefault="009F2671">
      <w:pPr>
        <w:pStyle w:val="a0"/>
        <w:rPr>
          <w:color w:val="000000" w:themeColor="text1"/>
          <w:lang w:val="zh-CN"/>
        </w:rPr>
      </w:pPr>
    </w:p>
    <w:p w:rsidR="009F2671" w:rsidRPr="00115BB8" w:rsidRDefault="009F2671">
      <w:pPr>
        <w:rPr>
          <w:color w:val="000000" w:themeColor="text1"/>
          <w:lang w:val="zh-CN"/>
        </w:rPr>
      </w:pPr>
    </w:p>
    <w:p w:rsidR="009F2671" w:rsidRPr="00115BB8" w:rsidRDefault="009F2671">
      <w:pPr>
        <w:pStyle w:val="a0"/>
        <w:rPr>
          <w:color w:val="000000" w:themeColor="text1"/>
          <w:lang w:val="zh-CN"/>
        </w:rPr>
      </w:pPr>
    </w:p>
    <w:p w:rsidR="009F2671" w:rsidRPr="00115BB8" w:rsidRDefault="00F43B01">
      <w:pPr>
        <w:pStyle w:val="3"/>
        <w:numPr>
          <w:ilvl w:val="2"/>
          <w:numId w:val="0"/>
        </w:numPr>
        <w:tabs>
          <w:tab w:val="left" w:pos="709"/>
        </w:tabs>
        <w:ind w:left="1765" w:hanging="1135"/>
        <w:rPr>
          <w:rFonts w:hint="default"/>
          <w:color w:val="000000" w:themeColor="text1"/>
        </w:rPr>
      </w:pPr>
      <w:r w:rsidRPr="00115BB8">
        <w:rPr>
          <w:rFonts w:ascii="Times New Roman" w:hAnsi="Times New Roman"/>
          <w:color w:val="000000" w:themeColor="text1"/>
          <w:sz w:val="28"/>
          <w:lang w:bidi="ar"/>
        </w:rPr>
        <w:lastRenderedPageBreak/>
        <w:t>6</w:t>
      </w:r>
      <w:r w:rsidRPr="00115BB8">
        <w:rPr>
          <w:rFonts w:ascii="Times New Roman" w:hAnsi="Times New Roman" w:hint="default"/>
          <w:color w:val="000000" w:themeColor="text1"/>
          <w:sz w:val="28"/>
          <w:lang w:bidi="ar"/>
        </w:rPr>
        <w:t>.1.5</w:t>
      </w:r>
      <w:r w:rsidRPr="00115BB8">
        <w:rPr>
          <w:color w:val="000000" w:themeColor="text1"/>
        </w:rPr>
        <w:t>法定代表人授权委托书</w:t>
      </w:r>
    </w:p>
    <w:p w:rsidR="009F2671" w:rsidRPr="00115BB8" w:rsidRDefault="00F43B01">
      <w:pPr>
        <w:spacing w:line="400" w:lineRule="exact"/>
        <w:ind w:firstLineChars="200" w:firstLine="560"/>
        <w:rPr>
          <w:rFonts w:ascii="宋体" w:hAnsi="宋体"/>
          <w:color w:val="000000" w:themeColor="text1"/>
          <w:sz w:val="28"/>
          <w:szCs w:val="28"/>
        </w:rPr>
      </w:pPr>
      <w:r w:rsidRPr="00115BB8">
        <w:rPr>
          <w:rFonts w:ascii="宋体" w:hAnsi="宋体" w:hint="eastAsia"/>
          <w:color w:val="000000" w:themeColor="text1"/>
          <w:sz w:val="28"/>
          <w:szCs w:val="28"/>
        </w:rPr>
        <w:t>成都市郫都区政府采购中心：</w:t>
      </w:r>
    </w:p>
    <w:p w:rsidR="009F2671" w:rsidRPr="00115BB8" w:rsidRDefault="00F43B01">
      <w:pPr>
        <w:snapToGrid w:val="0"/>
        <w:spacing w:line="400" w:lineRule="exact"/>
        <w:ind w:firstLineChars="200" w:firstLine="560"/>
        <w:rPr>
          <w:rFonts w:ascii="宋体" w:hAnsi="宋体"/>
          <w:color w:val="000000" w:themeColor="text1"/>
          <w:sz w:val="28"/>
          <w:szCs w:val="28"/>
        </w:rPr>
      </w:pPr>
      <w:r w:rsidRPr="00115BB8">
        <w:rPr>
          <w:rFonts w:ascii="宋体" w:hAnsi="宋体" w:hint="eastAsia"/>
          <w:color w:val="000000" w:themeColor="text1"/>
          <w:sz w:val="28"/>
          <w:szCs w:val="28"/>
          <w:u w:val="single"/>
        </w:rPr>
        <w:t xml:space="preserve">（供应商名称）  </w:t>
      </w:r>
      <w:r w:rsidRPr="00115BB8">
        <w:rPr>
          <w:rFonts w:ascii="宋体" w:hAnsi="宋体" w:hint="eastAsia"/>
          <w:color w:val="000000" w:themeColor="text1"/>
          <w:sz w:val="28"/>
          <w:szCs w:val="28"/>
        </w:rPr>
        <w:t xml:space="preserve">法定代表人 </w:t>
      </w:r>
      <w:r w:rsidRPr="00115BB8">
        <w:rPr>
          <w:rFonts w:ascii="宋体" w:hAnsi="宋体" w:hint="eastAsia"/>
          <w:color w:val="000000" w:themeColor="text1"/>
          <w:sz w:val="28"/>
          <w:szCs w:val="28"/>
          <w:u w:val="single"/>
        </w:rPr>
        <w:t>（法定代表人姓名）</w:t>
      </w:r>
      <w:r w:rsidRPr="00115BB8">
        <w:rPr>
          <w:rFonts w:ascii="宋体" w:hAnsi="宋体" w:hint="eastAsia"/>
          <w:color w:val="000000" w:themeColor="text1"/>
          <w:sz w:val="28"/>
          <w:szCs w:val="28"/>
        </w:rPr>
        <w:t xml:space="preserve">授权委托 </w:t>
      </w:r>
      <w:r w:rsidRPr="00115BB8">
        <w:rPr>
          <w:rFonts w:ascii="宋体" w:hAnsi="宋体" w:hint="eastAsia"/>
          <w:color w:val="000000" w:themeColor="text1"/>
          <w:sz w:val="28"/>
          <w:szCs w:val="28"/>
          <w:u w:val="single"/>
        </w:rPr>
        <w:t>（代理人姓名）</w:t>
      </w:r>
      <w:r w:rsidRPr="00115BB8">
        <w:rPr>
          <w:rFonts w:ascii="宋体" w:hAnsi="宋体" w:hint="eastAsia"/>
          <w:color w:val="000000" w:themeColor="text1"/>
          <w:sz w:val="28"/>
          <w:szCs w:val="28"/>
        </w:rPr>
        <w:t>为我的代理人，参加贵单位组织的</w:t>
      </w:r>
      <w:r w:rsidR="00D31B68" w:rsidRPr="00115BB8">
        <w:rPr>
          <w:rFonts w:ascii="宋体" w:hAnsi="宋体" w:hint="eastAsia"/>
          <w:b/>
          <w:color w:val="000000" w:themeColor="text1"/>
          <w:sz w:val="28"/>
          <w:szCs w:val="28"/>
        </w:rPr>
        <w:t>2023年G213线</w:t>
      </w:r>
      <w:proofErr w:type="gramStart"/>
      <w:r w:rsidR="00D31B68" w:rsidRPr="00115BB8">
        <w:rPr>
          <w:rFonts w:ascii="宋体" w:hAnsi="宋体" w:hint="eastAsia"/>
          <w:b/>
          <w:color w:val="000000" w:themeColor="text1"/>
          <w:sz w:val="28"/>
          <w:szCs w:val="28"/>
        </w:rPr>
        <w:t>郫</w:t>
      </w:r>
      <w:proofErr w:type="gramEnd"/>
      <w:r w:rsidR="00D31B68" w:rsidRPr="00115BB8">
        <w:rPr>
          <w:rFonts w:ascii="宋体" w:hAnsi="宋体" w:hint="eastAsia"/>
          <w:b/>
          <w:color w:val="000000" w:themeColor="text1"/>
          <w:sz w:val="28"/>
          <w:szCs w:val="28"/>
        </w:rPr>
        <w:t>都都江堰界至</w:t>
      </w:r>
      <w:proofErr w:type="gramStart"/>
      <w:r w:rsidR="00D31B68" w:rsidRPr="00115BB8">
        <w:rPr>
          <w:rFonts w:ascii="宋体" w:hAnsi="宋体" w:hint="eastAsia"/>
          <w:b/>
          <w:color w:val="000000" w:themeColor="text1"/>
          <w:sz w:val="28"/>
          <w:szCs w:val="28"/>
        </w:rPr>
        <w:t>郫</w:t>
      </w:r>
      <w:proofErr w:type="gramEnd"/>
      <w:r w:rsidR="00D31B68" w:rsidRPr="00115BB8">
        <w:rPr>
          <w:rFonts w:ascii="宋体" w:hAnsi="宋体" w:hint="eastAsia"/>
          <w:b/>
          <w:color w:val="000000" w:themeColor="text1"/>
          <w:sz w:val="28"/>
          <w:szCs w:val="28"/>
        </w:rPr>
        <w:t>筒街道太清路口预防性养护工程</w:t>
      </w:r>
      <w:r w:rsidRPr="00115BB8">
        <w:rPr>
          <w:rFonts w:ascii="宋体" w:hAnsi="宋体" w:cs="宋体" w:hint="eastAsia"/>
          <w:b/>
          <w:color w:val="000000" w:themeColor="text1"/>
          <w:sz w:val="28"/>
          <w:szCs w:val="28"/>
        </w:rPr>
        <w:t>（</w:t>
      </w:r>
      <w:r w:rsidRPr="00115BB8">
        <w:rPr>
          <w:rFonts w:ascii="宋体" w:hAnsi="宋体" w:cs="宋体" w:hint="eastAsia"/>
          <w:b/>
          <w:color w:val="000000" w:themeColor="text1"/>
          <w:sz w:val="28"/>
          <w:szCs w:val="28"/>
          <w:u w:val="single"/>
        </w:rPr>
        <w:t>项目编号：</w:t>
      </w:r>
      <w:r w:rsidR="00D31B68" w:rsidRPr="00115BB8">
        <w:rPr>
          <w:rFonts w:ascii="宋体" w:hAnsi="宋体" w:hint="eastAsia"/>
          <w:b/>
          <w:bCs/>
          <w:color w:val="000000" w:themeColor="text1"/>
          <w:sz w:val="28"/>
          <w:szCs w:val="28"/>
        </w:rPr>
        <w:t>N5101172023000250</w:t>
      </w:r>
      <w:r w:rsidRPr="00115BB8">
        <w:rPr>
          <w:rFonts w:ascii="宋体" w:hAnsi="宋体" w:hint="eastAsia"/>
          <w:b/>
          <w:color w:val="000000" w:themeColor="text1"/>
          <w:sz w:val="28"/>
          <w:szCs w:val="28"/>
        </w:rPr>
        <w:t>）</w:t>
      </w:r>
      <w:r w:rsidRPr="00115BB8">
        <w:rPr>
          <w:rFonts w:ascii="宋体" w:hAnsi="宋体" w:hint="eastAsia"/>
          <w:color w:val="000000" w:themeColor="text1"/>
          <w:sz w:val="28"/>
          <w:szCs w:val="28"/>
        </w:rPr>
        <w:t>的竞争性磋商。代理人在本次竞争性磋商中所签署的一切文件和处理的一切有关事宜，我单位均予承认，所产生的法律后果均由我单位承担。</w:t>
      </w:r>
    </w:p>
    <w:p w:rsidR="009F2671" w:rsidRPr="00115BB8" w:rsidRDefault="00F43B01">
      <w:pPr>
        <w:spacing w:line="400" w:lineRule="exact"/>
        <w:ind w:firstLineChars="200" w:firstLine="560"/>
        <w:rPr>
          <w:rFonts w:ascii="宋体" w:hAnsi="宋体"/>
          <w:b/>
          <w:color w:val="000000" w:themeColor="text1"/>
          <w:sz w:val="28"/>
          <w:szCs w:val="28"/>
        </w:rPr>
      </w:pPr>
      <w:r w:rsidRPr="00115BB8">
        <w:rPr>
          <w:rFonts w:ascii="宋体" w:hAnsi="宋体" w:hint="eastAsia"/>
          <w:color w:val="000000" w:themeColor="text1"/>
          <w:sz w:val="28"/>
          <w:szCs w:val="28"/>
        </w:rPr>
        <w:t>代理人无转委托权，本授权书</w:t>
      </w:r>
      <w:r w:rsidRPr="00115BB8">
        <w:rPr>
          <w:rFonts w:ascii="宋体" w:hAnsi="宋体" w:hint="eastAsia"/>
          <w:b/>
          <w:color w:val="000000" w:themeColor="text1"/>
          <w:sz w:val="28"/>
          <w:szCs w:val="28"/>
        </w:rPr>
        <w:t>自XX年XX月XX日</w:t>
      </w:r>
      <w:r w:rsidRPr="00115BB8">
        <w:rPr>
          <w:rFonts w:ascii="宋体" w:hAnsi="宋体" w:hint="eastAsia"/>
          <w:color w:val="000000" w:themeColor="text1"/>
          <w:sz w:val="28"/>
          <w:szCs w:val="28"/>
        </w:rPr>
        <w:t>签字生效，特此声明。</w:t>
      </w:r>
    </w:p>
    <w:p w:rsidR="009F2671" w:rsidRPr="00115BB8" w:rsidRDefault="009F2671">
      <w:pPr>
        <w:spacing w:line="400" w:lineRule="exact"/>
        <w:ind w:firstLineChars="200" w:firstLine="560"/>
        <w:rPr>
          <w:rFonts w:ascii="宋体" w:hAnsi="宋体"/>
          <w:color w:val="000000" w:themeColor="text1"/>
          <w:sz w:val="28"/>
          <w:szCs w:val="28"/>
        </w:rPr>
      </w:pPr>
    </w:p>
    <w:p w:rsidR="009F2671" w:rsidRPr="00115BB8" w:rsidRDefault="00F43B01">
      <w:pPr>
        <w:spacing w:line="400" w:lineRule="exact"/>
        <w:ind w:firstLineChars="200" w:firstLine="560"/>
        <w:rPr>
          <w:rFonts w:ascii="宋体" w:hAnsi="宋体"/>
          <w:color w:val="000000" w:themeColor="text1"/>
          <w:sz w:val="28"/>
          <w:szCs w:val="28"/>
        </w:rPr>
      </w:pPr>
      <w:r w:rsidRPr="00115BB8">
        <w:rPr>
          <w:rFonts w:ascii="宋体" w:hAnsi="宋体" w:hint="eastAsia"/>
          <w:color w:val="000000" w:themeColor="text1"/>
          <w:sz w:val="28"/>
          <w:szCs w:val="28"/>
        </w:rPr>
        <w:t>法定代表人：</w:t>
      </w:r>
      <w:r w:rsidRPr="00115BB8">
        <w:rPr>
          <w:rFonts w:ascii="宋体" w:hAnsi="宋体"/>
          <w:color w:val="000000" w:themeColor="text1"/>
          <w:sz w:val="28"/>
          <w:szCs w:val="28"/>
          <w:u w:val="single"/>
        </w:rPr>
        <w:t xml:space="preserve">       </w:t>
      </w:r>
      <w:r w:rsidRPr="00115BB8">
        <w:rPr>
          <w:rFonts w:ascii="宋体" w:hAnsi="宋体" w:hint="eastAsia"/>
          <w:color w:val="000000" w:themeColor="text1"/>
          <w:sz w:val="28"/>
          <w:szCs w:val="28"/>
          <w:u w:val="single"/>
        </w:rPr>
        <w:t xml:space="preserve">   </w:t>
      </w:r>
      <w:r w:rsidRPr="00115BB8">
        <w:rPr>
          <w:rFonts w:ascii="宋体" w:hAnsi="宋体" w:hint="eastAsia"/>
          <w:color w:val="000000" w:themeColor="text1"/>
          <w:sz w:val="28"/>
          <w:szCs w:val="28"/>
        </w:rPr>
        <w:t xml:space="preserve"> （签字或盖法定代表人印章）</w:t>
      </w:r>
    </w:p>
    <w:p w:rsidR="009F2671" w:rsidRPr="00115BB8" w:rsidRDefault="00F43B01">
      <w:pPr>
        <w:spacing w:line="400" w:lineRule="exact"/>
        <w:ind w:firstLineChars="200" w:firstLine="560"/>
        <w:rPr>
          <w:rFonts w:ascii="宋体" w:hAnsi="宋体"/>
          <w:color w:val="000000" w:themeColor="text1"/>
          <w:sz w:val="28"/>
          <w:szCs w:val="28"/>
        </w:rPr>
      </w:pPr>
      <w:r w:rsidRPr="00115BB8">
        <w:rPr>
          <w:rFonts w:ascii="宋体" w:hAnsi="宋体" w:hint="eastAsia"/>
          <w:color w:val="000000" w:themeColor="text1"/>
          <w:sz w:val="28"/>
          <w:szCs w:val="28"/>
        </w:rPr>
        <w:t>代理人：</w:t>
      </w:r>
      <w:r w:rsidRPr="00115BB8">
        <w:rPr>
          <w:rFonts w:ascii="宋体" w:hAnsi="宋体"/>
          <w:color w:val="000000" w:themeColor="text1"/>
          <w:sz w:val="28"/>
          <w:szCs w:val="28"/>
          <w:u w:val="single"/>
        </w:rPr>
        <w:t xml:space="preserve">         </w:t>
      </w:r>
      <w:r w:rsidRPr="00115BB8">
        <w:rPr>
          <w:rFonts w:ascii="宋体" w:hAnsi="宋体" w:hint="eastAsia"/>
          <w:color w:val="000000" w:themeColor="text1"/>
          <w:sz w:val="28"/>
          <w:szCs w:val="28"/>
        </w:rPr>
        <w:t>（签字）</w:t>
      </w:r>
    </w:p>
    <w:p w:rsidR="009F2671" w:rsidRPr="00115BB8" w:rsidRDefault="00F43B01">
      <w:pPr>
        <w:spacing w:line="400" w:lineRule="exact"/>
        <w:ind w:firstLineChars="200" w:firstLine="560"/>
        <w:rPr>
          <w:rFonts w:ascii="宋体" w:hAnsi="宋体"/>
          <w:color w:val="000000" w:themeColor="text1"/>
          <w:sz w:val="28"/>
          <w:szCs w:val="28"/>
        </w:rPr>
      </w:pPr>
      <w:r w:rsidRPr="00115BB8">
        <w:rPr>
          <w:rFonts w:ascii="宋体" w:hAnsi="宋体" w:hint="eastAsia"/>
          <w:color w:val="000000" w:themeColor="text1"/>
          <w:sz w:val="28"/>
          <w:szCs w:val="28"/>
        </w:rPr>
        <w:t>供应商名称：</w:t>
      </w:r>
      <w:r w:rsidRPr="00115BB8">
        <w:rPr>
          <w:rFonts w:ascii="宋体" w:hAnsi="宋体"/>
          <w:color w:val="000000" w:themeColor="text1"/>
          <w:sz w:val="28"/>
          <w:szCs w:val="28"/>
          <w:u w:val="single"/>
        </w:rPr>
        <w:t xml:space="preserve">          </w:t>
      </w:r>
      <w:r w:rsidRPr="00115BB8">
        <w:rPr>
          <w:rFonts w:ascii="宋体" w:hAnsi="宋体" w:hint="eastAsia"/>
          <w:color w:val="000000" w:themeColor="text1"/>
          <w:sz w:val="28"/>
          <w:szCs w:val="28"/>
        </w:rPr>
        <w:t>（加盖公章）</w:t>
      </w:r>
    </w:p>
    <w:p w:rsidR="009F2671" w:rsidRPr="00115BB8" w:rsidRDefault="00F43B01">
      <w:pPr>
        <w:spacing w:line="400" w:lineRule="exact"/>
        <w:ind w:firstLineChars="200" w:firstLine="562"/>
        <w:rPr>
          <w:rFonts w:ascii="宋体" w:hAnsi="宋体"/>
          <w:b/>
          <w:color w:val="000000" w:themeColor="text1"/>
          <w:sz w:val="28"/>
          <w:szCs w:val="28"/>
        </w:rPr>
      </w:pPr>
      <w:r w:rsidRPr="00115BB8">
        <w:rPr>
          <w:rFonts w:ascii="宋体" w:hAnsi="宋体" w:hint="eastAsia"/>
          <w:b/>
          <w:color w:val="000000" w:themeColor="text1"/>
          <w:sz w:val="28"/>
          <w:szCs w:val="28"/>
        </w:rPr>
        <w:t>说明：</w:t>
      </w:r>
    </w:p>
    <w:p w:rsidR="009F2671" w:rsidRPr="00115BB8" w:rsidRDefault="00F43B01">
      <w:pPr>
        <w:widowControl/>
        <w:numPr>
          <w:ilvl w:val="0"/>
          <w:numId w:val="4"/>
        </w:numPr>
        <w:spacing w:line="400" w:lineRule="exact"/>
        <w:ind w:left="0" w:firstLineChars="200" w:firstLine="480"/>
        <w:jc w:val="left"/>
        <w:rPr>
          <w:rFonts w:ascii="楷体" w:eastAsia="楷体" w:hAnsi="楷体"/>
          <w:color w:val="000000" w:themeColor="text1"/>
          <w:sz w:val="24"/>
        </w:rPr>
      </w:pPr>
      <w:r w:rsidRPr="00115BB8">
        <w:rPr>
          <w:rFonts w:ascii="楷体" w:eastAsia="楷体" w:hAnsi="楷体" w:hint="eastAsia"/>
          <w:color w:val="000000" w:themeColor="text1"/>
          <w:sz w:val="24"/>
          <w:lang w:val="zh-CN"/>
        </w:rPr>
        <w:t>上述证明文件在施工响应文件中附有</w:t>
      </w:r>
      <w:r w:rsidRPr="00115BB8">
        <w:rPr>
          <w:rFonts w:ascii="楷体" w:eastAsia="楷体" w:hAnsi="楷体" w:hint="eastAsia"/>
          <w:color w:val="000000" w:themeColor="text1"/>
          <w:sz w:val="24"/>
        </w:rPr>
        <w:t>代理人身份证复印件</w:t>
      </w:r>
      <w:r w:rsidRPr="00115BB8">
        <w:rPr>
          <w:rFonts w:ascii="楷体" w:eastAsia="楷体" w:hAnsi="楷体"/>
          <w:color w:val="000000" w:themeColor="text1"/>
          <w:sz w:val="24"/>
          <w:lang w:val="zh-CN"/>
        </w:rPr>
        <w:t>（身份证</w:t>
      </w:r>
      <w:r w:rsidRPr="00115BB8">
        <w:rPr>
          <w:rFonts w:ascii="楷体" w:eastAsia="楷体" w:hAnsi="楷体" w:hint="eastAsia"/>
          <w:color w:val="000000" w:themeColor="text1"/>
          <w:sz w:val="24"/>
          <w:lang w:val="zh-CN"/>
        </w:rPr>
        <w:t>两面均应复印</w:t>
      </w:r>
      <w:r w:rsidRPr="00115BB8">
        <w:rPr>
          <w:rFonts w:ascii="楷体" w:eastAsia="楷体" w:hAnsi="楷体"/>
          <w:color w:val="000000" w:themeColor="text1"/>
          <w:sz w:val="24"/>
          <w:lang w:val="zh-CN"/>
        </w:rPr>
        <w:t>）</w:t>
      </w:r>
      <w:r w:rsidRPr="00115BB8">
        <w:rPr>
          <w:rFonts w:ascii="楷体" w:eastAsia="楷体" w:hAnsi="楷体" w:hint="eastAsia"/>
          <w:color w:val="000000" w:themeColor="text1"/>
          <w:sz w:val="24"/>
        </w:rPr>
        <w:t>时才能生效；</w:t>
      </w:r>
    </w:p>
    <w:p w:rsidR="009F2671" w:rsidRPr="00115BB8" w:rsidRDefault="00F43B01">
      <w:pPr>
        <w:widowControl/>
        <w:numPr>
          <w:ilvl w:val="0"/>
          <w:numId w:val="4"/>
        </w:numPr>
        <w:spacing w:line="400" w:lineRule="exact"/>
        <w:ind w:left="0" w:firstLineChars="200" w:firstLine="480"/>
        <w:jc w:val="left"/>
        <w:rPr>
          <w:rFonts w:ascii="楷体" w:eastAsia="楷体" w:hAnsi="楷体"/>
          <w:color w:val="000000" w:themeColor="text1"/>
          <w:sz w:val="24"/>
        </w:rPr>
      </w:pPr>
      <w:r w:rsidRPr="00115BB8">
        <w:rPr>
          <w:rFonts w:ascii="楷体" w:eastAsia="楷体" w:hAnsi="楷体" w:hint="eastAsia"/>
          <w:color w:val="000000" w:themeColor="text1"/>
          <w:sz w:val="24"/>
        </w:rPr>
        <w:t>供应</w:t>
      </w:r>
      <w:proofErr w:type="gramStart"/>
      <w:r w:rsidRPr="00115BB8">
        <w:rPr>
          <w:rFonts w:ascii="楷体" w:eastAsia="楷体" w:hAnsi="楷体" w:hint="eastAsia"/>
          <w:color w:val="000000" w:themeColor="text1"/>
          <w:sz w:val="24"/>
        </w:rPr>
        <w:t>商法定</w:t>
      </w:r>
      <w:proofErr w:type="gramEnd"/>
      <w:r w:rsidRPr="00115BB8">
        <w:rPr>
          <w:rFonts w:ascii="楷体" w:eastAsia="楷体" w:hAnsi="楷体" w:hint="eastAsia"/>
          <w:color w:val="000000" w:themeColor="text1"/>
          <w:sz w:val="24"/>
        </w:rPr>
        <w:t>代表人或其代理人应参加磋商，必须带身份证；</w:t>
      </w:r>
    </w:p>
    <w:p w:rsidR="009F2671" w:rsidRPr="00115BB8" w:rsidRDefault="00F43B01">
      <w:pPr>
        <w:widowControl/>
        <w:numPr>
          <w:ilvl w:val="0"/>
          <w:numId w:val="4"/>
        </w:numPr>
        <w:spacing w:line="400" w:lineRule="exact"/>
        <w:ind w:left="0" w:firstLineChars="200" w:firstLine="480"/>
        <w:jc w:val="left"/>
        <w:rPr>
          <w:rFonts w:ascii="楷体" w:eastAsia="楷体" w:hAnsi="楷体"/>
          <w:color w:val="000000" w:themeColor="text1"/>
          <w:sz w:val="24"/>
        </w:rPr>
      </w:pPr>
      <w:r w:rsidRPr="00115BB8">
        <w:rPr>
          <w:rFonts w:ascii="楷体" w:eastAsia="楷体" w:hAnsi="楷体" w:hint="eastAsia"/>
          <w:color w:val="000000" w:themeColor="text1"/>
          <w:sz w:val="24"/>
        </w:rPr>
        <w:t>供应商的施工响应文件均由供应</w:t>
      </w:r>
      <w:proofErr w:type="gramStart"/>
      <w:r w:rsidRPr="00115BB8">
        <w:rPr>
          <w:rFonts w:ascii="楷体" w:eastAsia="楷体" w:hAnsi="楷体" w:hint="eastAsia"/>
          <w:color w:val="000000" w:themeColor="text1"/>
          <w:sz w:val="24"/>
        </w:rPr>
        <w:t>商法定</w:t>
      </w:r>
      <w:proofErr w:type="gramEnd"/>
      <w:r w:rsidRPr="00115BB8">
        <w:rPr>
          <w:rFonts w:ascii="楷体" w:eastAsia="楷体" w:hAnsi="楷体" w:hint="eastAsia"/>
          <w:color w:val="000000" w:themeColor="text1"/>
          <w:sz w:val="24"/>
        </w:rPr>
        <w:t>代表人签字的，可不提供该附件的内容。</w:t>
      </w:r>
    </w:p>
    <w:p w:rsidR="009F2671" w:rsidRPr="00115BB8" w:rsidRDefault="009F2671">
      <w:pPr>
        <w:pStyle w:val="a0"/>
        <w:rPr>
          <w:color w:val="000000" w:themeColor="text1"/>
        </w:rPr>
      </w:pPr>
    </w:p>
    <w:p w:rsidR="009F2671" w:rsidRPr="00115BB8" w:rsidRDefault="009F2671">
      <w:pPr>
        <w:rPr>
          <w:color w:val="000000" w:themeColor="text1"/>
        </w:rPr>
      </w:pPr>
    </w:p>
    <w:p w:rsidR="009F2671" w:rsidRPr="00115BB8" w:rsidRDefault="009F2671">
      <w:pPr>
        <w:pStyle w:val="a0"/>
        <w:rPr>
          <w:color w:val="000000" w:themeColor="text1"/>
        </w:rPr>
      </w:pPr>
    </w:p>
    <w:p w:rsidR="009F2671" w:rsidRPr="00115BB8" w:rsidRDefault="009F2671">
      <w:pPr>
        <w:rPr>
          <w:color w:val="000000" w:themeColor="text1"/>
        </w:rPr>
      </w:pPr>
    </w:p>
    <w:p w:rsidR="009F2671" w:rsidRPr="00115BB8" w:rsidRDefault="009F2671">
      <w:pPr>
        <w:pStyle w:val="a0"/>
        <w:rPr>
          <w:color w:val="000000" w:themeColor="text1"/>
        </w:rPr>
      </w:pPr>
    </w:p>
    <w:p w:rsidR="009F2671" w:rsidRPr="00115BB8" w:rsidRDefault="009F2671">
      <w:pPr>
        <w:rPr>
          <w:color w:val="000000" w:themeColor="text1"/>
        </w:rPr>
      </w:pPr>
    </w:p>
    <w:p w:rsidR="009F2671" w:rsidRPr="00115BB8" w:rsidRDefault="009F2671">
      <w:pPr>
        <w:pStyle w:val="a0"/>
        <w:rPr>
          <w:color w:val="000000" w:themeColor="text1"/>
        </w:rPr>
      </w:pPr>
    </w:p>
    <w:p w:rsidR="009F2671" w:rsidRPr="00115BB8" w:rsidRDefault="009F2671">
      <w:pPr>
        <w:rPr>
          <w:color w:val="000000" w:themeColor="text1"/>
        </w:rPr>
      </w:pPr>
    </w:p>
    <w:p w:rsidR="009F2671" w:rsidRPr="00115BB8" w:rsidRDefault="009F2671">
      <w:pPr>
        <w:pStyle w:val="a0"/>
        <w:rPr>
          <w:color w:val="000000" w:themeColor="text1"/>
        </w:rPr>
      </w:pPr>
    </w:p>
    <w:p w:rsidR="009F2671" w:rsidRPr="00115BB8" w:rsidRDefault="009F2671">
      <w:pPr>
        <w:rPr>
          <w:color w:val="000000" w:themeColor="text1"/>
        </w:rPr>
      </w:pPr>
    </w:p>
    <w:p w:rsidR="009F2671" w:rsidRPr="00115BB8" w:rsidRDefault="009F2671">
      <w:pPr>
        <w:pStyle w:val="a0"/>
        <w:rPr>
          <w:color w:val="000000" w:themeColor="text1"/>
        </w:rPr>
      </w:pPr>
    </w:p>
    <w:p w:rsidR="009F2671" w:rsidRPr="00115BB8" w:rsidRDefault="009F2671">
      <w:pPr>
        <w:rPr>
          <w:color w:val="000000" w:themeColor="text1"/>
        </w:rPr>
      </w:pPr>
    </w:p>
    <w:p w:rsidR="009F2671" w:rsidRPr="00115BB8" w:rsidRDefault="009F2671">
      <w:pPr>
        <w:pStyle w:val="a0"/>
        <w:rPr>
          <w:color w:val="000000" w:themeColor="text1"/>
        </w:rPr>
      </w:pPr>
    </w:p>
    <w:p w:rsidR="009F2671" w:rsidRPr="00115BB8" w:rsidRDefault="009F2671">
      <w:pPr>
        <w:rPr>
          <w:color w:val="000000" w:themeColor="text1"/>
        </w:rPr>
      </w:pPr>
    </w:p>
    <w:p w:rsidR="009F2671" w:rsidRPr="00115BB8" w:rsidRDefault="00F43B01">
      <w:pPr>
        <w:pStyle w:val="3"/>
        <w:numPr>
          <w:ilvl w:val="2"/>
          <w:numId w:val="0"/>
        </w:numPr>
        <w:tabs>
          <w:tab w:val="left" w:pos="709"/>
        </w:tabs>
        <w:spacing w:line="400" w:lineRule="exact"/>
        <w:ind w:left="630" w:firstLine="562"/>
        <w:rPr>
          <w:rFonts w:hint="default"/>
          <w:color w:val="000000" w:themeColor="text1"/>
        </w:rPr>
      </w:pPr>
      <w:r w:rsidRPr="00115BB8">
        <w:rPr>
          <w:rFonts w:ascii="Times New Roman" w:hAnsi="Times New Roman"/>
          <w:color w:val="000000" w:themeColor="text1"/>
          <w:sz w:val="28"/>
          <w:lang w:bidi="ar"/>
        </w:rPr>
        <w:lastRenderedPageBreak/>
        <w:t>6</w:t>
      </w:r>
      <w:r w:rsidRPr="00115BB8">
        <w:rPr>
          <w:rFonts w:ascii="Times New Roman" w:hAnsi="Times New Roman" w:hint="default"/>
          <w:color w:val="000000" w:themeColor="text1"/>
          <w:sz w:val="28"/>
          <w:lang w:bidi="ar"/>
        </w:rPr>
        <w:t>.1.6</w:t>
      </w:r>
      <w:r w:rsidRPr="00115BB8">
        <w:rPr>
          <w:color w:val="000000" w:themeColor="text1"/>
        </w:rPr>
        <w:t>承诺函</w:t>
      </w:r>
    </w:p>
    <w:p w:rsidR="009F2671" w:rsidRPr="00115BB8" w:rsidRDefault="00F43B01">
      <w:pPr>
        <w:snapToGrid w:val="0"/>
        <w:spacing w:line="400" w:lineRule="exact"/>
        <w:ind w:firstLineChars="200" w:firstLine="482"/>
        <w:rPr>
          <w:rFonts w:ascii="宋体" w:eastAsia="宋体" w:hAnsi="宋体"/>
          <w:b/>
          <w:color w:val="000000" w:themeColor="text1"/>
          <w:sz w:val="28"/>
          <w:szCs w:val="28"/>
          <w:u w:val="single"/>
        </w:rPr>
      </w:pPr>
      <w:r w:rsidRPr="00115BB8">
        <w:rPr>
          <w:rFonts w:ascii="宋体" w:hAnsi="宋体" w:hint="eastAsia"/>
          <w:b/>
          <w:color w:val="000000" w:themeColor="text1"/>
          <w:spacing w:val="-20"/>
          <w:sz w:val="28"/>
          <w:szCs w:val="28"/>
        </w:rPr>
        <w:t>项目名称：</w:t>
      </w:r>
      <w:r w:rsidR="00D31B68" w:rsidRPr="00115BB8">
        <w:rPr>
          <w:rFonts w:ascii="宋体" w:hAnsi="宋体" w:hint="eastAsia"/>
          <w:b/>
          <w:color w:val="000000" w:themeColor="text1"/>
          <w:sz w:val="28"/>
          <w:szCs w:val="28"/>
        </w:rPr>
        <w:t>2023年G213线</w:t>
      </w:r>
      <w:proofErr w:type="gramStart"/>
      <w:r w:rsidR="00D31B68" w:rsidRPr="00115BB8">
        <w:rPr>
          <w:rFonts w:ascii="宋体" w:hAnsi="宋体" w:hint="eastAsia"/>
          <w:b/>
          <w:color w:val="000000" w:themeColor="text1"/>
          <w:sz w:val="28"/>
          <w:szCs w:val="28"/>
        </w:rPr>
        <w:t>郫</w:t>
      </w:r>
      <w:proofErr w:type="gramEnd"/>
      <w:r w:rsidR="00D31B68" w:rsidRPr="00115BB8">
        <w:rPr>
          <w:rFonts w:ascii="宋体" w:hAnsi="宋体" w:hint="eastAsia"/>
          <w:b/>
          <w:color w:val="000000" w:themeColor="text1"/>
          <w:sz w:val="28"/>
          <w:szCs w:val="28"/>
        </w:rPr>
        <w:t>都都江堰界至</w:t>
      </w:r>
      <w:proofErr w:type="gramStart"/>
      <w:r w:rsidR="00D31B68" w:rsidRPr="00115BB8">
        <w:rPr>
          <w:rFonts w:ascii="宋体" w:hAnsi="宋体" w:hint="eastAsia"/>
          <w:b/>
          <w:color w:val="000000" w:themeColor="text1"/>
          <w:sz w:val="28"/>
          <w:szCs w:val="28"/>
        </w:rPr>
        <w:t>郫</w:t>
      </w:r>
      <w:proofErr w:type="gramEnd"/>
      <w:r w:rsidR="00D31B68" w:rsidRPr="00115BB8">
        <w:rPr>
          <w:rFonts w:ascii="宋体" w:hAnsi="宋体" w:hint="eastAsia"/>
          <w:b/>
          <w:color w:val="000000" w:themeColor="text1"/>
          <w:sz w:val="28"/>
          <w:szCs w:val="28"/>
        </w:rPr>
        <w:t>筒街道太清路口预防性养护工程</w:t>
      </w:r>
    </w:p>
    <w:p w:rsidR="009F2671" w:rsidRPr="00115BB8" w:rsidRDefault="00F43B01">
      <w:pPr>
        <w:snapToGrid w:val="0"/>
        <w:spacing w:line="400" w:lineRule="exact"/>
        <w:ind w:firstLineChars="200" w:firstLine="562"/>
        <w:rPr>
          <w:rFonts w:ascii="宋体" w:hAnsi="宋体"/>
          <w:b/>
          <w:color w:val="000000" w:themeColor="text1"/>
          <w:sz w:val="28"/>
          <w:szCs w:val="28"/>
          <w:u w:val="single"/>
        </w:rPr>
      </w:pPr>
      <w:r w:rsidRPr="00115BB8">
        <w:rPr>
          <w:rFonts w:ascii="宋体" w:hAnsi="宋体" w:hint="eastAsia"/>
          <w:b/>
          <w:color w:val="000000" w:themeColor="text1"/>
          <w:sz w:val="28"/>
          <w:szCs w:val="28"/>
        </w:rPr>
        <w:t>项目编号：</w:t>
      </w:r>
      <w:r w:rsidR="00D31B68" w:rsidRPr="00115BB8">
        <w:rPr>
          <w:rFonts w:ascii="宋体" w:hAnsi="宋体" w:hint="eastAsia"/>
          <w:b/>
          <w:bCs/>
          <w:color w:val="000000" w:themeColor="text1"/>
          <w:sz w:val="28"/>
          <w:szCs w:val="28"/>
        </w:rPr>
        <w:t>N5101172023000250</w:t>
      </w:r>
    </w:p>
    <w:p w:rsidR="009F2671" w:rsidRPr="00115BB8" w:rsidRDefault="00F43B01">
      <w:pPr>
        <w:snapToGrid w:val="0"/>
        <w:spacing w:line="400" w:lineRule="exact"/>
        <w:ind w:firstLineChars="200" w:firstLine="560"/>
        <w:rPr>
          <w:rFonts w:ascii="宋体" w:hAnsi="宋体"/>
          <w:color w:val="000000" w:themeColor="text1"/>
          <w:sz w:val="28"/>
        </w:rPr>
      </w:pPr>
      <w:r w:rsidRPr="00115BB8">
        <w:rPr>
          <w:rFonts w:ascii="宋体" w:hAnsi="宋体" w:hint="eastAsia"/>
          <w:color w:val="000000" w:themeColor="text1"/>
          <w:sz w:val="28"/>
        </w:rPr>
        <w:t>我公司作为参加</w:t>
      </w:r>
      <w:r w:rsidR="00D31B68" w:rsidRPr="00115BB8">
        <w:rPr>
          <w:rFonts w:ascii="宋体" w:hAnsi="宋体" w:hint="eastAsia"/>
          <w:b/>
          <w:color w:val="000000" w:themeColor="text1"/>
          <w:sz w:val="28"/>
          <w:u w:val="single"/>
        </w:rPr>
        <w:t>2023年G213线</w:t>
      </w:r>
      <w:proofErr w:type="gramStart"/>
      <w:r w:rsidR="00D31B68" w:rsidRPr="00115BB8">
        <w:rPr>
          <w:rFonts w:ascii="宋体" w:hAnsi="宋体" w:hint="eastAsia"/>
          <w:b/>
          <w:color w:val="000000" w:themeColor="text1"/>
          <w:sz w:val="28"/>
          <w:u w:val="single"/>
        </w:rPr>
        <w:t>郫</w:t>
      </w:r>
      <w:proofErr w:type="gramEnd"/>
      <w:r w:rsidR="00D31B68" w:rsidRPr="00115BB8">
        <w:rPr>
          <w:rFonts w:ascii="宋体" w:hAnsi="宋体" w:hint="eastAsia"/>
          <w:b/>
          <w:color w:val="000000" w:themeColor="text1"/>
          <w:sz w:val="28"/>
          <w:u w:val="single"/>
        </w:rPr>
        <w:t>都都江堰界至</w:t>
      </w:r>
      <w:proofErr w:type="gramStart"/>
      <w:r w:rsidR="00D31B68" w:rsidRPr="00115BB8">
        <w:rPr>
          <w:rFonts w:ascii="宋体" w:hAnsi="宋体" w:hint="eastAsia"/>
          <w:b/>
          <w:color w:val="000000" w:themeColor="text1"/>
          <w:sz w:val="28"/>
          <w:u w:val="single"/>
        </w:rPr>
        <w:t>郫</w:t>
      </w:r>
      <w:proofErr w:type="gramEnd"/>
      <w:r w:rsidR="00D31B68" w:rsidRPr="00115BB8">
        <w:rPr>
          <w:rFonts w:ascii="宋体" w:hAnsi="宋体" w:hint="eastAsia"/>
          <w:b/>
          <w:color w:val="000000" w:themeColor="text1"/>
          <w:sz w:val="28"/>
          <w:u w:val="single"/>
        </w:rPr>
        <w:t>筒街道太清路口预防性养护工程</w:t>
      </w:r>
      <w:r w:rsidRPr="00115BB8">
        <w:rPr>
          <w:rFonts w:ascii="宋体" w:hAnsi="宋体" w:hint="eastAsia"/>
          <w:color w:val="000000" w:themeColor="text1"/>
          <w:sz w:val="28"/>
        </w:rPr>
        <w:t>的竞争性磋商的供应商，在此郑重承诺：</w:t>
      </w:r>
    </w:p>
    <w:p w:rsidR="009F2671" w:rsidRPr="00115BB8" w:rsidRDefault="00F43B01">
      <w:pPr>
        <w:pStyle w:val="a6"/>
        <w:widowControl/>
        <w:numPr>
          <w:ilvl w:val="0"/>
          <w:numId w:val="5"/>
        </w:numPr>
        <w:tabs>
          <w:tab w:val="left" w:pos="1134"/>
        </w:tabs>
        <w:snapToGrid w:val="0"/>
        <w:spacing w:line="400" w:lineRule="exact"/>
        <w:ind w:left="0" w:firstLine="560"/>
        <w:jc w:val="left"/>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为本项目提供的所有产品、辅材中</w:t>
      </w:r>
      <w:r w:rsidRPr="00115BB8">
        <w:rPr>
          <w:rFonts w:ascii="宋体" w:eastAsia="宋体" w:hAnsi="宋体" w:cs="仿宋"/>
          <w:color w:val="000000" w:themeColor="text1"/>
          <w:sz w:val="28"/>
          <w:szCs w:val="28"/>
        </w:rPr>
        <w:t>属于《国家强制性产品认证目录》范围内产品的，均通过国家强制性产品认证并取得认证证书。</w:t>
      </w:r>
    </w:p>
    <w:p w:rsidR="009F2671" w:rsidRPr="00115BB8" w:rsidRDefault="00F43B01">
      <w:pPr>
        <w:pStyle w:val="a6"/>
        <w:widowControl/>
        <w:numPr>
          <w:ilvl w:val="0"/>
          <w:numId w:val="5"/>
        </w:numPr>
        <w:tabs>
          <w:tab w:val="left" w:pos="1134"/>
        </w:tabs>
        <w:snapToGrid w:val="0"/>
        <w:spacing w:line="400" w:lineRule="exact"/>
        <w:ind w:left="0" w:firstLine="560"/>
        <w:jc w:val="left"/>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为本项目提供的所有产品、辅材等符合现行的强制性国家相关标准、行业标准。</w:t>
      </w:r>
    </w:p>
    <w:p w:rsidR="009F2671" w:rsidRPr="00115BB8" w:rsidRDefault="00F43B01">
      <w:pPr>
        <w:pStyle w:val="a6"/>
        <w:widowControl/>
        <w:numPr>
          <w:ilvl w:val="0"/>
          <w:numId w:val="5"/>
        </w:numPr>
        <w:tabs>
          <w:tab w:val="left" w:pos="1134"/>
        </w:tabs>
        <w:snapToGrid w:val="0"/>
        <w:spacing w:line="400" w:lineRule="exact"/>
        <w:ind w:left="0" w:firstLine="560"/>
        <w:jc w:val="left"/>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我方为本项目提供的所有产品中属于节能产品政府采购品目清单中的政府强制采购产品的，均具有国家确定的认证机构出具的有效期内的节能产品认证证书。</w:t>
      </w:r>
    </w:p>
    <w:p w:rsidR="009F2671" w:rsidRPr="00115BB8" w:rsidRDefault="00F43B01">
      <w:pPr>
        <w:pStyle w:val="a6"/>
        <w:widowControl/>
        <w:numPr>
          <w:ilvl w:val="0"/>
          <w:numId w:val="5"/>
        </w:numPr>
        <w:tabs>
          <w:tab w:val="left" w:pos="1134"/>
        </w:tabs>
        <w:snapToGrid w:val="0"/>
        <w:spacing w:line="400" w:lineRule="exact"/>
        <w:ind w:left="0" w:firstLine="560"/>
        <w:jc w:val="left"/>
        <w:rPr>
          <w:rFonts w:ascii="宋体" w:eastAsia="宋体" w:hAnsi="宋体" w:cs="仿宋"/>
          <w:color w:val="000000" w:themeColor="text1"/>
          <w:sz w:val="28"/>
          <w:szCs w:val="28"/>
        </w:rPr>
      </w:pPr>
      <w:proofErr w:type="gramStart"/>
      <w:r w:rsidRPr="00115BB8">
        <w:rPr>
          <w:rFonts w:ascii="宋体" w:eastAsia="宋体" w:hAnsi="宋体" w:cs="仿宋" w:hint="eastAsia"/>
          <w:color w:val="000000" w:themeColor="text1"/>
          <w:sz w:val="28"/>
          <w:szCs w:val="28"/>
        </w:rPr>
        <w:t>我方承诺我方承诺</w:t>
      </w:r>
      <w:proofErr w:type="gramEnd"/>
      <w:r w:rsidRPr="00115BB8">
        <w:rPr>
          <w:rFonts w:ascii="宋体" w:eastAsia="宋体" w:hAnsi="宋体" w:cs="仿宋" w:hint="eastAsia"/>
          <w:color w:val="000000" w:themeColor="text1"/>
          <w:sz w:val="28"/>
          <w:szCs w:val="28"/>
        </w:rPr>
        <w:t>为本项目提供的工程、货物及服务均为本国工程、货物及服务。</w:t>
      </w:r>
    </w:p>
    <w:p w:rsidR="009F2671" w:rsidRPr="00115BB8" w:rsidRDefault="00F43B01">
      <w:pPr>
        <w:pStyle w:val="a6"/>
        <w:widowControl/>
        <w:numPr>
          <w:ilvl w:val="0"/>
          <w:numId w:val="5"/>
        </w:numPr>
        <w:tabs>
          <w:tab w:val="left" w:pos="1134"/>
        </w:tabs>
        <w:snapToGrid w:val="0"/>
        <w:spacing w:line="400" w:lineRule="exact"/>
        <w:ind w:left="0" w:firstLine="560"/>
        <w:jc w:val="left"/>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在参加本次采购活动中，不存在与单位负责人为同一人或者存在直接控股、管理关系的其他供应商参与同一合同项下的政府采购活动的行为。</w:t>
      </w:r>
    </w:p>
    <w:p w:rsidR="009F2671" w:rsidRPr="00115BB8" w:rsidRDefault="00F43B01">
      <w:pPr>
        <w:pStyle w:val="a6"/>
        <w:widowControl/>
        <w:numPr>
          <w:ilvl w:val="0"/>
          <w:numId w:val="5"/>
        </w:numPr>
        <w:tabs>
          <w:tab w:val="left" w:pos="1134"/>
        </w:tabs>
        <w:snapToGrid w:val="0"/>
        <w:spacing w:line="400" w:lineRule="exact"/>
        <w:ind w:left="0" w:firstLine="560"/>
        <w:jc w:val="left"/>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为采购项目提供整体设计、规范编制或者项目管理、监理、检测等服务的供应商，不得再参加该采购项目的其他采购活动，我方承诺不属于此类禁止参加本项目的供应商。</w:t>
      </w:r>
    </w:p>
    <w:p w:rsidR="009F2671" w:rsidRPr="00115BB8" w:rsidRDefault="00F43B01">
      <w:pPr>
        <w:pStyle w:val="a6"/>
        <w:widowControl/>
        <w:numPr>
          <w:ilvl w:val="0"/>
          <w:numId w:val="5"/>
        </w:numPr>
        <w:tabs>
          <w:tab w:val="left" w:pos="1134"/>
        </w:tabs>
        <w:snapToGrid w:val="0"/>
        <w:spacing w:line="400" w:lineRule="exact"/>
        <w:ind w:left="0" w:firstLine="560"/>
        <w:jc w:val="left"/>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在参加本次采购活动中，不存在和其他供应商在同一合同项下的采购项目中，同时委托同一个自然人、同一家庭的人员、同一单位的人员作为代理人的行为。</w:t>
      </w:r>
    </w:p>
    <w:p w:rsidR="009F2671" w:rsidRPr="00115BB8" w:rsidRDefault="00F43B01">
      <w:pPr>
        <w:pStyle w:val="a6"/>
        <w:numPr>
          <w:ilvl w:val="0"/>
          <w:numId w:val="5"/>
        </w:numPr>
        <w:spacing w:line="400" w:lineRule="exact"/>
        <w:ind w:left="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我单位承诺中标后为本项目提供项目经理的注册资格证书</w:t>
      </w:r>
    </w:p>
    <w:p w:rsidR="009F2671" w:rsidRPr="00115BB8" w:rsidRDefault="00F43B01">
      <w:pPr>
        <w:spacing w:line="400" w:lineRule="exact"/>
        <w:ind w:firstLineChars="200" w:firstLine="560"/>
        <w:rPr>
          <w:rFonts w:ascii="宋体" w:hAnsi="宋体" w:cs="仿宋"/>
          <w:color w:val="000000" w:themeColor="text1"/>
          <w:sz w:val="28"/>
          <w:szCs w:val="28"/>
        </w:rPr>
      </w:pPr>
      <w:r w:rsidRPr="00115BB8">
        <w:rPr>
          <w:rFonts w:ascii="宋体" w:hAnsi="宋体" w:cs="仿宋" w:hint="eastAsia"/>
          <w:color w:val="000000" w:themeColor="text1"/>
          <w:sz w:val="28"/>
          <w:szCs w:val="28"/>
        </w:rPr>
        <w:t>原件后再签订合同，至合同标的</w:t>
      </w:r>
      <w:proofErr w:type="gramStart"/>
      <w:r w:rsidRPr="00115BB8">
        <w:rPr>
          <w:rFonts w:ascii="宋体" w:hAnsi="宋体" w:cs="仿宋" w:hint="eastAsia"/>
          <w:color w:val="000000" w:themeColor="text1"/>
          <w:sz w:val="28"/>
          <w:szCs w:val="28"/>
        </w:rPr>
        <w:t>的</w:t>
      </w:r>
      <w:proofErr w:type="gramEnd"/>
      <w:r w:rsidRPr="00115BB8">
        <w:rPr>
          <w:rFonts w:ascii="宋体" w:hAnsi="宋体" w:cs="仿宋" w:hint="eastAsia"/>
          <w:color w:val="000000" w:themeColor="text1"/>
          <w:sz w:val="28"/>
          <w:szCs w:val="28"/>
        </w:rPr>
        <w:t>主体工程完工后才能退还。</w:t>
      </w:r>
    </w:p>
    <w:p w:rsidR="009F2671" w:rsidRPr="00115BB8" w:rsidRDefault="00F43B01">
      <w:pPr>
        <w:pStyle w:val="a6"/>
        <w:widowControl/>
        <w:numPr>
          <w:ilvl w:val="0"/>
          <w:numId w:val="5"/>
        </w:numPr>
        <w:tabs>
          <w:tab w:val="left" w:pos="1418"/>
        </w:tabs>
        <w:snapToGrid w:val="0"/>
        <w:spacing w:line="400" w:lineRule="exact"/>
        <w:ind w:left="0" w:firstLine="560"/>
        <w:jc w:val="left"/>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施工响应文件中提供的任何资料和技术、服务、商务等响应承诺情况都是真实的、有效的、合法的。</w:t>
      </w:r>
    </w:p>
    <w:p w:rsidR="009F2671" w:rsidRPr="00115BB8" w:rsidRDefault="00F43B01">
      <w:pPr>
        <w:pStyle w:val="a6"/>
        <w:widowControl/>
        <w:numPr>
          <w:ilvl w:val="0"/>
          <w:numId w:val="5"/>
        </w:numPr>
        <w:tabs>
          <w:tab w:val="left" w:pos="1418"/>
        </w:tabs>
        <w:snapToGrid w:val="0"/>
        <w:spacing w:line="400" w:lineRule="exact"/>
        <w:ind w:left="0" w:firstLine="560"/>
        <w:jc w:val="left"/>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如本项目磋商采购过程中需要提供样品，则我方提供的样品即为成交后将要提供的成交产品，我方对提供样品的性能和质量负责，因样品存在缺陷或者不</w:t>
      </w:r>
      <w:proofErr w:type="gramStart"/>
      <w:r w:rsidRPr="00115BB8">
        <w:rPr>
          <w:rFonts w:ascii="宋体" w:eastAsia="宋体" w:hAnsi="宋体" w:cs="仿宋" w:hint="eastAsia"/>
          <w:color w:val="000000" w:themeColor="text1"/>
          <w:sz w:val="28"/>
          <w:szCs w:val="28"/>
        </w:rPr>
        <w:t>符合磋商</w:t>
      </w:r>
      <w:proofErr w:type="gramEnd"/>
      <w:r w:rsidRPr="00115BB8">
        <w:rPr>
          <w:rFonts w:ascii="宋体" w:eastAsia="宋体" w:hAnsi="宋体" w:cs="仿宋" w:hint="eastAsia"/>
          <w:color w:val="000000" w:themeColor="text1"/>
          <w:sz w:val="28"/>
          <w:szCs w:val="28"/>
        </w:rPr>
        <w:t>文件要求导致未能成交的，我方愿意承担相应不利后果。</w:t>
      </w:r>
    </w:p>
    <w:p w:rsidR="009F2671" w:rsidRPr="00115BB8" w:rsidRDefault="00F43B01">
      <w:pPr>
        <w:pStyle w:val="a6"/>
        <w:widowControl/>
        <w:numPr>
          <w:ilvl w:val="0"/>
          <w:numId w:val="5"/>
        </w:numPr>
        <w:tabs>
          <w:tab w:val="left" w:pos="1418"/>
        </w:tabs>
        <w:snapToGrid w:val="0"/>
        <w:spacing w:line="400" w:lineRule="exact"/>
        <w:ind w:left="0" w:firstLine="560"/>
        <w:jc w:val="left"/>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国家或行业主管部门对工程项目的技术标准、质量标准和资格资质条件等有强制性规定的，我方承诺符合其要求。</w:t>
      </w:r>
    </w:p>
    <w:p w:rsidR="009F2671" w:rsidRPr="00115BB8" w:rsidRDefault="00F43B01">
      <w:pPr>
        <w:pStyle w:val="a6"/>
        <w:widowControl/>
        <w:numPr>
          <w:ilvl w:val="0"/>
          <w:numId w:val="5"/>
        </w:numPr>
        <w:tabs>
          <w:tab w:val="left" w:pos="1418"/>
        </w:tabs>
        <w:snapToGrid w:val="0"/>
        <w:spacing w:line="400" w:lineRule="exact"/>
        <w:ind w:left="0" w:firstLine="560"/>
        <w:jc w:val="left"/>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lastRenderedPageBreak/>
        <w:t>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w:t>
      </w:r>
      <w:proofErr w:type="gramStart"/>
      <w:r w:rsidRPr="00115BB8">
        <w:rPr>
          <w:rFonts w:ascii="宋体" w:eastAsia="宋体" w:hAnsi="宋体" w:cs="仿宋" w:hint="eastAsia"/>
          <w:color w:val="000000" w:themeColor="text1"/>
          <w:sz w:val="28"/>
          <w:szCs w:val="28"/>
        </w:rPr>
        <w:t>方知识</w:t>
      </w:r>
      <w:proofErr w:type="gramEnd"/>
      <w:r w:rsidRPr="00115BB8">
        <w:rPr>
          <w:rFonts w:ascii="宋体" w:eastAsia="宋体" w:hAnsi="宋体" w:cs="仿宋" w:hint="eastAsia"/>
          <w:color w:val="000000" w:themeColor="text1"/>
          <w:sz w:val="28"/>
          <w:szCs w:val="28"/>
        </w:rPr>
        <w:t>成果的，使用</w:t>
      </w:r>
      <w:proofErr w:type="gramStart"/>
      <w:r w:rsidRPr="00115BB8">
        <w:rPr>
          <w:rFonts w:ascii="宋体" w:eastAsia="宋体" w:hAnsi="宋体" w:cs="仿宋" w:hint="eastAsia"/>
          <w:color w:val="000000" w:themeColor="text1"/>
          <w:sz w:val="28"/>
          <w:szCs w:val="28"/>
        </w:rPr>
        <w:t>该知识</w:t>
      </w:r>
      <w:proofErr w:type="gramEnd"/>
      <w:r w:rsidRPr="00115BB8">
        <w:rPr>
          <w:rFonts w:ascii="宋体" w:eastAsia="宋体" w:hAnsi="宋体" w:cs="仿宋" w:hint="eastAsia"/>
          <w:color w:val="000000" w:themeColor="text1"/>
          <w:sz w:val="28"/>
          <w:szCs w:val="28"/>
        </w:rPr>
        <w:t>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rsidR="009F2671" w:rsidRPr="00115BB8" w:rsidRDefault="00F43B01">
      <w:pPr>
        <w:pStyle w:val="a6"/>
        <w:widowControl/>
        <w:numPr>
          <w:ilvl w:val="0"/>
          <w:numId w:val="5"/>
        </w:numPr>
        <w:tabs>
          <w:tab w:val="left" w:pos="1418"/>
        </w:tabs>
        <w:snapToGrid w:val="0"/>
        <w:spacing w:line="400" w:lineRule="exact"/>
        <w:ind w:left="0" w:firstLine="560"/>
        <w:jc w:val="left"/>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与我方存在直接控股关系的单位为：</w:t>
      </w:r>
      <w:r w:rsidRPr="00115BB8">
        <w:rPr>
          <w:rFonts w:ascii="宋体" w:eastAsia="宋体" w:hAnsi="宋体" w:cs="仿宋" w:hint="eastAsia"/>
          <w:b/>
          <w:color w:val="000000" w:themeColor="text1"/>
          <w:sz w:val="28"/>
          <w:szCs w:val="28"/>
          <w:u w:val="single"/>
        </w:rPr>
        <w:t xml:space="preserve">　　　</w:t>
      </w:r>
      <w:r w:rsidRPr="00115BB8">
        <w:rPr>
          <w:rFonts w:ascii="宋体" w:eastAsia="宋体" w:hAnsi="宋体" w:cs="仿宋" w:hint="eastAsia"/>
          <w:color w:val="000000" w:themeColor="text1"/>
          <w:sz w:val="28"/>
          <w:szCs w:val="28"/>
        </w:rPr>
        <w:t>；存在管理关系单位为：</w:t>
      </w:r>
      <w:r w:rsidRPr="00115BB8">
        <w:rPr>
          <w:rFonts w:ascii="宋体" w:eastAsia="宋体" w:hAnsi="宋体" w:cs="仿宋" w:hint="eastAsia"/>
          <w:b/>
          <w:color w:val="000000" w:themeColor="text1"/>
          <w:sz w:val="28"/>
          <w:szCs w:val="28"/>
          <w:u w:val="single"/>
        </w:rPr>
        <w:t xml:space="preserve">　　</w:t>
      </w:r>
      <w:r w:rsidRPr="00115BB8">
        <w:rPr>
          <w:rFonts w:ascii="宋体" w:eastAsia="宋体" w:hAnsi="宋体" w:cs="仿宋" w:hint="eastAsia"/>
          <w:color w:val="000000" w:themeColor="text1"/>
          <w:sz w:val="28"/>
          <w:szCs w:val="28"/>
        </w:rPr>
        <w:t>。</w:t>
      </w:r>
    </w:p>
    <w:p w:rsidR="009F2671" w:rsidRPr="00115BB8" w:rsidRDefault="00F43B01">
      <w:pPr>
        <w:snapToGrid w:val="0"/>
        <w:spacing w:line="400" w:lineRule="exact"/>
        <w:ind w:firstLineChars="200" w:firstLine="560"/>
        <w:rPr>
          <w:rFonts w:ascii="宋体" w:hAnsi="宋体"/>
          <w:color w:val="000000" w:themeColor="text1"/>
          <w:sz w:val="28"/>
          <w:szCs w:val="28"/>
        </w:rPr>
      </w:pPr>
      <w:r w:rsidRPr="00115BB8">
        <w:rPr>
          <w:rFonts w:ascii="宋体" w:hAnsi="宋体" w:hint="eastAsia"/>
          <w:color w:val="000000" w:themeColor="text1"/>
          <w:sz w:val="28"/>
          <w:szCs w:val="28"/>
        </w:rPr>
        <w:t>我方对上述承诺的内容事项真实性负责。如经查实上述承诺的内容事项存在虚假，我方愿意接受以提供虚假材料谋取成交的法律责任。</w:t>
      </w:r>
    </w:p>
    <w:p w:rsidR="009F2671" w:rsidRPr="00115BB8" w:rsidRDefault="009F2671">
      <w:pPr>
        <w:snapToGrid w:val="0"/>
        <w:spacing w:line="400" w:lineRule="exact"/>
        <w:ind w:firstLineChars="200" w:firstLine="420"/>
        <w:rPr>
          <w:color w:val="000000" w:themeColor="text1"/>
        </w:rPr>
      </w:pPr>
    </w:p>
    <w:p w:rsidR="009F2671" w:rsidRPr="00115BB8" w:rsidRDefault="00F43B01">
      <w:pPr>
        <w:snapToGrid w:val="0"/>
        <w:spacing w:line="400" w:lineRule="exact"/>
        <w:ind w:firstLineChars="200" w:firstLine="560"/>
        <w:rPr>
          <w:color w:val="000000" w:themeColor="text1"/>
        </w:rPr>
      </w:pPr>
      <w:r w:rsidRPr="00115BB8">
        <w:rPr>
          <w:rFonts w:ascii="宋体" w:hAnsi="宋体" w:hint="eastAsia"/>
          <w:color w:val="000000" w:themeColor="text1"/>
          <w:sz w:val="28"/>
          <w:szCs w:val="28"/>
        </w:rPr>
        <w:t>特此承诺。</w:t>
      </w:r>
    </w:p>
    <w:p w:rsidR="009F2671" w:rsidRPr="00115BB8" w:rsidRDefault="009F2671">
      <w:pPr>
        <w:snapToGrid w:val="0"/>
        <w:spacing w:line="400" w:lineRule="exact"/>
        <w:ind w:firstLineChars="200" w:firstLine="420"/>
        <w:rPr>
          <w:color w:val="000000" w:themeColor="text1"/>
        </w:rPr>
      </w:pPr>
    </w:p>
    <w:p w:rsidR="009F2671" w:rsidRPr="00115BB8" w:rsidRDefault="00F43B01">
      <w:pPr>
        <w:snapToGrid w:val="0"/>
        <w:spacing w:line="400" w:lineRule="exact"/>
        <w:ind w:firstLineChars="200" w:firstLine="560"/>
        <w:rPr>
          <w:rFonts w:ascii="宋体" w:hAnsi="宋体"/>
          <w:color w:val="000000" w:themeColor="text1"/>
          <w:sz w:val="28"/>
          <w:szCs w:val="28"/>
        </w:rPr>
      </w:pPr>
      <w:r w:rsidRPr="00115BB8">
        <w:rPr>
          <w:rFonts w:ascii="宋体" w:hAnsi="宋体" w:hint="eastAsia"/>
          <w:color w:val="000000" w:themeColor="text1"/>
          <w:sz w:val="28"/>
          <w:szCs w:val="28"/>
        </w:rPr>
        <w:t>供应商名称：</w:t>
      </w:r>
      <w:r w:rsidRPr="00115BB8">
        <w:rPr>
          <w:rFonts w:ascii="宋体" w:hAnsi="宋体"/>
          <w:color w:val="000000" w:themeColor="text1"/>
          <w:sz w:val="28"/>
          <w:szCs w:val="28"/>
          <w:u w:val="single"/>
        </w:rPr>
        <w:t xml:space="preserve">               </w:t>
      </w:r>
      <w:r w:rsidRPr="00115BB8">
        <w:rPr>
          <w:rFonts w:ascii="宋体" w:hAnsi="宋体"/>
          <w:color w:val="000000" w:themeColor="text1"/>
          <w:sz w:val="28"/>
          <w:szCs w:val="28"/>
        </w:rPr>
        <w:t xml:space="preserve"> (加盖公章)</w:t>
      </w:r>
    </w:p>
    <w:p w:rsidR="009F2671" w:rsidRPr="00115BB8" w:rsidRDefault="00F43B01">
      <w:pPr>
        <w:snapToGrid w:val="0"/>
        <w:spacing w:line="400" w:lineRule="exact"/>
        <w:ind w:firstLineChars="200" w:firstLine="560"/>
        <w:rPr>
          <w:rFonts w:ascii="宋体" w:hAnsi="宋体"/>
          <w:color w:val="000000" w:themeColor="text1"/>
          <w:sz w:val="28"/>
        </w:rPr>
      </w:pPr>
      <w:r w:rsidRPr="00115BB8">
        <w:rPr>
          <w:rFonts w:ascii="宋体" w:hAnsi="宋体"/>
          <w:color w:val="000000" w:themeColor="text1"/>
          <w:sz w:val="28"/>
        </w:rPr>
        <w:t>日期：</w:t>
      </w:r>
      <w:r w:rsidRPr="00115BB8">
        <w:rPr>
          <w:rFonts w:ascii="宋体" w:hAnsi="宋体" w:hint="eastAsia"/>
          <w:color w:val="000000" w:themeColor="text1"/>
          <w:sz w:val="28"/>
          <w:u w:val="single"/>
        </w:rPr>
        <w:t xml:space="preserve">    </w:t>
      </w:r>
      <w:r w:rsidRPr="00115BB8">
        <w:rPr>
          <w:rFonts w:ascii="宋体" w:hAnsi="宋体"/>
          <w:color w:val="000000" w:themeColor="text1"/>
          <w:sz w:val="28"/>
        </w:rPr>
        <w:t>年</w:t>
      </w:r>
      <w:r w:rsidRPr="00115BB8">
        <w:rPr>
          <w:rFonts w:ascii="宋体" w:hAnsi="宋体"/>
          <w:color w:val="000000" w:themeColor="text1"/>
          <w:sz w:val="28"/>
          <w:u w:val="single"/>
        </w:rPr>
        <w:t xml:space="preserve">   </w:t>
      </w:r>
      <w:r w:rsidRPr="00115BB8">
        <w:rPr>
          <w:rFonts w:ascii="宋体" w:hAnsi="宋体"/>
          <w:color w:val="000000" w:themeColor="text1"/>
          <w:sz w:val="28"/>
        </w:rPr>
        <w:t>月</w:t>
      </w:r>
      <w:r w:rsidRPr="00115BB8">
        <w:rPr>
          <w:rFonts w:ascii="宋体" w:hAnsi="宋体"/>
          <w:color w:val="000000" w:themeColor="text1"/>
          <w:sz w:val="28"/>
          <w:u w:val="single"/>
        </w:rPr>
        <w:t xml:space="preserve">     </w:t>
      </w:r>
      <w:r w:rsidRPr="00115BB8">
        <w:rPr>
          <w:rFonts w:ascii="宋体" w:hAnsi="宋体"/>
          <w:color w:val="000000" w:themeColor="text1"/>
          <w:sz w:val="28"/>
        </w:rPr>
        <w:t>日</w:t>
      </w:r>
    </w:p>
    <w:p w:rsidR="009F2671" w:rsidRPr="00115BB8" w:rsidRDefault="009F2671">
      <w:pPr>
        <w:pStyle w:val="a0"/>
        <w:rPr>
          <w:rFonts w:ascii="宋体" w:hAnsi="宋体"/>
          <w:color w:val="000000" w:themeColor="text1"/>
          <w:sz w:val="28"/>
        </w:rPr>
      </w:pPr>
    </w:p>
    <w:p w:rsidR="009F2671" w:rsidRPr="00115BB8" w:rsidRDefault="009F2671">
      <w:pPr>
        <w:rPr>
          <w:rFonts w:ascii="宋体" w:hAnsi="宋体"/>
          <w:color w:val="000000" w:themeColor="text1"/>
          <w:sz w:val="28"/>
        </w:rPr>
      </w:pPr>
    </w:p>
    <w:p w:rsidR="009F2671" w:rsidRPr="00115BB8" w:rsidRDefault="009F2671">
      <w:pPr>
        <w:pStyle w:val="a0"/>
        <w:rPr>
          <w:rFonts w:ascii="宋体" w:hAnsi="宋体"/>
          <w:color w:val="000000" w:themeColor="text1"/>
          <w:sz w:val="28"/>
        </w:rPr>
      </w:pPr>
    </w:p>
    <w:p w:rsidR="009F2671" w:rsidRPr="00115BB8" w:rsidRDefault="009F2671">
      <w:pPr>
        <w:rPr>
          <w:rFonts w:ascii="宋体" w:hAnsi="宋体"/>
          <w:color w:val="000000" w:themeColor="text1"/>
          <w:sz w:val="28"/>
        </w:rPr>
      </w:pPr>
    </w:p>
    <w:p w:rsidR="009F2671" w:rsidRPr="00115BB8" w:rsidRDefault="009F2671">
      <w:pPr>
        <w:pStyle w:val="a0"/>
        <w:rPr>
          <w:rFonts w:ascii="宋体" w:hAnsi="宋体"/>
          <w:color w:val="000000" w:themeColor="text1"/>
          <w:sz w:val="28"/>
        </w:rPr>
      </w:pPr>
    </w:p>
    <w:p w:rsidR="009F2671" w:rsidRPr="00115BB8" w:rsidRDefault="009F2671">
      <w:pPr>
        <w:rPr>
          <w:rFonts w:ascii="宋体" w:hAnsi="宋体"/>
          <w:color w:val="000000" w:themeColor="text1"/>
          <w:sz w:val="28"/>
        </w:rPr>
      </w:pPr>
    </w:p>
    <w:p w:rsidR="009F2671" w:rsidRPr="00115BB8" w:rsidRDefault="009F2671">
      <w:pPr>
        <w:pStyle w:val="a0"/>
        <w:rPr>
          <w:rFonts w:ascii="宋体" w:hAnsi="宋体"/>
          <w:color w:val="000000" w:themeColor="text1"/>
          <w:sz w:val="28"/>
        </w:rPr>
      </w:pPr>
    </w:p>
    <w:p w:rsidR="009F2671" w:rsidRPr="00115BB8" w:rsidRDefault="009F2671">
      <w:pPr>
        <w:rPr>
          <w:rFonts w:ascii="宋体" w:hAnsi="宋体"/>
          <w:color w:val="000000" w:themeColor="text1"/>
          <w:sz w:val="28"/>
        </w:rPr>
      </w:pPr>
    </w:p>
    <w:p w:rsidR="009F2671" w:rsidRPr="00115BB8" w:rsidRDefault="009F2671">
      <w:pPr>
        <w:pStyle w:val="a0"/>
        <w:rPr>
          <w:color w:val="000000" w:themeColor="text1"/>
        </w:rPr>
      </w:pPr>
    </w:p>
    <w:p w:rsidR="009F2671" w:rsidRPr="00115BB8" w:rsidRDefault="00F43B01">
      <w:pPr>
        <w:pStyle w:val="3"/>
        <w:numPr>
          <w:ilvl w:val="2"/>
          <w:numId w:val="0"/>
        </w:numPr>
        <w:tabs>
          <w:tab w:val="left" w:pos="709"/>
        </w:tabs>
        <w:ind w:left="1765" w:hanging="1135"/>
        <w:rPr>
          <w:rFonts w:hint="default"/>
          <w:color w:val="000000" w:themeColor="text1"/>
        </w:rPr>
      </w:pPr>
      <w:r w:rsidRPr="00115BB8">
        <w:rPr>
          <w:rFonts w:ascii="Times New Roman" w:hAnsi="Times New Roman"/>
          <w:color w:val="000000" w:themeColor="text1"/>
          <w:sz w:val="28"/>
          <w:lang w:bidi="ar"/>
        </w:rPr>
        <w:lastRenderedPageBreak/>
        <w:t>6</w:t>
      </w:r>
      <w:r w:rsidRPr="00115BB8">
        <w:rPr>
          <w:rFonts w:ascii="Times New Roman" w:hAnsi="Times New Roman" w:hint="default"/>
          <w:color w:val="000000" w:themeColor="text1"/>
          <w:sz w:val="28"/>
          <w:lang w:bidi="ar"/>
        </w:rPr>
        <w:t>.1.7</w:t>
      </w:r>
      <w:r w:rsidRPr="00115BB8">
        <w:rPr>
          <w:color w:val="000000" w:themeColor="text1"/>
        </w:rPr>
        <w:t>供应商基本情况表</w:t>
      </w:r>
    </w:p>
    <w:tbl>
      <w:tblPr>
        <w:tblW w:w="852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16"/>
        <w:gridCol w:w="978"/>
        <w:gridCol w:w="1215"/>
        <w:gridCol w:w="1248"/>
        <w:gridCol w:w="8"/>
        <w:gridCol w:w="1318"/>
        <w:gridCol w:w="160"/>
        <w:gridCol w:w="1012"/>
        <w:gridCol w:w="1067"/>
      </w:tblGrid>
      <w:tr w:rsidR="00115BB8" w:rsidRPr="00115BB8">
        <w:trPr>
          <w:cantSplit/>
          <w:trHeight w:val="462"/>
          <w:jc w:val="center"/>
        </w:trPr>
        <w:tc>
          <w:tcPr>
            <w:tcW w:w="1516" w:type="dxa"/>
            <w:vAlign w:val="center"/>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供应商名称</w:t>
            </w:r>
          </w:p>
        </w:tc>
        <w:tc>
          <w:tcPr>
            <w:tcW w:w="7006" w:type="dxa"/>
            <w:gridSpan w:val="8"/>
            <w:vAlign w:val="center"/>
          </w:tcPr>
          <w:p w:rsidR="009F2671" w:rsidRPr="00115BB8" w:rsidRDefault="009F2671">
            <w:pPr>
              <w:autoSpaceDE w:val="0"/>
              <w:autoSpaceDN w:val="0"/>
              <w:adjustRightInd w:val="0"/>
              <w:spacing w:line="400" w:lineRule="exact"/>
              <w:jc w:val="center"/>
              <w:rPr>
                <w:rFonts w:ascii="宋体" w:hAnsi="宋体"/>
                <w:color w:val="000000" w:themeColor="text1"/>
                <w:szCs w:val="21"/>
              </w:rPr>
            </w:pPr>
          </w:p>
        </w:tc>
      </w:tr>
      <w:tr w:rsidR="00115BB8" w:rsidRPr="00115BB8">
        <w:trPr>
          <w:cantSplit/>
          <w:trHeight w:val="462"/>
          <w:jc w:val="center"/>
        </w:trPr>
        <w:tc>
          <w:tcPr>
            <w:tcW w:w="1516" w:type="dxa"/>
            <w:vAlign w:val="center"/>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注册地址</w:t>
            </w:r>
          </w:p>
        </w:tc>
        <w:tc>
          <w:tcPr>
            <w:tcW w:w="3449" w:type="dxa"/>
            <w:gridSpan w:val="4"/>
            <w:vAlign w:val="center"/>
          </w:tcPr>
          <w:p w:rsidR="009F2671" w:rsidRPr="00115BB8" w:rsidRDefault="009F2671">
            <w:pPr>
              <w:autoSpaceDE w:val="0"/>
              <w:autoSpaceDN w:val="0"/>
              <w:adjustRightInd w:val="0"/>
              <w:spacing w:line="400" w:lineRule="exact"/>
              <w:jc w:val="center"/>
              <w:rPr>
                <w:rFonts w:ascii="宋体" w:hAnsi="宋体"/>
                <w:color w:val="000000" w:themeColor="text1"/>
                <w:szCs w:val="21"/>
              </w:rPr>
            </w:pPr>
          </w:p>
        </w:tc>
        <w:tc>
          <w:tcPr>
            <w:tcW w:w="1318" w:type="dxa"/>
            <w:vAlign w:val="center"/>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邮政编码</w:t>
            </w:r>
          </w:p>
        </w:tc>
        <w:tc>
          <w:tcPr>
            <w:tcW w:w="2239" w:type="dxa"/>
            <w:gridSpan w:val="3"/>
            <w:vAlign w:val="center"/>
          </w:tcPr>
          <w:p w:rsidR="009F2671" w:rsidRPr="00115BB8" w:rsidRDefault="009F2671">
            <w:pPr>
              <w:autoSpaceDE w:val="0"/>
              <w:autoSpaceDN w:val="0"/>
              <w:adjustRightInd w:val="0"/>
              <w:spacing w:line="400" w:lineRule="exact"/>
              <w:jc w:val="center"/>
              <w:rPr>
                <w:rFonts w:ascii="宋体" w:hAnsi="宋体"/>
                <w:color w:val="000000" w:themeColor="text1"/>
                <w:szCs w:val="21"/>
              </w:rPr>
            </w:pPr>
          </w:p>
        </w:tc>
      </w:tr>
      <w:tr w:rsidR="00115BB8" w:rsidRPr="00115BB8">
        <w:trPr>
          <w:cantSplit/>
          <w:trHeight w:val="442"/>
          <w:jc w:val="center"/>
        </w:trPr>
        <w:tc>
          <w:tcPr>
            <w:tcW w:w="1516" w:type="dxa"/>
            <w:vMerge w:val="restart"/>
            <w:vAlign w:val="center"/>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联系方式</w:t>
            </w:r>
          </w:p>
        </w:tc>
        <w:tc>
          <w:tcPr>
            <w:tcW w:w="978" w:type="dxa"/>
            <w:vAlign w:val="center"/>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联系人</w:t>
            </w:r>
          </w:p>
        </w:tc>
        <w:tc>
          <w:tcPr>
            <w:tcW w:w="2463" w:type="dxa"/>
            <w:gridSpan w:val="2"/>
            <w:vAlign w:val="center"/>
          </w:tcPr>
          <w:p w:rsidR="009F2671" w:rsidRPr="00115BB8" w:rsidRDefault="009F2671">
            <w:pPr>
              <w:autoSpaceDE w:val="0"/>
              <w:autoSpaceDN w:val="0"/>
              <w:adjustRightInd w:val="0"/>
              <w:spacing w:line="400" w:lineRule="exact"/>
              <w:jc w:val="center"/>
              <w:rPr>
                <w:rFonts w:ascii="宋体" w:hAnsi="宋体"/>
                <w:color w:val="000000" w:themeColor="text1"/>
                <w:szCs w:val="21"/>
              </w:rPr>
            </w:pPr>
          </w:p>
        </w:tc>
        <w:tc>
          <w:tcPr>
            <w:tcW w:w="1326" w:type="dxa"/>
            <w:gridSpan w:val="2"/>
            <w:vAlign w:val="center"/>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电话</w:t>
            </w:r>
          </w:p>
        </w:tc>
        <w:tc>
          <w:tcPr>
            <w:tcW w:w="2239" w:type="dxa"/>
            <w:gridSpan w:val="3"/>
            <w:vAlign w:val="center"/>
          </w:tcPr>
          <w:p w:rsidR="009F2671" w:rsidRPr="00115BB8" w:rsidRDefault="009F2671">
            <w:pPr>
              <w:autoSpaceDE w:val="0"/>
              <w:autoSpaceDN w:val="0"/>
              <w:adjustRightInd w:val="0"/>
              <w:spacing w:line="400" w:lineRule="exact"/>
              <w:jc w:val="center"/>
              <w:rPr>
                <w:rFonts w:ascii="宋体" w:hAnsi="宋体"/>
                <w:color w:val="000000" w:themeColor="text1"/>
                <w:szCs w:val="21"/>
              </w:rPr>
            </w:pPr>
          </w:p>
        </w:tc>
      </w:tr>
      <w:tr w:rsidR="00115BB8" w:rsidRPr="00115BB8">
        <w:trPr>
          <w:cantSplit/>
          <w:trHeight w:val="148"/>
          <w:jc w:val="center"/>
        </w:trPr>
        <w:tc>
          <w:tcPr>
            <w:tcW w:w="1516" w:type="dxa"/>
            <w:vMerge/>
            <w:vAlign w:val="center"/>
          </w:tcPr>
          <w:p w:rsidR="009F2671" w:rsidRPr="00115BB8" w:rsidRDefault="009F2671">
            <w:pPr>
              <w:autoSpaceDE w:val="0"/>
              <w:autoSpaceDN w:val="0"/>
              <w:adjustRightInd w:val="0"/>
              <w:spacing w:line="400" w:lineRule="exact"/>
              <w:jc w:val="center"/>
              <w:rPr>
                <w:rFonts w:ascii="宋体" w:hAnsi="宋体"/>
                <w:color w:val="000000" w:themeColor="text1"/>
                <w:szCs w:val="21"/>
              </w:rPr>
            </w:pPr>
          </w:p>
        </w:tc>
        <w:tc>
          <w:tcPr>
            <w:tcW w:w="978" w:type="dxa"/>
            <w:vAlign w:val="center"/>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传真</w:t>
            </w:r>
          </w:p>
        </w:tc>
        <w:tc>
          <w:tcPr>
            <w:tcW w:w="2463" w:type="dxa"/>
            <w:gridSpan w:val="2"/>
            <w:vAlign w:val="center"/>
          </w:tcPr>
          <w:p w:rsidR="009F2671" w:rsidRPr="00115BB8" w:rsidRDefault="009F2671">
            <w:pPr>
              <w:autoSpaceDE w:val="0"/>
              <w:autoSpaceDN w:val="0"/>
              <w:adjustRightInd w:val="0"/>
              <w:spacing w:line="400" w:lineRule="exact"/>
              <w:jc w:val="center"/>
              <w:rPr>
                <w:rFonts w:ascii="宋体" w:hAnsi="宋体"/>
                <w:color w:val="000000" w:themeColor="text1"/>
                <w:szCs w:val="21"/>
              </w:rPr>
            </w:pPr>
          </w:p>
        </w:tc>
        <w:tc>
          <w:tcPr>
            <w:tcW w:w="1326" w:type="dxa"/>
            <w:gridSpan w:val="2"/>
            <w:vAlign w:val="center"/>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网址</w:t>
            </w:r>
          </w:p>
        </w:tc>
        <w:tc>
          <w:tcPr>
            <w:tcW w:w="2239" w:type="dxa"/>
            <w:gridSpan w:val="3"/>
            <w:vAlign w:val="center"/>
          </w:tcPr>
          <w:p w:rsidR="009F2671" w:rsidRPr="00115BB8" w:rsidRDefault="009F2671">
            <w:pPr>
              <w:autoSpaceDE w:val="0"/>
              <w:autoSpaceDN w:val="0"/>
              <w:adjustRightInd w:val="0"/>
              <w:spacing w:line="400" w:lineRule="exact"/>
              <w:jc w:val="center"/>
              <w:rPr>
                <w:rFonts w:ascii="宋体" w:hAnsi="宋体"/>
                <w:color w:val="000000" w:themeColor="text1"/>
                <w:szCs w:val="21"/>
              </w:rPr>
            </w:pPr>
          </w:p>
        </w:tc>
      </w:tr>
      <w:tr w:rsidR="00115BB8" w:rsidRPr="00115BB8">
        <w:trPr>
          <w:cantSplit/>
          <w:trHeight w:val="442"/>
          <w:jc w:val="center"/>
        </w:trPr>
        <w:tc>
          <w:tcPr>
            <w:tcW w:w="1516" w:type="dxa"/>
            <w:vAlign w:val="center"/>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单位性质</w:t>
            </w:r>
          </w:p>
        </w:tc>
        <w:tc>
          <w:tcPr>
            <w:tcW w:w="7006" w:type="dxa"/>
            <w:gridSpan w:val="8"/>
            <w:vAlign w:val="center"/>
          </w:tcPr>
          <w:p w:rsidR="009F2671" w:rsidRPr="00115BB8" w:rsidRDefault="009F2671">
            <w:pPr>
              <w:autoSpaceDE w:val="0"/>
              <w:autoSpaceDN w:val="0"/>
              <w:adjustRightInd w:val="0"/>
              <w:spacing w:line="400" w:lineRule="exact"/>
              <w:jc w:val="center"/>
              <w:rPr>
                <w:rFonts w:ascii="宋体" w:hAnsi="宋体"/>
                <w:color w:val="000000" w:themeColor="text1"/>
                <w:szCs w:val="21"/>
              </w:rPr>
            </w:pPr>
          </w:p>
        </w:tc>
      </w:tr>
      <w:tr w:rsidR="00115BB8" w:rsidRPr="00115BB8">
        <w:trPr>
          <w:trHeight w:val="462"/>
          <w:jc w:val="center"/>
        </w:trPr>
        <w:tc>
          <w:tcPr>
            <w:tcW w:w="1516" w:type="dxa"/>
            <w:vAlign w:val="center"/>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法定代表人</w:t>
            </w:r>
          </w:p>
        </w:tc>
        <w:tc>
          <w:tcPr>
            <w:tcW w:w="978" w:type="dxa"/>
            <w:vAlign w:val="center"/>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姓名</w:t>
            </w:r>
          </w:p>
        </w:tc>
        <w:tc>
          <w:tcPr>
            <w:tcW w:w="1215" w:type="dxa"/>
            <w:vAlign w:val="center"/>
          </w:tcPr>
          <w:p w:rsidR="009F2671" w:rsidRPr="00115BB8" w:rsidRDefault="009F2671">
            <w:pPr>
              <w:autoSpaceDE w:val="0"/>
              <w:autoSpaceDN w:val="0"/>
              <w:adjustRightInd w:val="0"/>
              <w:spacing w:line="400" w:lineRule="exact"/>
              <w:jc w:val="center"/>
              <w:rPr>
                <w:rFonts w:ascii="宋体" w:hAnsi="宋体"/>
                <w:color w:val="000000" w:themeColor="text1"/>
                <w:szCs w:val="21"/>
              </w:rPr>
            </w:pPr>
          </w:p>
        </w:tc>
        <w:tc>
          <w:tcPr>
            <w:tcW w:w="1248" w:type="dxa"/>
            <w:vAlign w:val="center"/>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技术职称</w:t>
            </w:r>
          </w:p>
        </w:tc>
        <w:tc>
          <w:tcPr>
            <w:tcW w:w="1326" w:type="dxa"/>
            <w:gridSpan w:val="2"/>
            <w:vAlign w:val="center"/>
          </w:tcPr>
          <w:p w:rsidR="009F2671" w:rsidRPr="00115BB8" w:rsidRDefault="009F2671">
            <w:pPr>
              <w:autoSpaceDE w:val="0"/>
              <w:autoSpaceDN w:val="0"/>
              <w:adjustRightInd w:val="0"/>
              <w:spacing w:line="400" w:lineRule="exact"/>
              <w:jc w:val="center"/>
              <w:rPr>
                <w:rFonts w:ascii="宋体" w:hAnsi="宋体"/>
                <w:color w:val="000000" w:themeColor="text1"/>
                <w:szCs w:val="21"/>
              </w:rPr>
            </w:pPr>
          </w:p>
        </w:tc>
        <w:tc>
          <w:tcPr>
            <w:tcW w:w="1172" w:type="dxa"/>
            <w:gridSpan w:val="2"/>
            <w:vAlign w:val="center"/>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电话</w:t>
            </w:r>
          </w:p>
        </w:tc>
        <w:tc>
          <w:tcPr>
            <w:tcW w:w="1067" w:type="dxa"/>
            <w:vAlign w:val="center"/>
          </w:tcPr>
          <w:p w:rsidR="009F2671" w:rsidRPr="00115BB8" w:rsidRDefault="009F2671">
            <w:pPr>
              <w:autoSpaceDE w:val="0"/>
              <w:autoSpaceDN w:val="0"/>
              <w:adjustRightInd w:val="0"/>
              <w:spacing w:line="400" w:lineRule="exact"/>
              <w:jc w:val="center"/>
              <w:rPr>
                <w:rFonts w:ascii="宋体" w:hAnsi="宋体"/>
                <w:bCs/>
                <w:color w:val="000000" w:themeColor="text1"/>
                <w:szCs w:val="21"/>
              </w:rPr>
            </w:pPr>
          </w:p>
        </w:tc>
      </w:tr>
      <w:tr w:rsidR="00115BB8" w:rsidRPr="00115BB8">
        <w:trPr>
          <w:trHeight w:val="112"/>
          <w:jc w:val="center"/>
        </w:trPr>
        <w:tc>
          <w:tcPr>
            <w:tcW w:w="1516" w:type="dxa"/>
            <w:tcBorders>
              <w:bottom w:val="single" w:sz="4" w:space="0" w:color="auto"/>
            </w:tcBorders>
            <w:vAlign w:val="center"/>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技术负责人</w:t>
            </w:r>
          </w:p>
        </w:tc>
        <w:tc>
          <w:tcPr>
            <w:tcW w:w="978" w:type="dxa"/>
            <w:tcBorders>
              <w:bottom w:val="single" w:sz="4" w:space="0" w:color="auto"/>
            </w:tcBorders>
            <w:vAlign w:val="center"/>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姓名</w:t>
            </w:r>
          </w:p>
        </w:tc>
        <w:tc>
          <w:tcPr>
            <w:tcW w:w="1215" w:type="dxa"/>
            <w:tcBorders>
              <w:bottom w:val="single" w:sz="4" w:space="0" w:color="auto"/>
            </w:tcBorders>
            <w:vAlign w:val="center"/>
          </w:tcPr>
          <w:p w:rsidR="009F2671" w:rsidRPr="00115BB8" w:rsidRDefault="009F2671">
            <w:pPr>
              <w:autoSpaceDE w:val="0"/>
              <w:autoSpaceDN w:val="0"/>
              <w:adjustRightInd w:val="0"/>
              <w:spacing w:line="400" w:lineRule="exact"/>
              <w:jc w:val="center"/>
              <w:rPr>
                <w:rFonts w:ascii="宋体" w:hAnsi="宋体"/>
                <w:color w:val="000000" w:themeColor="text1"/>
                <w:szCs w:val="21"/>
              </w:rPr>
            </w:pPr>
          </w:p>
        </w:tc>
        <w:tc>
          <w:tcPr>
            <w:tcW w:w="1248" w:type="dxa"/>
            <w:tcBorders>
              <w:bottom w:val="single" w:sz="4" w:space="0" w:color="auto"/>
            </w:tcBorders>
            <w:vAlign w:val="center"/>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技术职称</w:t>
            </w:r>
          </w:p>
        </w:tc>
        <w:tc>
          <w:tcPr>
            <w:tcW w:w="1326" w:type="dxa"/>
            <w:gridSpan w:val="2"/>
            <w:tcBorders>
              <w:bottom w:val="single" w:sz="4" w:space="0" w:color="auto"/>
            </w:tcBorders>
            <w:vAlign w:val="center"/>
          </w:tcPr>
          <w:p w:rsidR="009F2671" w:rsidRPr="00115BB8" w:rsidRDefault="009F2671">
            <w:pPr>
              <w:autoSpaceDE w:val="0"/>
              <w:autoSpaceDN w:val="0"/>
              <w:adjustRightInd w:val="0"/>
              <w:spacing w:line="400" w:lineRule="exact"/>
              <w:jc w:val="center"/>
              <w:rPr>
                <w:rFonts w:ascii="宋体" w:hAnsi="宋体"/>
                <w:color w:val="000000" w:themeColor="text1"/>
                <w:szCs w:val="21"/>
              </w:rPr>
            </w:pPr>
          </w:p>
        </w:tc>
        <w:tc>
          <w:tcPr>
            <w:tcW w:w="1172" w:type="dxa"/>
            <w:gridSpan w:val="2"/>
            <w:tcBorders>
              <w:bottom w:val="single" w:sz="4" w:space="0" w:color="auto"/>
            </w:tcBorders>
            <w:vAlign w:val="center"/>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电话</w:t>
            </w:r>
          </w:p>
        </w:tc>
        <w:tc>
          <w:tcPr>
            <w:tcW w:w="1067" w:type="dxa"/>
            <w:tcBorders>
              <w:bottom w:val="single" w:sz="4" w:space="0" w:color="auto"/>
            </w:tcBorders>
            <w:vAlign w:val="center"/>
          </w:tcPr>
          <w:p w:rsidR="009F2671" w:rsidRPr="00115BB8" w:rsidRDefault="009F2671">
            <w:pPr>
              <w:autoSpaceDE w:val="0"/>
              <w:autoSpaceDN w:val="0"/>
              <w:adjustRightInd w:val="0"/>
              <w:spacing w:line="400" w:lineRule="exact"/>
              <w:jc w:val="center"/>
              <w:rPr>
                <w:rFonts w:ascii="宋体" w:hAnsi="宋体"/>
                <w:bCs/>
                <w:color w:val="000000" w:themeColor="text1"/>
                <w:szCs w:val="21"/>
              </w:rPr>
            </w:pPr>
          </w:p>
        </w:tc>
      </w:tr>
      <w:tr w:rsidR="00115BB8" w:rsidRPr="00115BB8">
        <w:trPr>
          <w:trHeight w:val="318"/>
          <w:jc w:val="center"/>
        </w:trPr>
        <w:tc>
          <w:tcPr>
            <w:tcW w:w="1516" w:type="dxa"/>
            <w:tcBorders>
              <w:top w:val="single" w:sz="4" w:space="0" w:color="auto"/>
            </w:tcBorders>
            <w:vAlign w:val="center"/>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财务负责人</w:t>
            </w:r>
          </w:p>
        </w:tc>
        <w:tc>
          <w:tcPr>
            <w:tcW w:w="978" w:type="dxa"/>
            <w:tcBorders>
              <w:top w:val="single" w:sz="4" w:space="0" w:color="auto"/>
            </w:tcBorders>
            <w:vAlign w:val="center"/>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姓名</w:t>
            </w:r>
          </w:p>
        </w:tc>
        <w:tc>
          <w:tcPr>
            <w:tcW w:w="1215" w:type="dxa"/>
            <w:tcBorders>
              <w:top w:val="single" w:sz="4" w:space="0" w:color="auto"/>
            </w:tcBorders>
            <w:vAlign w:val="center"/>
          </w:tcPr>
          <w:p w:rsidR="009F2671" w:rsidRPr="00115BB8" w:rsidRDefault="009F2671">
            <w:pPr>
              <w:autoSpaceDE w:val="0"/>
              <w:autoSpaceDN w:val="0"/>
              <w:adjustRightInd w:val="0"/>
              <w:spacing w:line="400" w:lineRule="exact"/>
              <w:jc w:val="center"/>
              <w:rPr>
                <w:rFonts w:ascii="宋体" w:hAnsi="宋体"/>
                <w:color w:val="000000" w:themeColor="text1"/>
                <w:szCs w:val="21"/>
              </w:rPr>
            </w:pPr>
          </w:p>
        </w:tc>
        <w:tc>
          <w:tcPr>
            <w:tcW w:w="1248" w:type="dxa"/>
            <w:tcBorders>
              <w:top w:val="single" w:sz="4" w:space="0" w:color="auto"/>
            </w:tcBorders>
            <w:vAlign w:val="center"/>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技术职称</w:t>
            </w:r>
          </w:p>
        </w:tc>
        <w:tc>
          <w:tcPr>
            <w:tcW w:w="1326" w:type="dxa"/>
            <w:gridSpan w:val="2"/>
            <w:tcBorders>
              <w:top w:val="single" w:sz="4" w:space="0" w:color="auto"/>
            </w:tcBorders>
            <w:vAlign w:val="center"/>
          </w:tcPr>
          <w:p w:rsidR="009F2671" w:rsidRPr="00115BB8" w:rsidRDefault="009F2671">
            <w:pPr>
              <w:autoSpaceDE w:val="0"/>
              <w:autoSpaceDN w:val="0"/>
              <w:adjustRightInd w:val="0"/>
              <w:spacing w:line="400" w:lineRule="exact"/>
              <w:jc w:val="center"/>
              <w:rPr>
                <w:rFonts w:ascii="宋体" w:hAnsi="宋体"/>
                <w:color w:val="000000" w:themeColor="text1"/>
                <w:szCs w:val="21"/>
              </w:rPr>
            </w:pPr>
          </w:p>
        </w:tc>
        <w:tc>
          <w:tcPr>
            <w:tcW w:w="1172" w:type="dxa"/>
            <w:gridSpan w:val="2"/>
            <w:tcBorders>
              <w:top w:val="single" w:sz="4" w:space="0" w:color="auto"/>
            </w:tcBorders>
            <w:vAlign w:val="center"/>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电话</w:t>
            </w:r>
          </w:p>
        </w:tc>
        <w:tc>
          <w:tcPr>
            <w:tcW w:w="1067" w:type="dxa"/>
            <w:tcBorders>
              <w:top w:val="single" w:sz="4" w:space="0" w:color="auto"/>
            </w:tcBorders>
            <w:vAlign w:val="center"/>
          </w:tcPr>
          <w:p w:rsidR="009F2671" w:rsidRPr="00115BB8" w:rsidRDefault="009F2671">
            <w:pPr>
              <w:autoSpaceDE w:val="0"/>
              <w:autoSpaceDN w:val="0"/>
              <w:adjustRightInd w:val="0"/>
              <w:spacing w:line="400" w:lineRule="exact"/>
              <w:jc w:val="center"/>
              <w:rPr>
                <w:rFonts w:ascii="宋体" w:hAnsi="宋体"/>
                <w:bCs/>
                <w:color w:val="000000" w:themeColor="text1"/>
                <w:szCs w:val="21"/>
              </w:rPr>
            </w:pPr>
          </w:p>
        </w:tc>
      </w:tr>
      <w:tr w:rsidR="00115BB8" w:rsidRPr="00115BB8">
        <w:trPr>
          <w:cantSplit/>
          <w:trHeight w:val="442"/>
          <w:jc w:val="center"/>
        </w:trPr>
        <w:tc>
          <w:tcPr>
            <w:tcW w:w="1516" w:type="dxa"/>
            <w:vAlign w:val="center"/>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成立时间</w:t>
            </w:r>
          </w:p>
        </w:tc>
        <w:tc>
          <w:tcPr>
            <w:tcW w:w="2193" w:type="dxa"/>
            <w:gridSpan w:val="2"/>
            <w:vAlign w:val="center"/>
          </w:tcPr>
          <w:p w:rsidR="009F2671" w:rsidRPr="00115BB8" w:rsidRDefault="009F2671">
            <w:pPr>
              <w:autoSpaceDE w:val="0"/>
              <w:autoSpaceDN w:val="0"/>
              <w:adjustRightInd w:val="0"/>
              <w:spacing w:line="400" w:lineRule="exact"/>
              <w:jc w:val="center"/>
              <w:rPr>
                <w:rFonts w:ascii="宋体" w:hAnsi="宋体"/>
                <w:color w:val="000000" w:themeColor="text1"/>
                <w:szCs w:val="21"/>
              </w:rPr>
            </w:pPr>
          </w:p>
        </w:tc>
        <w:tc>
          <w:tcPr>
            <w:tcW w:w="4813" w:type="dxa"/>
            <w:gridSpan w:val="6"/>
            <w:vAlign w:val="center"/>
          </w:tcPr>
          <w:p w:rsidR="009F2671" w:rsidRPr="00115BB8" w:rsidRDefault="00F43B01">
            <w:pPr>
              <w:autoSpaceDE w:val="0"/>
              <w:autoSpaceDN w:val="0"/>
              <w:adjustRightInd w:val="0"/>
              <w:spacing w:line="400" w:lineRule="exact"/>
              <w:ind w:firstLineChars="700" w:firstLine="1470"/>
              <w:rPr>
                <w:rFonts w:ascii="宋体" w:hAnsi="宋体"/>
                <w:color w:val="000000" w:themeColor="text1"/>
                <w:szCs w:val="21"/>
              </w:rPr>
            </w:pPr>
            <w:r w:rsidRPr="00115BB8">
              <w:rPr>
                <w:rFonts w:ascii="宋体" w:hAnsi="宋体" w:hint="eastAsia"/>
                <w:color w:val="000000" w:themeColor="text1"/>
                <w:szCs w:val="21"/>
              </w:rPr>
              <w:t>员工总人数：</w:t>
            </w:r>
          </w:p>
        </w:tc>
      </w:tr>
      <w:tr w:rsidR="00115BB8" w:rsidRPr="00115BB8">
        <w:trPr>
          <w:cantSplit/>
          <w:trHeight w:val="462"/>
          <w:jc w:val="center"/>
        </w:trPr>
        <w:tc>
          <w:tcPr>
            <w:tcW w:w="1516" w:type="dxa"/>
            <w:vAlign w:val="center"/>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企业资质等级</w:t>
            </w:r>
          </w:p>
        </w:tc>
        <w:tc>
          <w:tcPr>
            <w:tcW w:w="2193" w:type="dxa"/>
            <w:gridSpan w:val="2"/>
            <w:vAlign w:val="center"/>
          </w:tcPr>
          <w:p w:rsidR="009F2671" w:rsidRPr="00115BB8" w:rsidRDefault="009F2671">
            <w:pPr>
              <w:autoSpaceDE w:val="0"/>
              <w:autoSpaceDN w:val="0"/>
              <w:adjustRightInd w:val="0"/>
              <w:spacing w:line="400" w:lineRule="exact"/>
              <w:jc w:val="center"/>
              <w:rPr>
                <w:rFonts w:ascii="宋体" w:hAnsi="宋体"/>
                <w:color w:val="000000" w:themeColor="text1"/>
                <w:szCs w:val="21"/>
              </w:rPr>
            </w:pPr>
          </w:p>
        </w:tc>
        <w:tc>
          <w:tcPr>
            <w:tcW w:w="1248" w:type="dxa"/>
            <w:vMerge w:val="restart"/>
            <w:vAlign w:val="center"/>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其中</w:t>
            </w:r>
          </w:p>
        </w:tc>
        <w:tc>
          <w:tcPr>
            <w:tcW w:w="1486" w:type="dxa"/>
            <w:gridSpan w:val="3"/>
            <w:vAlign w:val="center"/>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项目经理</w:t>
            </w:r>
          </w:p>
        </w:tc>
        <w:tc>
          <w:tcPr>
            <w:tcW w:w="2079" w:type="dxa"/>
            <w:gridSpan w:val="2"/>
            <w:vAlign w:val="center"/>
          </w:tcPr>
          <w:p w:rsidR="009F2671" w:rsidRPr="00115BB8" w:rsidRDefault="009F2671">
            <w:pPr>
              <w:autoSpaceDE w:val="0"/>
              <w:autoSpaceDN w:val="0"/>
              <w:adjustRightInd w:val="0"/>
              <w:spacing w:line="400" w:lineRule="exact"/>
              <w:jc w:val="center"/>
              <w:rPr>
                <w:rFonts w:ascii="宋体" w:hAnsi="宋体"/>
                <w:bCs/>
                <w:color w:val="000000" w:themeColor="text1"/>
                <w:szCs w:val="21"/>
              </w:rPr>
            </w:pPr>
          </w:p>
        </w:tc>
      </w:tr>
      <w:tr w:rsidR="00115BB8" w:rsidRPr="00115BB8">
        <w:trPr>
          <w:cantSplit/>
          <w:trHeight w:val="442"/>
          <w:jc w:val="center"/>
        </w:trPr>
        <w:tc>
          <w:tcPr>
            <w:tcW w:w="1516" w:type="dxa"/>
            <w:vAlign w:val="center"/>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营业执照号</w:t>
            </w:r>
          </w:p>
        </w:tc>
        <w:tc>
          <w:tcPr>
            <w:tcW w:w="2193" w:type="dxa"/>
            <w:gridSpan w:val="2"/>
            <w:vAlign w:val="center"/>
          </w:tcPr>
          <w:p w:rsidR="009F2671" w:rsidRPr="00115BB8" w:rsidRDefault="009F2671">
            <w:pPr>
              <w:autoSpaceDE w:val="0"/>
              <w:autoSpaceDN w:val="0"/>
              <w:adjustRightInd w:val="0"/>
              <w:spacing w:line="400" w:lineRule="exact"/>
              <w:jc w:val="center"/>
              <w:rPr>
                <w:rFonts w:ascii="宋体" w:hAnsi="宋体"/>
                <w:color w:val="000000" w:themeColor="text1"/>
                <w:szCs w:val="21"/>
              </w:rPr>
            </w:pPr>
          </w:p>
        </w:tc>
        <w:tc>
          <w:tcPr>
            <w:tcW w:w="1248" w:type="dxa"/>
            <w:vMerge/>
            <w:vAlign w:val="center"/>
          </w:tcPr>
          <w:p w:rsidR="009F2671" w:rsidRPr="00115BB8" w:rsidRDefault="009F2671">
            <w:pPr>
              <w:autoSpaceDE w:val="0"/>
              <w:autoSpaceDN w:val="0"/>
              <w:adjustRightInd w:val="0"/>
              <w:spacing w:line="400" w:lineRule="exact"/>
              <w:jc w:val="center"/>
              <w:rPr>
                <w:rFonts w:ascii="宋体" w:hAnsi="宋体"/>
                <w:color w:val="000000" w:themeColor="text1"/>
                <w:szCs w:val="21"/>
              </w:rPr>
            </w:pPr>
          </w:p>
        </w:tc>
        <w:tc>
          <w:tcPr>
            <w:tcW w:w="1486" w:type="dxa"/>
            <w:gridSpan w:val="3"/>
            <w:vAlign w:val="center"/>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高级职称人员</w:t>
            </w:r>
          </w:p>
        </w:tc>
        <w:tc>
          <w:tcPr>
            <w:tcW w:w="2079" w:type="dxa"/>
            <w:gridSpan w:val="2"/>
            <w:vAlign w:val="center"/>
          </w:tcPr>
          <w:p w:rsidR="009F2671" w:rsidRPr="00115BB8" w:rsidRDefault="009F2671">
            <w:pPr>
              <w:autoSpaceDE w:val="0"/>
              <w:autoSpaceDN w:val="0"/>
              <w:adjustRightInd w:val="0"/>
              <w:spacing w:line="400" w:lineRule="exact"/>
              <w:jc w:val="center"/>
              <w:rPr>
                <w:rFonts w:ascii="宋体" w:hAnsi="宋体"/>
                <w:bCs/>
                <w:color w:val="000000" w:themeColor="text1"/>
                <w:szCs w:val="21"/>
              </w:rPr>
            </w:pPr>
          </w:p>
        </w:tc>
      </w:tr>
      <w:tr w:rsidR="00115BB8" w:rsidRPr="00115BB8">
        <w:trPr>
          <w:cantSplit/>
          <w:trHeight w:val="442"/>
          <w:jc w:val="center"/>
        </w:trPr>
        <w:tc>
          <w:tcPr>
            <w:tcW w:w="1516" w:type="dxa"/>
            <w:vAlign w:val="center"/>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注册资金</w:t>
            </w:r>
          </w:p>
        </w:tc>
        <w:tc>
          <w:tcPr>
            <w:tcW w:w="2193" w:type="dxa"/>
            <w:gridSpan w:val="2"/>
            <w:vAlign w:val="center"/>
          </w:tcPr>
          <w:p w:rsidR="009F2671" w:rsidRPr="00115BB8" w:rsidRDefault="009F2671">
            <w:pPr>
              <w:autoSpaceDE w:val="0"/>
              <w:autoSpaceDN w:val="0"/>
              <w:adjustRightInd w:val="0"/>
              <w:spacing w:line="400" w:lineRule="exact"/>
              <w:jc w:val="center"/>
              <w:rPr>
                <w:rFonts w:ascii="宋体" w:hAnsi="宋体"/>
                <w:color w:val="000000" w:themeColor="text1"/>
                <w:szCs w:val="21"/>
              </w:rPr>
            </w:pPr>
          </w:p>
        </w:tc>
        <w:tc>
          <w:tcPr>
            <w:tcW w:w="1248" w:type="dxa"/>
            <w:vMerge/>
            <w:vAlign w:val="center"/>
          </w:tcPr>
          <w:p w:rsidR="009F2671" w:rsidRPr="00115BB8" w:rsidRDefault="009F2671">
            <w:pPr>
              <w:autoSpaceDE w:val="0"/>
              <w:autoSpaceDN w:val="0"/>
              <w:adjustRightInd w:val="0"/>
              <w:spacing w:line="400" w:lineRule="exact"/>
              <w:jc w:val="center"/>
              <w:rPr>
                <w:rFonts w:ascii="宋体" w:hAnsi="宋体"/>
                <w:color w:val="000000" w:themeColor="text1"/>
                <w:szCs w:val="21"/>
              </w:rPr>
            </w:pPr>
          </w:p>
        </w:tc>
        <w:tc>
          <w:tcPr>
            <w:tcW w:w="1486" w:type="dxa"/>
            <w:gridSpan w:val="3"/>
            <w:vAlign w:val="center"/>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中级职称人员</w:t>
            </w:r>
          </w:p>
        </w:tc>
        <w:tc>
          <w:tcPr>
            <w:tcW w:w="2079" w:type="dxa"/>
            <w:gridSpan w:val="2"/>
            <w:vAlign w:val="center"/>
          </w:tcPr>
          <w:p w:rsidR="009F2671" w:rsidRPr="00115BB8" w:rsidRDefault="009F2671">
            <w:pPr>
              <w:autoSpaceDE w:val="0"/>
              <w:autoSpaceDN w:val="0"/>
              <w:adjustRightInd w:val="0"/>
              <w:spacing w:line="400" w:lineRule="exact"/>
              <w:jc w:val="center"/>
              <w:rPr>
                <w:rFonts w:ascii="宋体" w:hAnsi="宋体"/>
                <w:bCs/>
                <w:color w:val="000000" w:themeColor="text1"/>
                <w:szCs w:val="21"/>
              </w:rPr>
            </w:pPr>
          </w:p>
        </w:tc>
      </w:tr>
      <w:tr w:rsidR="00115BB8" w:rsidRPr="00115BB8">
        <w:trPr>
          <w:cantSplit/>
          <w:trHeight w:val="462"/>
          <w:jc w:val="center"/>
        </w:trPr>
        <w:tc>
          <w:tcPr>
            <w:tcW w:w="1516" w:type="dxa"/>
            <w:vAlign w:val="center"/>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开户银行</w:t>
            </w:r>
          </w:p>
        </w:tc>
        <w:tc>
          <w:tcPr>
            <w:tcW w:w="2193" w:type="dxa"/>
            <w:gridSpan w:val="2"/>
            <w:vAlign w:val="center"/>
          </w:tcPr>
          <w:p w:rsidR="009F2671" w:rsidRPr="00115BB8" w:rsidRDefault="009F2671">
            <w:pPr>
              <w:autoSpaceDE w:val="0"/>
              <w:autoSpaceDN w:val="0"/>
              <w:adjustRightInd w:val="0"/>
              <w:spacing w:line="400" w:lineRule="exact"/>
              <w:jc w:val="center"/>
              <w:rPr>
                <w:rFonts w:ascii="宋体" w:hAnsi="宋体"/>
                <w:color w:val="000000" w:themeColor="text1"/>
                <w:szCs w:val="21"/>
              </w:rPr>
            </w:pPr>
          </w:p>
        </w:tc>
        <w:tc>
          <w:tcPr>
            <w:tcW w:w="1248" w:type="dxa"/>
            <w:vMerge/>
            <w:vAlign w:val="center"/>
          </w:tcPr>
          <w:p w:rsidR="009F2671" w:rsidRPr="00115BB8" w:rsidRDefault="009F2671">
            <w:pPr>
              <w:autoSpaceDE w:val="0"/>
              <w:autoSpaceDN w:val="0"/>
              <w:adjustRightInd w:val="0"/>
              <w:spacing w:line="400" w:lineRule="exact"/>
              <w:jc w:val="center"/>
              <w:rPr>
                <w:rFonts w:ascii="宋体" w:hAnsi="宋体"/>
                <w:color w:val="000000" w:themeColor="text1"/>
                <w:szCs w:val="21"/>
              </w:rPr>
            </w:pPr>
          </w:p>
        </w:tc>
        <w:tc>
          <w:tcPr>
            <w:tcW w:w="1486" w:type="dxa"/>
            <w:gridSpan w:val="3"/>
            <w:vAlign w:val="center"/>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初级职称人员</w:t>
            </w:r>
          </w:p>
        </w:tc>
        <w:tc>
          <w:tcPr>
            <w:tcW w:w="2079" w:type="dxa"/>
            <w:gridSpan w:val="2"/>
            <w:vAlign w:val="center"/>
          </w:tcPr>
          <w:p w:rsidR="009F2671" w:rsidRPr="00115BB8" w:rsidRDefault="009F2671">
            <w:pPr>
              <w:autoSpaceDE w:val="0"/>
              <w:autoSpaceDN w:val="0"/>
              <w:adjustRightInd w:val="0"/>
              <w:spacing w:line="400" w:lineRule="exact"/>
              <w:jc w:val="center"/>
              <w:rPr>
                <w:rFonts w:ascii="宋体" w:hAnsi="宋体"/>
                <w:bCs/>
                <w:color w:val="000000" w:themeColor="text1"/>
                <w:szCs w:val="21"/>
              </w:rPr>
            </w:pPr>
          </w:p>
        </w:tc>
      </w:tr>
      <w:tr w:rsidR="00115BB8" w:rsidRPr="00115BB8">
        <w:trPr>
          <w:cantSplit/>
          <w:trHeight w:val="442"/>
          <w:jc w:val="center"/>
        </w:trPr>
        <w:tc>
          <w:tcPr>
            <w:tcW w:w="1516" w:type="dxa"/>
            <w:vAlign w:val="center"/>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账号</w:t>
            </w:r>
          </w:p>
        </w:tc>
        <w:tc>
          <w:tcPr>
            <w:tcW w:w="2193" w:type="dxa"/>
            <w:gridSpan w:val="2"/>
            <w:vAlign w:val="center"/>
          </w:tcPr>
          <w:p w:rsidR="009F2671" w:rsidRPr="00115BB8" w:rsidRDefault="009F2671">
            <w:pPr>
              <w:autoSpaceDE w:val="0"/>
              <w:autoSpaceDN w:val="0"/>
              <w:adjustRightInd w:val="0"/>
              <w:spacing w:line="400" w:lineRule="exact"/>
              <w:jc w:val="center"/>
              <w:rPr>
                <w:rFonts w:ascii="宋体" w:hAnsi="宋体"/>
                <w:color w:val="000000" w:themeColor="text1"/>
                <w:szCs w:val="21"/>
              </w:rPr>
            </w:pPr>
          </w:p>
        </w:tc>
        <w:tc>
          <w:tcPr>
            <w:tcW w:w="1248" w:type="dxa"/>
            <w:vMerge/>
            <w:vAlign w:val="center"/>
          </w:tcPr>
          <w:p w:rsidR="009F2671" w:rsidRPr="00115BB8" w:rsidRDefault="009F2671">
            <w:pPr>
              <w:autoSpaceDE w:val="0"/>
              <w:autoSpaceDN w:val="0"/>
              <w:adjustRightInd w:val="0"/>
              <w:spacing w:line="400" w:lineRule="exact"/>
              <w:jc w:val="center"/>
              <w:rPr>
                <w:rFonts w:ascii="宋体" w:hAnsi="宋体"/>
                <w:color w:val="000000" w:themeColor="text1"/>
                <w:szCs w:val="21"/>
              </w:rPr>
            </w:pPr>
          </w:p>
        </w:tc>
        <w:tc>
          <w:tcPr>
            <w:tcW w:w="1486" w:type="dxa"/>
            <w:gridSpan w:val="3"/>
            <w:vAlign w:val="center"/>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技工</w:t>
            </w:r>
          </w:p>
        </w:tc>
        <w:tc>
          <w:tcPr>
            <w:tcW w:w="2079" w:type="dxa"/>
            <w:gridSpan w:val="2"/>
            <w:vAlign w:val="center"/>
          </w:tcPr>
          <w:p w:rsidR="009F2671" w:rsidRPr="00115BB8" w:rsidRDefault="009F2671">
            <w:pPr>
              <w:autoSpaceDE w:val="0"/>
              <w:autoSpaceDN w:val="0"/>
              <w:adjustRightInd w:val="0"/>
              <w:spacing w:line="400" w:lineRule="exact"/>
              <w:jc w:val="center"/>
              <w:rPr>
                <w:rFonts w:ascii="宋体" w:hAnsi="宋体"/>
                <w:bCs/>
                <w:color w:val="000000" w:themeColor="text1"/>
                <w:szCs w:val="21"/>
              </w:rPr>
            </w:pPr>
          </w:p>
        </w:tc>
      </w:tr>
      <w:tr w:rsidR="00115BB8" w:rsidRPr="00115BB8">
        <w:trPr>
          <w:cantSplit/>
          <w:trHeight w:val="953"/>
          <w:jc w:val="center"/>
        </w:trPr>
        <w:tc>
          <w:tcPr>
            <w:tcW w:w="1516" w:type="dxa"/>
            <w:vAlign w:val="center"/>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经营范围</w:t>
            </w:r>
          </w:p>
        </w:tc>
        <w:tc>
          <w:tcPr>
            <w:tcW w:w="7006" w:type="dxa"/>
            <w:gridSpan w:val="8"/>
            <w:vAlign w:val="center"/>
          </w:tcPr>
          <w:p w:rsidR="009F2671" w:rsidRPr="00115BB8" w:rsidRDefault="009F2671">
            <w:pPr>
              <w:autoSpaceDE w:val="0"/>
              <w:autoSpaceDN w:val="0"/>
              <w:adjustRightInd w:val="0"/>
              <w:spacing w:line="400" w:lineRule="exact"/>
              <w:rPr>
                <w:rFonts w:ascii="宋体" w:hAnsi="宋体"/>
                <w:bCs/>
                <w:color w:val="000000" w:themeColor="text1"/>
                <w:szCs w:val="21"/>
              </w:rPr>
            </w:pPr>
          </w:p>
        </w:tc>
      </w:tr>
      <w:tr w:rsidR="009F2671" w:rsidRPr="00115BB8">
        <w:trPr>
          <w:cantSplit/>
          <w:trHeight w:val="555"/>
          <w:jc w:val="center"/>
        </w:trPr>
        <w:tc>
          <w:tcPr>
            <w:tcW w:w="1516" w:type="dxa"/>
          </w:tcPr>
          <w:p w:rsidR="009F2671" w:rsidRPr="00115BB8" w:rsidRDefault="00F43B01">
            <w:pPr>
              <w:autoSpaceDE w:val="0"/>
              <w:autoSpaceDN w:val="0"/>
              <w:adjustRightInd w:val="0"/>
              <w:spacing w:line="400" w:lineRule="exact"/>
              <w:jc w:val="center"/>
              <w:rPr>
                <w:rFonts w:ascii="宋体" w:hAnsi="宋体"/>
                <w:color w:val="000000" w:themeColor="text1"/>
                <w:szCs w:val="21"/>
              </w:rPr>
            </w:pPr>
            <w:r w:rsidRPr="00115BB8">
              <w:rPr>
                <w:rFonts w:ascii="宋体" w:hAnsi="宋体" w:hint="eastAsia"/>
                <w:color w:val="000000" w:themeColor="text1"/>
                <w:szCs w:val="21"/>
              </w:rPr>
              <w:t>备注</w:t>
            </w:r>
          </w:p>
        </w:tc>
        <w:tc>
          <w:tcPr>
            <w:tcW w:w="7006" w:type="dxa"/>
            <w:gridSpan w:val="8"/>
          </w:tcPr>
          <w:p w:rsidR="009F2671" w:rsidRPr="00115BB8" w:rsidRDefault="009F2671">
            <w:pPr>
              <w:autoSpaceDE w:val="0"/>
              <w:autoSpaceDN w:val="0"/>
              <w:adjustRightInd w:val="0"/>
              <w:spacing w:line="400" w:lineRule="exact"/>
              <w:rPr>
                <w:rFonts w:ascii="宋体" w:hAnsi="宋体"/>
                <w:color w:val="000000" w:themeColor="text1"/>
                <w:szCs w:val="21"/>
              </w:rPr>
            </w:pPr>
          </w:p>
        </w:tc>
      </w:tr>
    </w:tbl>
    <w:p w:rsidR="009F2671" w:rsidRPr="00115BB8" w:rsidRDefault="009F2671">
      <w:pPr>
        <w:adjustRightInd w:val="0"/>
        <w:spacing w:line="400" w:lineRule="exact"/>
        <w:rPr>
          <w:rFonts w:ascii="宋体" w:hAnsi="宋体"/>
          <w:bCs/>
          <w:color w:val="000000" w:themeColor="text1"/>
          <w:sz w:val="28"/>
          <w:szCs w:val="28"/>
        </w:rPr>
      </w:pPr>
    </w:p>
    <w:p w:rsidR="009F2671" w:rsidRPr="00115BB8" w:rsidRDefault="00F43B01">
      <w:pPr>
        <w:pStyle w:val="21"/>
        <w:spacing w:line="360" w:lineRule="auto"/>
        <w:ind w:firstLineChars="53" w:firstLine="148"/>
        <w:rPr>
          <w:rFonts w:ascii="宋体" w:hAnsi="宋体"/>
          <w:bCs/>
          <w:color w:val="000000" w:themeColor="text1"/>
          <w:sz w:val="28"/>
          <w:szCs w:val="28"/>
        </w:rPr>
      </w:pPr>
      <w:r w:rsidRPr="00115BB8">
        <w:rPr>
          <w:rFonts w:ascii="宋体" w:hAnsi="宋体" w:hint="eastAsia"/>
          <w:bCs/>
          <w:color w:val="000000" w:themeColor="text1"/>
          <w:sz w:val="28"/>
          <w:szCs w:val="28"/>
        </w:rPr>
        <w:t>供应商名称：</w:t>
      </w:r>
      <w:r w:rsidRPr="00115BB8">
        <w:rPr>
          <w:rFonts w:ascii="宋体" w:hAnsi="宋体"/>
          <w:bCs/>
          <w:color w:val="000000" w:themeColor="text1"/>
          <w:sz w:val="28"/>
          <w:szCs w:val="28"/>
          <w:u w:val="single"/>
        </w:rPr>
        <w:t xml:space="preserve">             </w:t>
      </w:r>
      <w:r w:rsidRPr="00115BB8">
        <w:rPr>
          <w:rFonts w:ascii="宋体" w:hAnsi="宋体" w:hint="eastAsia"/>
          <w:bCs/>
          <w:color w:val="000000" w:themeColor="text1"/>
          <w:sz w:val="28"/>
          <w:szCs w:val="28"/>
        </w:rPr>
        <w:t>（加盖公章）</w:t>
      </w:r>
    </w:p>
    <w:p w:rsidR="009F2671" w:rsidRPr="00115BB8" w:rsidRDefault="00F43B01">
      <w:pPr>
        <w:snapToGrid w:val="0"/>
        <w:spacing w:line="360" w:lineRule="auto"/>
        <w:ind w:firstLineChars="200" w:firstLine="584"/>
        <w:rPr>
          <w:rFonts w:ascii="宋体" w:hAnsi="宋体"/>
          <w:color w:val="000000" w:themeColor="text1"/>
          <w:spacing w:val="6"/>
          <w:sz w:val="28"/>
          <w:szCs w:val="28"/>
        </w:rPr>
      </w:pPr>
      <w:r w:rsidRPr="00115BB8">
        <w:rPr>
          <w:rFonts w:ascii="宋体" w:hAnsi="宋体" w:hint="eastAsia"/>
          <w:color w:val="000000" w:themeColor="text1"/>
          <w:spacing w:val="6"/>
          <w:sz w:val="28"/>
          <w:szCs w:val="28"/>
        </w:rPr>
        <w:t>法定代表人或代理人：</w:t>
      </w:r>
      <w:r w:rsidRPr="00115BB8">
        <w:rPr>
          <w:rFonts w:ascii="宋体" w:hAnsi="宋体" w:hint="eastAsia"/>
          <w:color w:val="000000" w:themeColor="text1"/>
          <w:spacing w:val="6"/>
          <w:sz w:val="28"/>
          <w:szCs w:val="28"/>
          <w:u w:val="single"/>
        </w:rPr>
        <w:t xml:space="preserve">　</w:t>
      </w:r>
      <w:r w:rsidRPr="00115BB8">
        <w:rPr>
          <w:rFonts w:ascii="宋体" w:hAnsi="宋体"/>
          <w:color w:val="000000" w:themeColor="text1"/>
          <w:spacing w:val="6"/>
          <w:sz w:val="28"/>
          <w:szCs w:val="28"/>
          <w:u w:val="single"/>
        </w:rPr>
        <w:t xml:space="preserve">      </w:t>
      </w:r>
      <w:r w:rsidRPr="00115BB8">
        <w:rPr>
          <w:rFonts w:ascii="宋体" w:hAnsi="宋体" w:hint="eastAsia"/>
          <w:color w:val="000000" w:themeColor="text1"/>
          <w:spacing w:val="6"/>
          <w:sz w:val="28"/>
          <w:szCs w:val="28"/>
          <w:u w:val="single"/>
        </w:rPr>
        <w:t xml:space="preserve">　</w:t>
      </w:r>
      <w:r w:rsidRPr="00115BB8">
        <w:rPr>
          <w:rFonts w:ascii="宋体" w:hAnsi="宋体" w:hint="eastAsia"/>
          <w:color w:val="000000" w:themeColor="text1"/>
          <w:spacing w:val="6"/>
          <w:sz w:val="28"/>
          <w:szCs w:val="28"/>
        </w:rPr>
        <w:t>（签字）</w:t>
      </w:r>
    </w:p>
    <w:p w:rsidR="009F2671" w:rsidRPr="00115BB8" w:rsidRDefault="00F43B01">
      <w:pPr>
        <w:snapToGrid w:val="0"/>
        <w:spacing w:line="400" w:lineRule="exact"/>
        <w:ind w:firstLineChars="200" w:firstLine="560"/>
        <w:rPr>
          <w:rFonts w:ascii="宋体" w:hAnsi="宋体"/>
          <w:color w:val="000000" w:themeColor="text1"/>
          <w:sz w:val="28"/>
        </w:rPr>
      </w:pPr>
      <w:r w:rsidRPr="00115BB8">
        <w:rPr>
          <w:rFonts w:ascii="宋体" w:hAnsi="宋体"/>
          <w:color w:val="000000" w:themeColor="text1"/>
          <w:sz w:val="28"/>
        </w:rPr>
        <w:t>日期：</w:t>
      </w:r>
      <w:r w:rsidRPr="00115BB8">
        <w:rPr>
          <w:rFonts w:ascii="宋体" w:hAnsi="宋体" w:hint="eastAsia"/>
          <w:color w:val="000000" w:themeColor="text1"/>
          <w:sz w:val="28"/>
          <w:u w:val="single"/>
        </w:rPr>
        <w:t xml:space="preserve">    </w:t>
      </w:r>
      <w:r w:rsidRPr="00115BB8">
        <w:rPr>
          <w:rFonts w:ascii="宋体" w:hAnsi="宋体"/>
          <w:color w:val="000000" w:themeColor="text1"/>
          <w:sz w:val="28"/>
        </w:rPr>
        <w:t>年</w:t>
      </w:r>
      <w:r w:rsidRPr="00115BB8">
        <w:rPr>
          <w:rFonts w:ascii="宋体" w:hAnsi="宋体"/>
          <w:color w:val="000000" w:themeColor="text1"/>
          <w:sz w:val="28"/>
          <w:u w:val="single"/>
        </w:rPr>
        <w:t xml:space="preserve">   </w:t>
      </w:r>
      <w:r w:rsidRPr="00115BB8">
        <w:rPr>
          <w:rFonts w:ascii="宋体" w:hAnsi="宋体"/>
          <w:color w:val="000000" w:themeColor="text1"/>
          <w:sz w:val="28"/>
        </w:rPr>
        <w:t>月</w:t>
      </w:r>
      <w:r w:rsidRPr="00115BB8">
        <w:rPr>
          <w:rFonts w:ascii="宋体" w:hAnsi="宋体"/>
          <w:color w:val="000000" w:themeColor="text1"/>
          <w:sz w:val="28"/>
          <w:u w:val="single"/>
        </w:rPr>
        <w:t xml:space="preserve">     </w:t>
      </w:r>
      <w:r w:rsidRPr="00115BB8">
        <w:rPr>
          <w:rFonts w:ascii="宋体" w:hAnsi="宋体"/>
          <w:color w:val="000000" w:themeColor="text1"/>
          <w:sz w:val="28"/>
        </w:rPr>
        <w:t>日</w:t>
      </w:r>
    </w:p>
    <w:p w:rsidR="009F2671" w:rsidRPr="00115BB8" w:rsidRDefault="009F2671">
      <w:pPr>
        <w:pStyle w:val="a0"/>
        <w:rPr>
          <w:rFonts w:ascii="宋体" w:hAnsi="宋体"/>
          <w:color w:val="000000" w:themeColor="text1"/>
          <w:sz w:val="28"/>
        </w:rPr>
      </w:pPr>
    </w:p>
    <w:p w:rsidR="009F2671" w:rsidRPr="00115BB8" w:rsidRDefault="009F2671">
      <w:pPr>
        <w:rPr>
          <w:rFonts w:ascii="宋体" w:hAnsi="宋体"/>
          <w:color w:val="000000" w:themeColor="text1"/>
          <w:sz w:val="28"/>
        </w:rPr>
      </w:pPr>
    </w:p>
    <w:p w:rsidR="009F2671" w:rsidRPr="00115BB8" w:rsidRDefault="009F2671">
      <w:pPr>
        <w:pStyle w:val="a0"/>
        <w:rPr>
          <w:rFonts w:ascii="宋体" w:hAnsi="宋体"/>
          <w:color w:val="000000" w:themeColor="text1"/>
          <w:sz w:val="28"/>
        </w:rPr>
      </w:pPr>
    </w:p>
    <w:p w:rsidR="009F2671" w:rsidRPr="00115BB8" w:rsidRDefault="009F2671">
      <w:pPr>
        <w:rPr>
          <w:color w:val="000000" w:themeColor="text1"/>
        </w:rPr>
      </w:pPr>
    </w:p>
    <w:p w:rsidR="009F2671" w:rsidRPr="00115BB8" w:rsidRDefault="00F43B01">
      <w:pPr>
        <w:pStyle w:val="3"/>
        <w:numPr>
          <w:ilvl w:val="2"/>
          <w:numId w:val="0"/>
        </w:numPr>
        <w:tabs>
          <w:tab w:val="left" w:pos="709"/>
        </w:tabs>
        <w:ind w:left="1765" w:hanging="1135"/>
        <w:rPr>
          <w:rFonts w:hint="default"/>
          <w:color w:val="000000" w:themeColor="text1"/>
        </w:rPr>
      </w:pPr>
      <w:r w:rsidRPr="00115BB8">
        <w:rPr>
          <w:rFonts w:ascii="Times New Roman" w:hAnsi="Times New Roman"/>
          <w:color w:val="000000" w:themeColor="text1"/>
          <w:sz w:val="28"/>
          <w:lang w:bidi="ar"/>
        </w:rPr>
        <w:lastRenderedPageBreak/>
        <w:t>6</w:t>
      </w:r>
      <w:r w:rsidRPr="00115BB8">
        <w:rPr>
          <w:rFonts w:ascii="Times New Roman" w:hAnsi="Times New Roman" w:hint="default"/>
          <w:color w:val="000000" w:themeColor="text1"/>
          <w:sz w:val="28"/>
          <w:lang w:bidi="ar"/>
        </w:rPr>
        <w:t>.1.8</w:t>
      </w:r>
      <w:r w:rsidRPr="00115BB8">
        <w:rPr>
          <w:color w:val="000000" w:themeColor="text1"/>
        </w:rPr>
        <w:t>中小企业声明函</w:t>
      </w:r>
    </w:p>
    <w:p w:rsidR="009F2671" w:rsidRPr="00115BB8" w:rsidRDefault="009F2671">
      <w:pPr>
        <w:spacing w:line="400" w:lineRule="exact"/>
        <w:rPr>
          <w:color w:val="000000" w:themeColor="text1"/>
        </w:rPr>
      </w:pPr>
    </w:p>
    <w:p w:rsidR="009F2671" w:rsidRPr="00115BB8" w:rsidRDefault="00F43B01">
      <w:pPr>
        <w:pStyle w:val="2"/>
        <w:jc w:val="center"/>
        <w:rPr>
          <w:rFonts w:hint="default"/>
          <w:color w:val="000000" w:themeColor="text1"/>
        </w:rPr>
      </w:pPr>
      <w:r w:rsidRPr="00115BB8">
        <w:rPr>
          <w:color w:val="000000" w:themeColor="text1"/>
        </w:rPr>
        <w:t>中小企业声明函</w:t>
      </w:r>
    </w:p>
    <w:p w:rsidR="009F2671" w:rsidRPr="00115BB8" w:rsidRDefault="00F43B01">
      <w:pPr>
        <w:snapToGrid w:val="0"/>
        <w:spacing w:line="400" w:lineRule="exact"/>
        <w:ind w:firstLineChars="200" w:firstLine="584"/>
        <w:rPr>
          <w:rFonts w:hAnsi="宋体"/>
          <w:color w:val="000000" w:themeColor="text1"/>
          <w:spacing w:val="6"/>
          <w:sz w:val="28"/>
          <w:szCs w:val="28"/>
        </w:rPr>
      </w:pPr>
      <w:r w:rsidRPr="00115BB8">
        <w:rPr>
          <w:rFonts w:hAnsi="宋体" w:hint="eastAsia"/>
          <w:color w:val="000000" w:themeColor="text1"/>
          <w:spacing w:val="6"/>
          <w:sz w:val="28"/>
          <w:szCs w:val="28"/>
        </w:rPr>
        <w:t>本公司（联合体）郑重声明，根据《政府采购促进中小企业发展管理办法》（财库﹝</w:t>
      </w:r>
      <w:r w:rsidRPr="00115BB8">
        <w:rPr>
          <w:rFonts w:hAnsi="宋体" w:hint="eastAsia"/>
          <w:color w:val="000000" w:themeColor="text1"/>
          <w:spacing w:val="6"/>
          <w:sz w:val="28"/>
          <w:szCs w:val="28"/>
        </w:rPr>
        <w:t>2020</w:t>
      </w:r>
      <w:r w:rsidRPr="00115BB8">
        <w:rPr>
          <w:rFonts w:hAnsi="宋体" w:hint="eastAsia"/>
          <w:color w:val="000000" w:themeColor="text1"/>
          <w:spacing w:val="6"/>
          <w:sz w:val="28"/>
          <w:szCs w:val="28"/>
        </w:rPr>
        <w:t>﹞</w:t>
      </w:r>
      <w:r w:rsidRPr="00115BB8">
        <w:rPr>
          <w:rFonts w:hAnsi="宋体" w:hint="eastAsia"/>
          <w:color w:val="000000" w:themeColor="text1"/>
          <w:spacing w:val="6"/>
          <w:sz w:val="28"/>
          <w:szCs w:val="28"/>
        </w:rPr>
        <w:t xml:space="preserve">46 </w:t>
      </w:r>
      <w:r w:rsidRPr="00115BB8">
        <w:rPr>
          <w:rFonts w:hAnsi="宋体" w:hint="eastAsia"/>
          <w:color w:val="000000" w:themeColor="text1"/>
          <w:spacing w:val="6"/>
          <w:sz w:val="28"/>
          <w:szCs w:val="28"/>
        </w:rPr>
        <w:t>号）的规定，本公司参加成都市郫都区公路养护所的</w:t>
      </w:r>
      <w:r w:rsidR="00D31B68" w:rsidRPr="00115BB8">
        <w:rPr>
          <w:rFonts w:ascii="宋体" w:hAnsi="宋体" w:hint="eastAsia"/>
          <w:b/>
          <w:color w:val="000000" w:themeColor="text1"/>
          <w:sz w:val="28"/>
          <w:szCs w:val="28"/>
        </w:rPr>
        <w:t>2023年G213线</w:t>
      </w:r>
      <w:proofErr w:type="gramStart"/>
      <w:r w:rsidR="00D31B68" w:rsidRPr="00115BB8">
        <w:rPr>
          <w:rFonts w:ascii="宋体" w:hAnsi="宋体" w:hint="eastAsia"/>
          <w:b/>
          <w:color w:val="000000" w:themeColor="text1"/>
          <w:sz w:val="28"/>
          <w:szCs w:val="28"/>
        </w:rPr>
        <w:t>郫</w:t>
      </w:r>
      <w:proofErr w:type="gramEnd"/>
      <w:r w:rsidR="00D31B68" w:rsidRPr="00115BB8">
        <w:rPr>
          <w:rFonts w:ascii="宋体" w:hAnsi="宋体" w:hint="eastAsia"/>
          <w:b/>
          <w:color w:val="000000" w:themeColor="text1"/>
          <w:sz w:val="28"/>
          <w:szCs w:val="28"/>
        </w:rPr>
        <w:t>都都江堰界至</w:t>
      </w:r>
      <w:proofErr w:type="gramStart"/>
      <w:r w:rsidR="00D31B68" w:rsidRPr="00115BB8">
        <w:rPr>
          <w:rFonts w:ascii="宋体" w:hAnsi="宋体" w:hint="eastAsia"/>
          <w:b/>
          <w:color w:val="000000" w:themeColor="text1"/>
          <w:sz w:val="28"/>
          <w:szCs w:val="28"/>
        </w:rPr>
        <w:t>郫</w:t>
      </w:r>
      <w:proofErr w:type="gramEnd"/>
      <w:r w:rsidR="00D31B68" w:rsidRPr="00115BB8">
        <w:rPr>
          <w:rFonts w:ascii="宋体" w:hAnsi="宋体" w:hint="eastAsia"/>
          <w:b/>
          <w:color w:val="000000" w:themeColor="text1"/>
          <w:sz w:val="28"/>
          <w:szCs w:val="28"/>
        </w:rPr>
        <w:t>筒街道太清路口预防性养护工程</w:t>
      </w:r>
      <w:r w:rsidRPr="00115BB8">
        <w:rPr>
          <w:rFonts w:hAnsi="宋体" w:hint="eastAsia"/>
          <w:color w:val="000000" w:themeColor="text1"/>
          <w:spacing w:val="6"/>
          <w:sz w:val="28"/>
          <w:szCs w:val="28"/>
        </w:rPr>
        <w:t>采购活动，工程的施工单位全部为符合政策要求的中小企业（或者：服务全部由符合政策要求的中小企业承接）。相关企业（含联合体中的中小企业、签订分包意向协议的中小企业）的具体情况如下：</w:t>
      </w:r>
    </w:p>
    <w:p w:rsidR="009F2671" w:rsidRPr="00115BB8" w:rsidRDefault="00F43B01">
      <w:pPr>
        <w:spacing w:line="400" w:lineRule="exact"/>
        <w:ind w:firstLineChars="200" w:firstLine="584"/>
        <w:rPr>
          <w:rFonts w:hAnsi="宋体"/>
          <w:color w:val="000000" w:themeColor="text1"/>
          <w:spacing w:val="6"/>
          <w:sz w:val="28"/>
          <w:szCs w:val="28"/>
        </w:rPr>
      </w:pPr>
      <w:r w:rsidRPr="00115BB8">
        <w:rPr>
          <w:rFonts w:hAnsi="宋体" w:hint="eastAsia"/>
          <w:color w:val="000000" w:themeColor="text1"/>
          <w:spacing w:val="6"/>
          <w:sz w:val="28"/>
          <w:szCs w:val="28"/>
        </w:rPr>
        <w:t xml:space="preserve">1. </w:t>
      </w:r>
      <w:r w:rsidRPr="00115BB8">
        <w:rPr>
          <w:rFonts w:hAnsi="宋体" w:hint="eastAsia"/>
          <w:color w:val="000000" w:themeColor="text1"/>
          <w:spacing w:val="6"/>
          <w:sz w:val="28"/>
          <w:szCs w:val="28"/>
          <w:u w:val="single"/>
        </w:rPr>
        <w:t>（标的名称）</w:t>
      </w:r>
      <w:r w:rsidRPr="00115BB8">
        <w:rPr>
          <w:rFonts w:hAnsi="宋体" w:hint="eastAsia"/>
          <w:color w:val="000000" w:themeColor="text1"/>
          <w:spacing w:val="6"/>
          <w:sz w:val="28"/>
          <w:szCs w:val="28"/>
          <w:u w:val="single"/>
        </w:rPr>
        <w:t xml:space="preserve"> </w:t>
      </w:r>
      <w:r w:rsidRPr="00115BB8">
        <w:rPr>
          <w:rFonts w:hAnsi="宋体" w:hint="eastAsia"/>
          <w:color w:val="000000" w:themeColor="text1"/>
          <w:spacing w:val="6"/>
          <w:sz w:val="28"/>
          <w:szCs w:val="28"/>
        </w:rPr>
        <w:t>，属于</w:t>
      </w:r>
      <w:r w:rsidRPr="00115BB8">
        <w:rPr>
          <w:rFonts w:hAnsi="宋体" w:hint="eastAsia"/>
          <w:color w:val="000000" w:themeColor="text1"/>
          <w:spacing w:val="6"/>
          <w:sz w:val="28"/>
          <w:szCs w:val="28"/>
          <w:u w:val="single"/>
        </w:rPr>
        <w:t xml:space="preserve"> </w:t>
      </w:r>
      <w:r w:rsidRPr="00115BB8">
        <w:rPr>
          <w:rFonts w:hAnsi="宋体"/>
          <w:color w:val="000000" w:themeColor="text1"/>
          <w:spacing w:val="6"/>
          <w:sz w:val="28"/>
          <w:szCs w:val="28"/>
          <w:u w:val="single"/>
        </w:rPr>
        <w:t xml:space="preserve">   </w:t>
      </w:r>
      <w:r w:rsidRPr="00115BB8">
        <w:rPr>
          <w:rFonts w:hAnsi="宋体" w:hint="eastAsia"/>
          <w:color w:val="000000" w:themeColor="text1"/>
          <w:spacing w:val="6"/>
          <w:sz w:val="28"/>
          <w:szCs w:val="28"/>
        </w:rPr>
        <w:t>（采购文件中明确的所属行业）；承建（承接）企业为</w:t>
      </w:r>
      <w:r w:rsidRPr="00115BB8">
        <w:rPr>
          <w:rFonts w:hAnsi="宋体" w:hint="eastAsia"/>
          <w:color w:val="000000" w:themeColor="text1"/>
          <w:spacing w:val="6"/>
          <w:sz w:val="28"/>
          <w:szCs w:val="28"/>
          <w:u w:val="single"/>
        </w:rPr>
        <w:t xml:space="preserve"> </w:t>
      </w:r>
      <w:r w:rsidRPr="00115BB8">
        <w:rPr>
          <w:rFonts w:hAnsi="宋体"/>
          <w:color w:val="000000" w:themeColor="text1"/>
          <w:spacing w:val="6"/>
          <w:sz w:val="28"/>
          <w:szCs w:val="28"/>
          <w:u w:val="single"/>
        </w:rPr>
        <w:t xml:space="preserve"> </w:t>
      </w:r>
      <w:r w:rsidRPr="00115BB8">
        <w:rPr>
          <w:rFonts w:hAnsi="宋体" w:hint="eastAsia"/>
          <w:color w:val="000000" w:themeColor="text1"/>
          <w:spacing w:val="6"/>
          <w:sz w:val="28"/>
          <w:szCs w:val="28"/>
          <w:u w:val="single"/>
        </w:rPr>
        <w:t>（企业名称）</w:t>
      </w:r>
      <w:r w:rsidRPr="00115BB8">
        <w:rPr>
          <w:rFonts w:hAnsi="宋体" w:hint="eastAsia"/>
          <w:color w:val="000000" w:themeColor="text1"/>
          <w:spacing w:val="6"/>
          <w:sz w:val="28"/>
          <w:szCs w:val="28"/>
        </w:rPr>
        <w:t>，从业人员</w:t>
      </w:r>
      <w:r w:rsidRPr="00115BB8">
        <w:rPr>
          <w:rFonts w:hAnsi="宋体" w:hint="eastAsia"/>
          <w:color w:val="000000" w:themeColor="text1"/>
          <w:spacing w:val="6"/>
          <w:sz w:val="28"/>
          <w:szCs w:val="28"/>
          <w:u w:val="single"/>
        </w:rPr>
        <w:t xml:space="preserve">   </w:t>
      </w:r>
      <w:r w:rsidRPr="00115BB8">
        <w:rPr>
          <w:rFonts w:hAnsi="宋体" w:hint="eastAsia"/>
          <w:color w:val="000000" w:themeColor="text1"/>
          <w:spacing w:val="6"/>
          <w:sz w:val="28"/>
          <w:szCs w:val="28"/>
        </w:rPr>
        <w:t>人，营业收入为</w:t>
      </w:r>
      <w:r w:rsidRPr="00115BB8">
        <w:rPr>
          <w:rFonts w:hAnsi="宋体" w:hint="eastAsia"/>
          <w:color w:val="000000" w:themeColor="text1"/>
          <w:spacing w:val="6"/>
          <w:sz w:val="28"/>
          <w:szCs w:val="28"/>
          <w:u w:val="single"/>
        </w:rPr>
        <w:t xml:space="preserve">   </w:t>
      </w:r>
      <w:r w:rsidRPr="00115BB8">
        <w:rPr>
          <w:rFonts w:hAnsi="宋体" w:hint="eastAsia"/>
          <w:color w:val="000000" w:themeColor="text1"/>
          <w:spacing w:val="6"/>
          <w:sz w:val="28"/>
          <w:szCs w:val="28"/>
        </w:rPr>
        <w:t>万元，资产总额为</w:t>
      </w:r>
      <w:r w:rsidRPr="00115BB8">
        <w:rPr>
          <w:rFonts w:hAnsi="宋体" w:hint="eastAsia"/>
          <w:color w:val="000000" w:themeColor="text1"/>
          <w:spacing w:val="6"/>
          <w:sz w:val="28"/>
          <w:szCs w:val="28"/>
          <w:u w:val="single"/>
        </w:rPr>
        <w:t xml:space="preserve">   </w:t>
      </w:r>
      <w:r w:rsidRPr="00115BB8">
        <w:rPr>
          <w:rFonts w:hAnsi="宋体" w:hint="eastAsia"/>
          <w:color w:val="000000" w:themeColor="text1"/>
          <w:spacing w:val="6"/>
          <w:sz w:val="28"/>
          <w:szCs w:val="28"/>
        </w:rPr>
        <w:t>万元，属于</w:t>
      </w:r>
      <w:r w:rsidRPr="00115BB8">
        <w:rPr>
          <w:rFonts w:hAnsi="宋体" w:hint="eastAsia"/>
          <w:color w:val="000000" w:themeColor="text1"/>
          <w:spacing w:val="6"/>
          <w:sz w:val="28"/>
          <w:szCs w:val="28"/>
          <w:u w:val="single"/>
        </w:rPr>
        <w:t xml:space="preserve"> </w:t>
      </w:r>
      <w:r w:rsidRPr="00115BB8">
        <w:rPr>
          <w:rFonts w:hAnsi="宋体"/>
          <w:color w:val="000000" w:themeColor="text1"/>
          <w:spacing w:val="6"/>
          <w:sz w:val="28"/>
          <w:szCs w:val="28"/>
          <w:u w:val="single"/>
        </w:rPr>
        <w:t xml:space="preserve">   </w:t>
      </w:r>
      <w:r w:rsidRPr="00115BB8">
        <w:rPr>
          <w:rFonts w:hAnsi="宋体" w:hint="eastAsia"/>
          <w:color w:val="000000" w:themeColor="text1"/>
          <w:spacing w:val="6"/>
          <w:sz w:val="28"/>
          <w:szCs w:val="28"/>
        </w:rPr>
        <w:t>（中型企业、小型企业、微型企业）；</w:t>
      </w:r>
    </w:p>
    <w:p w:rsidR="009F2671" w:rsidRPr="00115BB8" w:rsidRDefault="00F43B01">
      <w:pPr>
        <w:spacing w:line="400" w:lineRule="exact"/>
        <w:ind w:firstLineChars="200" w:firstLine="584"/>
        <w:rPr>
          <w:rFonts w:hAnsi="宋体"/>
          <w:color w:val="000000" w:themeColor="text1"/>
          <w:spacing w:val="6"/>
          <w:sz w:val="28"/>
          <w:szCs w:val="28"/>
        </w:rPr>
      </w:pPr>
      <w:r w:rsidRPr="00115BB8">
        <w:rPr>
          <w:rFonts w:hAnsi="宋体" w:hint="eastAsia"/>
          <w:color w:val="000000" w:themeColor="text1"/>
          <w:spacing w:val="6"/>
          <w:sz w:val="28"/>
          <w:szCs w:val="28"/>
        </w:rPr>
        <w:t>2.</w:t>
      </w:r>
      <w:r w:rsidRPr="00115BB8">
        <w:rPr>
          <w:rFonts w:hAnsi="宋体" w:hint="eastAsia"/>
          <w:color w:val="000000" w:themeColor="text1"/>
          <w:spacing w:val="6"/>
          <w:sz w:val="28"/>
          <w:szCs w:val="28"/>
          <w:u w:val="single"/>
        </w:rPr>
        <w:t xml:space="preserve"> </w:t>
      </w:r>
      <w:r w:rsidRPr="00115BB8">
        <w:rPr>
          <w:rFonts w:hAnsi="宋体" w:hint="eastAsia"/>
          <w:color w:val="000000" w:themeColor="text1"/>
          <w:spacing w:val="6"/>
          <w:sz w:val="28"/>
          <w:szCs w:val="28"/>
          <w:u w:val="single"/>
        </w:rPr>
        <w:t>（标的名称）</w:t>
      </w:r>
      <w:r w:rsidRPr="00115BB8">
        <w:rPr>
          <w:rFonts w:hAnsi="宋体" w:hint="eastAsia"/>
          <w:color w:val="000000" w:themeColor="text1"/>
          <w:spacing w:val="6"/>
          <w:sz w:val="28"/>
          <w:szCs w:val="28"/>
          <w:u w:val="single"/>
        </w:rPr>
        <w:t xml:space="preserve"> </w:t>
      </w:r>
      <w:r w:rsidRPr="00115BB8">
        <w:rPr>
          <w:rFonts w:hAnsi="宋体" w:hint="eastAsia"/>
          <w:color w:val="000000" w:themeColor="text1"/>
          <w:spacing w:val="6"/>
          <w:sz w:val="28"/>
          <w:szCs w:val="28"/>
        </w:rPr>
        <w:t>，属于</w:t>
      </w:r>
      <w:r w:rsidRPr="00115BB8">
        <w:rPr>
          <w:rFonts w:hAnsi="宋体" w:hint="eastAsia"/>
          <w:color w:val="000000" w:themeColor="text1"/>
          <w:spacing w:val="6"/>
          <w:sz w:val="28"/>
          <w:szCs w:val="28"/>
          <w:u w:val="single"/>
        </w:rPr>
        <w:t xml:space="preserve">  </w:t>
      </w:r>
      <w:r w:rsidRPr="00115BB8">
        <w:rPr>
          <w:rFonts w:hAnsi="宋体"/>
          <w:color w:val="000000" w:themeColor="text1"/>
          <w:spacing w:val="6"/>
          <w:sz w:val="28"/>
          <w:szCs w:val="28"/>
          <w:u w:val="single"/>
        </w:rPr>
        <w:t xml:space="preserve"> </w:t>
      </w:r>
      <w:r w:rsidRPr="00115BB8">
        <w:rPr>
          <w:rFonts w:hAnsi="宋体" w:hint="eastAsia"/>
          <w:color w:val="000000" w:themeColor="text1"/>
          <w:spacing w:val="6"/>
          <w:sz w:val="28"/>
          <w:szCs w:val="28"/>
        </w:rPr>
        <w:t>（采购文件中明确的所属行业）；承建（承接）企业为</w:t>
      </w:r>
      <w:r w:rsidRPr="00115BB8">
        <w:rPr>
          <w:rFonts w:hAnsi="宋体" w:hint="eastAsia"/>
          <w:color w:val="000000" w:themeColor="text1"/>
          <w:spacing w:val="6"/>
          <w:sz w:val="28"/>
          <w:szCs w:val="28"/>
          <w:u w:val="single"/>
        </w:rPr>
        <w:t xml:space="preserve"> </w:t>
      </w:r>
      <w:r w:rsidRPr="00115BB8">
        <w:rPr>
          <w:rFonts w:hAnsi="宋体"/>
          <w:color w:val="000000" w:themeColor="text1"/>
          <w:spacing w:val="6"/>
          <w:sz w:val="28"/>
          <w:szCs w:val="28"/>
          <w:u w:val="single"/>
        </w:rPr>
        <w:t xml:space="preserve">   </w:t>
      </w:r>
      <w:r w:rsidRPr="00115BB8">
        <w:rPr>
          <w:rFonts w:hAnsi="宋体" w:hint="eastAsia"/>
          <w:color w:val="000000" w:themeColor="text1"/>
          <w:spacing w:val="6"/>
          <w:sz w:val="28"/>
          <w:szCs w:val="28"/>
          <w:u w:val="single"/>
        </w:rPr>
        <w:t>（企业名称）</w:t>
      </w:r>
      <w:r w:rsidRPr="00115BB8">
        <w:rPr>
          <w:rFonts w:hAnsi="宋体" w:hint="eastAsia"/>
          <w:color w:val="000000" w:themeColor="text1"/>
          <w:spacing w:val="6"/>
          <w:sz w:val="28"/>
          <w:szCs w:val="28"/>
        </w:rPr>
        <w:t>，从业人员</w:t>
      </w:r>
      <w:r w:rsidRPr="00115BB8">
        <w:rPr>
          <w:rFonts w:hAnsi="宋体" w:hint="eastAsia"/>
          <w:color w:val="000000" w:themeColor="text1"/>
          <w:spacing w:val="6"/>
          <w:sz w:val="28"/>
          <w:szCs w:val="28"/>
          <w:u w:val="single"/>
        </w:rPr>
        <w:t xml:space="preserve">    </w:t>
      </w:r>
      <w:r w:rsidRPr="00115BB8">
        <w:rPr>
          <w:rFonts w:hAnsi="宋体" w:hint="eastAsia"/>
          <w:color w:val="000000" w:themeColor="text1"/>
          <w:spacing w:val="6"/>
          <w:sz w:val="28"/>
          <w:szCs w:val="28"/>
        </w:rPr>
        <w:t>人，营业收入为</w:t>
      </w:r>
      <w:r w:rsidRPr="00115BB8">
        <w:rPr>
          <w:rFonts w:hAnsi="宋体" w:hint="eastAsia"/>
          <w:color w:val="000000" w:themeColor="text1"/>
          <w:spacing w:val="6"/>
          <w:sz w:val="28"/>
          <w:szCs w:val="28"/>
          <w:u w:val="single"/>
        </w:rPr>
        <w:t xml:space="preserve">    </w:t>
      </w:r>
      <w:r w:rsidRPr="00115BB8">
        <w:rPr>
          <w:rFonts w:hAnsi="宋体" w:hint="eastAsia"/>
          <w:color w:val="000000" w:themeColor="text1"/>
          <w:spacing w:val="6"/>
          <w:sz w:val="28"/>
          <w:szCs w:val="28"/>
        </w:rPr>
        <w:t>万元，资产总额为</w:t>
      </w:r>
      <w:r w:rsidRPr="00115BB8">
        <w:rPr>
          <w:rFonts w:hAnsi="宋体" w:hint="eastAsia"/>
          <w:color w:val="000000" w:themeColor="text1"/>
          <w:spacing w:val="6"/>
          <w:sz w:val="28"/>
          <w:szCs w:val="28"/>
          <w:u w:val="single"/>
        </w:rPr>
        <w:t xml:space="preserve">    </w:t>
      </w:r>
      <w:r w:rsidRPr="00115BB8">
        <w:rPr>
          <w:rFonts w:hAnsi="宋体" w:hint="eastAsia"/>
          <w:color w:val="000000" w:themeColor="text1"/>
          <w:spacing w:val="6"/>
          <w:sz w:val="28"/>
          <w:szCs w:val="28"/>
        </w:rPr>
        <w:t>万元，属于</w:t>
      </w:r>
      <w:r w:rsidRPr="00115BB8">
        <w:rPr>
          <w:rFonts w:hAnsi="宋体" w:hint="eastAsia"/>
          <w:color w:val="000000" w:themeColor="text1"/>
          <w:spacing w:val="6"/>
          <w:sz w:val="28"/>
          <w:szCs w:val="28"/>
          <w:u w:val="single"/>
        </w:rPr>
        <w:t xml:space="preserve"> </w:t>
      </w:r>
      <w:r w:rsidRPr="00115BB8">
        <w:rPr>
          <w:rFonts w:hAnsi="宋体"/>
          <w:color w:val="000000" w:themeColor="text1"/>
          <w:spacing w:val="6"/>
          <w:sz w:val="28"/>
          <w:szCs w:val="28"/>
          <w:u w:val="single"/>
        </w:rPr>
        <w:t xml:space="preserve">   </w:t>
      </w:r>
      <w:r w:rsidRPr="00115BB8">
        <w:rPr>
          <w:rFonts w:hAnsi="宋体" w:hint="eastAsia"/>
          <w:color w:val="000000" w:themeColor="text1"/>
          <w:spacing w:val="6"/>
          <w:sz w:val="28"/>
          <w:szCs w:val="28"/>
        </w:rPr>
        <w:t>（中型企业、小型企业、微型企业）；</w:t>
      </w:r>
    </w:p>
    <w:p w:rsidR="009F2671" w:rsidRPr="00115BB8" w:rsidRDefault="00F43B01">
      <w:pPr>
        <w:spacing w:line="400" w:lineRule="exact"/>
        <w:ind w:firstLineChars="200" w:firstLine="584"/>
        <w:rPr>
          <w:rFonts w:hAnsi="宋体"/>
          <w:color w:val="000000" w:themeColor="text1"/>
          <w:spacing w:val="6"/>
          <w:sz w:val="28"/>
          <w:szCs w:val="28"/>
        </w:rPr>
      </w:pPr>
      <w:r w:rsidRPr="00115BB8">
        <w:rPr>
          <w:rFonts w:hAnsi="宋体" w:hint="eastAsia"/>
          <w:color w:val="000000" w:themeColor="text1"/>
          <w:spacing w:val="6"/>
          <w:sz w:val="28"/>
          <w:szCs w:val="28"/>
        </w:rPr>
        <w:t>……</w:t>
      </w:r>
    </w:p>
    <w:p w:rsidR="009F2671" w:rsidRPr="00115BB8" w:rsidRDefault="00F43B01">
      <w:pPr>
        <w:spacing w:line="400" w:lineRule="exact"/>
        <w:ind w:firstLineChars="200" w:firstLine="584"/>
        <w:rPr>
          <w:rFonts w:hAnsi="宋体"/>
          <w:color w:val="000000" w:themeColor="text1"/>
          <w:spacing w:val="6"/>
          <w:sz w:val="28"/>
          <w:szCs w:val="28"/>
        </w:rPr>
      </w:pPr>
      <w:r w:rsidRPr="00115BB8">
        <w:rPr>
          <w:rFonts w:hAnsi="宋体" w:hint="eastAsia"/>
          <w:color w:val="000000" w:themeColor="text1"/>
          <w:spacing w:val="6"/>
          <w:sz w:val="28"/>
          <w:szCs w:val="28"/>
        </w:rPr>
        <w:t>以上企业，不属于大企业的分支机构，不存在控股股东为大企业的情形，也不存在与大企业的负责人为同一人的情形。</w:t>
      </w:r>
    </w:p>
    <w:p w:rsidR="009F2671" w:rsidRPr="00115BB8" w:rsidRDefault="00F43B01">
      <w:pPr>
        <w:spacing w:line="400" w:lineRule="exact"/>
        <w:ind w:firstLineChars="200" w:firstLine="584"/>
        <w:rPr>
          <w:rFonts w:hAnsi="宋体"/>
          <w:color w:val="000000" w:themeColor="text1"/>
          <w:spacing w:val="6"/>
          <w:sz w:val="28"/>
          <w:szCs w:val="28"/>
        </w:rPr>
      </w:pPr>
      <w:r w:rsidRPr="00115BB8">
        <w:rPr>
          <w:rFonts w:hAnsi="宋体" w:hint="eastAsia"/>
          <w:color w:val="000000" w:themeColor="text1"/>
          <w:spacing w:val="6"/>
          <w:sz w:val="28"/>
          <w:szCs w:val="28"/>
        </w:rPr>
        <w:t>本企业对上述声明内容的真实性负责。如有虚假，将依法承担相应责任。</w:t>
      </w:r>
    </w:p>
    <w:p w:rsidR="009F2671" w:rsidRPr="00115BB8" w:rsidRDefault="009F2671">
      <w:pPr>
        <w:spacing w:line="400" w:lineRule="exact"/>
        <w:ind w:firstLineChars="1800" w:firstLine="5256"/>
        <w:rPr>
          <w:rFonts w:hAnsi="宋体"/>
          <w:color w:val="000000" w:themeColor="text1"/>
          <w:spacing w:val="6"/>
          <w:sz w:val="28"/>
          <w:szCs w:val="28"/>
        </w:rPr>
      </w:pPr>
    </w:p>
    <w:p w:rsidR="009F2671" w:rsidRPr="00115BB8" w:rsidRDefault="00F43B01">
      <w:pPr>
        <w:spacing w:line="400" w:lineRule="exact"/>
        <w:ind w:firstLineChars="1800" w:firstLine="5256"/>
        <w:rPr>
          <w:rFonts w:hAnsi="宋体"/>
          <w:color w:val="000000" w:themeColor="text1"/>
          <w:spacing w:val="6"/>
          <w:sz w:val="28"/>
          <w:szCs w:val="28"/>
        </w:rPr>
      </w:pPr>
      <w:r w:rsidRPr="00115BB8">
        <w:rPr>
          <w:rFonts w:hAnsi="宋体" w:hint="eastAsia"/>
          <w:color w:val="000000" w:themeColor="text1"/>
          <w:spacing w:val="6"/>
          <w:sz w:val="28"/>
          <w:szCs w:val="28"/>
        </w:rPr>
        <w:t>企业名称（盖章）：</w:t>
      </w:r>
    </w:p>
    <w:p w:rsidR="009F2671" w:rsidRPr="00115BB8" w:rsidRDefault="00F43B01">
      <w:pPr>
        <w:spacing w:line="400" w:lineRule="exact"/>
        <w:ind w:firstLineChars="1800" w:firstLine="5256"/>
        <w:rPr>
          <w:rFonts w:hAnsi="宋体"/>
          <w:color w:val="000000" w:themeColor="text1"/>
          <w:spacing w:val="6"/>
          <w:sz w:val="28"/>
          <w:szCs w:val="28"/>
        </w:rPr>
      </w:pPr>
      <w:r w:rsidRPr="00115BB8">
        <w:rPr>
          <w:rFonts w:hAnsi="宋体" w:hint="eastAsia"/>
          <w:color w:val="000000" w:themeColor="text1"/>
          <w:spacing w:val="6"/>
          <w:sz w:val="28"/>
          <w:szCs w:val="28"/>
        </w:rPr>
        <w:t>日</w:t>
      </w:r>
      <w:r w:rsidRPr="00115BB8">
        <w:rPr>
          <w:rFonts w:hAnsi="宋体"/>
          <w:color w:val="000000" w:themeColor="text1"/>
          <w:spacing w:val="6"/>
          <w:sz w:val="28"/>
          <w:szCs w:val="28"/>
        </w:rPr>
        <w:t xml:space="preserve"> </w:t>
      </w:r>
      <w:r w:rsidRPr="00115BB8">
        <w:rPr>
          <w:rFonts w:hAnsi="宋体" w:hint="eastAsia"/>
          <w:color w:val="000000" w:themeColor="text1"/>
          <w:spacing w:val="6"/>
          <w:sz w:val="28"/>
          <w:szCs w:val="28"/>
        </w:rPr>
        <w:t>期：</w:t>
      </w:r>
    </w:p>
    <w:p w:rsidR="009F2671" w:rsidRPr="00115BB8" w:rsidRDefault="009F2671">
      <w:pPr>
        <w:spacing w:line="400" w:lineRule="exact"/>
        <w:rPr>
          <w:color w:val="000000" w:themeColor="text1"/>
        </w:rPr>
      </w:pPr>
    </w:p>
    <w:p w:rsidR="009F2671" w:rsidRPr="00115BB8" w:rsidRDefault="009F2671">
      <w:pPr>
        <w:spacing w:line="400" w:lineRule="exact"/>
        <w:rPr>
          <w:color w:val="000000" w:themeColor="text1"/>
        </w:rPr>
      </w:pPr>
    </w:p>
    <w:p w:rsidR="009F2671" w:rsidRPr="00115BB8" w:rsidRDefault="00F43B01">
      <w:pPr>
        <w:ind w:firstLineChars="200" w:firstLine="420"/>
        <w:rPr>
          <w:rFonts w:ascii="楷体" w:eastAsia="楷体" w:hAnsi="楷体"/>
          <w:color w:val="000000" w:themeColor="text1"/>
        </w:rPr>
      </w:pPr>
      <w:r w:rsidRPr="00115BB8">
        <w:rPr>
          <w:rFonts w:ascii="楷体" w:eastAsia="楷体" w:hAnsi="楷体" w:hint="eastAsia"/>
          <w:color w:val="000000" w:themeColor="text1"/>
        </w:rPr>
        <w:t>注：1、从业人员、营业收入、资产总额填报上一年度数据，无上</w:t>
      </w:r>
      <w:proofErr w:type="gramStart"/>
      <w:r w:rsidRPr="00115BB8">
        <w:rPr>
          <w:rFonts w:ascii="楷体" w:eastAsia="楷体" w:hAnsi="楷体" w:hint="eastAsia"/>
          <w:color w:val="000000" w:themeColor="text1"/>
        </w:rPr>
        <w:t>一</w:t>
      </w:r>
      <w:proofErr w:type="gramEnd"/>
      <w:r w:rsidRPr="00115BB8">
        <w:rPr>
          <w:rFonts w:ascii="楷体" w:eastAsia="楷体" w:hAnsi="楷体" w:hint="eastAsia"/>
          <w:color w:val="000000" w:themeColor="text1"/>
        </w:rPr>
        <w:t>年度数据的新成立企业可不填报。2、如是1家企业参与投标，仅填写1家企业相关信息即可；若是多家企业联合投标，应按格式分别填写每家企业信息。3、提供虚假《中小企业声明函》的，以提供虚假材料谋取中标、成交予以认定处理。4、投标人如不涉及或不符合本表条件可不提供或</w:t>
      </w:r>
      <w:r w:rsidRPr="00115BB8">
        <w:rPr>
          <w:rFonts w:ascii="楷体" w:eastAsia="楷体" w:hAnsi="楷体" w:hint="eastAsia"/>
          <w:color w:val="000000" w:themeColor="text1"/>
        </w:rPr>
        <w:lastRenderedPageBreak/>
        <w:t>不填写此表。</w:t>
      </w:r>
    </w:p>
    <w:p w:rsidR="009F2671" w:rsidRPr="00115BB8" w:rsidRDefault="00F43B01">
      <w:pPr>
        <w:pStyle w:val="3"/>
        <w:numPr>
          <w:ilvl w:val="2"/>
          <w:numId w:val="0"/>
        </w:numPr>
        <w:tabs>
          <w:tab w:val="left" w:pos="709"/>
        </w:tabs>
        <w:ind w:left="1765" w:hanging="1135"/>
        <w:rPr>
          <w:rFonts w:hint="default"/>
          <w:color w:val="000000" w:themeColor="text1"/>
        </w:rPr>
      </w:pPr>
      <w:r w:rsidRPr="00115BB8">
        <w:rPr>
          <w:rFonts w:ascii="Times New Roman" w:hAnsi="Times New Roman" w:hint="default"/>
          <w:color w:val="000000" w:themeColor="text1"/>
          <w:sz w:val="28"/>
          <w:lang w:bidi="ar"/>
        </w:rPr>
        <w:t>1.1.9</w:t>
      </w:r>
      <w:r w:rsidRPr="00115BB8">
        <w:rPr>
          <w:color w:val="000000" w:themeColor="text1"/>
        </w:rPr>
        <w:t>残疾人福利性单位声明函</w:t>
      </w:r>
    </w:p>
    <w:p w:rsidR="009F2671" w:rsidRPr="00115BB8" w:rsidRDefault="009F2671">
      <w:pPr>
        <w:snapToGrid w:val="0"/>
        <w:spacing w:line="360" w:lineRule="auto"/>
        <w:rPr>
          <w:color w:val="000000" w:themeColor="text1"/>
        </w:rPr>
      </w:pPr>
    </w:p>
    <w:p w:rsidR="009F2671" w:rsidRPr="00115BB8" w:rsidRDefault="009F2671">
      <w:pPr>
        <w:snapToGrid w:val="0"/>
        <w:spacing w:line="360" w:lineRule="auto"/>
        <w:rPr>
          <w:color w:val="000000" w:themeColor="text1"/>
        </w:rPr>
      </w:pPr>
    </w:p>
    <w:p w:rsidR="009F2671" w:rsidRPr="00115BB8" w:rsidRDefault="00F43B01">
      <w:pPr>
        <w:snapToGrid w:val="0"/>
        <w:spacing w:line="400" w:lineRule="exact"/>
        <w:ind w:firstLineChars="200" w:firstLine="562"/>
        <w:jc w:val="center"/>
        <w:rPr>
          <w:b/>
          <w:color w:val="000000" w:themeColor="text1"/>
          <w:sz w:val="28"/>
          <w:szCs w:val="28"/>
        </w:rPr>
      </w:pPr>
      <w:r w:rsidRPr="00115BB8">
        <w:rPr>
          <w:rFonts w:hint="eastAsia"/>
          <w:b/>
          <w:color w:val="000000" w:themeColor="text1"/>
          <w:sz w:val="28"/>
          <w:szCs w:val="28"/>
        </w:rPr>
        <w:t>残疾人福利性单位声明函</w:t>
      </w:r>
    </w:p>
    <w:p w:rsidR="009F2671" w:rsidRPr="00115BB8" w:rsidRDefault="00F43B01">
      <w:pPr>
        <w:snapToGrid w:val="0"/>
        <w:spacing w:line="400" w:lineRule="exact"/>
        <w:ind w:firstLineChars="200" w:firstLine="584"/>
        <w:rPr>
          <w:rFonts w:ascii="宋体" w:hAnsi="宋体"/>
          <w:color w:val="000000" w:themeColor="text1"/>
          <w:spacing w:val="6"/>
          <w:sz w:val="28"/>
          <w:szCs w:val="28"/>
        </w:rPr>
      </w:pPr>
      <w:r w:rsidRPr="00115BB8">
        <w:rPr>
          <w:rFonts w:ascii="宋体" w:hAnsi="宋体" w:hint="eastAsia"/>
          <w:color w:val="000000" w:themeColor="text1"/>
          <w:spacing w:val="6"/>
          <w:sz w:val="28"/>
          <w:szCs w:val="28"/>
        </w:rPr>
        <w:t>本单位郑重声明，根据《财政部</w:t>
      </w:r>
      <w:r w:rsidRPr="00115BB8">
        <w:rPr>
          <w:rFonts w:ascii="宋体" w:hAnsi="宋体"/>
          <w:color w:val="000000" w:themeColor="text1"/>
          <w:spacing w:val="6"/>
          <w:sz w:val="28"/>
          <w:szCs w:val="28"/>
        </w:rPr>
        <w:t xml:space="preserve"> </w:t>
      </w:r>
      <w:r w:rsidRPr="00115BB8">
        <w:rPr>
          <w:rFonts w:ascii="宋体" w:hAnsi="宋体" w:hint="eastAsia"/>
          <w:color w:val="000000" w:themeColor="text1"/>
          <w:spacing w:val="6"/>
          <w:sz w:val="28"/>
          <w:szCs w:val="28"/>
        </w:rPr>
        <w:t>民政部</w:t>
      </w:r>
      <w:r w:rsidRPr="00115BB8">
        <w:rPr>
          <w:rFonts w:ascii="宋体" w:hAnsi="宋体"/>
          <w:color w:val="000000" w:themeColor="text1"/>
          <w:spacing w:val="6"/>
          <w:sz w:val="28"/>
          <w:szCs w:val="28"/>
        </w:rPr>
        <w:t xml:space="preserve"> </w:t>
      </w:r>
      <w:r w:rsidRPr="00115BB8">
        <w:rPr>
          <w:rFonts w:ascii="宋体" w:hAnsi="宋体" w:hint="eastAsia"/>
          <w:color w:val="000000" w:themeColor="text1"/>
          <w:spacing w:val="6"/>
          <w:sz w:val="28"/>
          <w:szCs w:val="28"/>
        </w:rPr>
        <w:t>中国残疾人联合会关于促进残疾人就业政府采购政策的通知》（财库〔</w:t>
      </w:r>
      <w:r w:rsidRPr="00115BB8">
        <w:rPr>
          <w:rFonts w:ascii="宋体" w:hAnsi="宋体"/>
          <w:color w:val="000000" w:themeColor="text1"/>
          <w:spacing w:val="6"/>
          <w:sz w:val="28"/>
          <w:szCs w:val="28"/>
        </w:rPr>
        <w:t>2017〕141号）的规定，</w:t>
      </w:r>
      <w:r w:rsidRPr="00115BB8">
        <w:rPr>
          <w:rFonts w:ascii="宋体" w:hAnsi="宋体" w:hint="eastAsia"/>
          <w:color w:val="000000" w:themeColor="text1"/>
          <w:spacing w:val="6"/>
          <w:sz w:val="28"/>
          <w:szCs w:val="28"/>
        </w:rPr>
        <w:t>本单位为符合条件的残疾人福利性单位，且本单位参加</w:t>
      </w:r>
      <w:r w:rsidR="00D31B68" w:rsidRPr="00115BB8">
        <w:rPr>
          <w:rFonts w:ascii="宋体" w:hAnsi="宋体" w:hint="eastAsia"/>
          <w:color w:val="000000" w:themeColor="text1"/>
          <w:spacing w:val="6"/>
          <w:sz w:val="28"/>
          <w:szCs w:val="28"/>
        </w:rPr>
        <w:t>2023年G213线</w:t>
      </w:r>
      <w:proofErr w:type="gramStart"/>
      <w:r w:rsidR="00D31B68" w:rsidRPr="00115BB8">
        <w:rPr>
          <w:rFonts w:ascii="宋体" w:hAnsi="宋体" w:hint="eastAsia"/>
          <w:color w:val="000000" w:themeColor="text1"/>
          <w:spacing w:val="6"/>
          <w:sz w:val="28"/>
          <w:szCs w:val="28"/>
        </w:rPr>
        <w:t>郫</w:t>
      </w:r>
      <w:proofErr w:type="gramEnd"/>
      <w:r w:rsidR="00D31B68" w:rsidRPr="00115BB8">
        <w:rPr>
          <w:rFonts w:ascii="宋体" w:hAnsi="宋体" w:hint="eastAsia"/>
          <w:color w:val="000000" w:themeColor="text1"/>
          <w:spacing w:val="6"/>
          <w:sz w:val="28"/>
          <w:szCs w:val="28"/>
        </w:rPr>
        <w:t>都都江堰界至</w:t>
      </w:r>
      <w:proofErr w:type="gramStart"/>
      <w:r w:rsidR="00D31B68" w:rsidRPr="00115BB8">
        <w:rPr>
          <w:rFonts w:ascii="宋体" w:hAnsi="宋体" w:hint="eastAsia"/>
          <w:color w:val="000000" w:themeColor="text1"/>
          <w:spacing w:val="6"/>
          <w:sz w:val="28"/>
          <w:szCs w:val="28"/>
        </w:rPr>
        <w:t>郫</w:t>
      </w:r>
      <w:proofErr w:type="gramEnd"/>
      <w:r w:rsidR="00D31B68" w:rsidRPr="00115BB8">
        <w:rPr>
          <w:rFonts w:ascii="宋体" w:hAnsi="宋体" w:hint="eastAsia"/>
          <w:color w:val="000000" w:themeColor="text1"/>
          <w:spacing w:val="6"/>
          <w:sz w:val="28"/>
          <w:szCs w:val="28"/>
        </w:rPr>
        <w:t>筒街道太清路口预防性养护工程</w:t>
      </w:r>
      <w:r w:rsidRPr="00115BB8">
        <w:rPr>
          <w:rFonts w:ascii="宋体" w:hAnsi="宋体" w:hint="eastAsia"/>
          <w:color w:val="000000" w:themeColor="text1"/>
          <w:spacing w:val="6"/>
          <w:sz w:val="28"/>
          <w:szCs w:val="28"/>
        </w:rPr>
        <w:t>采购活动由本单位承担工程。</w:t>
      </w:r>
    </w:p>
    <w:p w:rsidR="009F2671" w:rsidRPr="00115BB8" w:rsidRDefault="00F43B01">
      <w:pPr>
        <w:snapToGrid w:val="0"/>
        <w:spacing w:line="400" w:lineRule="exact"/>
        <w:ind w:firstLineChars="200" w:firstLine="584"/>
        <w:rPr>
          <w:rFonts w:ascii="宋体" w:hAnsi="宋体"/>
          <w:color w:val="000000" w:themeColor="text1"/>
          <w:spacing w:val="6"/>
          <w:sz w:val="28"/>
          <w:szCs w:val="28"/>
        </w:rPr>
      </w:pPr>
      <w:r w:rsidRPr="00115BB8">
        <w:rPr>
          <w:rFonts w:ascii="宋体" w:hAnsi="宋体" w:hint="eastAsia"/>
          <w:color w:val="000000" w:themeColor="text1"/>
          <w:spacing w:val="6"/>
          <w:sz w:val="28"/>
          <w:szCs w:val="28"/>
        </w:rPr>
        <w:t>本单位对上述声明的真实性负责。如有虚假，将依法承担相应责任。</w:t>
      </w:r>
    </w:p>
    <w:p w:rsidR="009F2671" w:rsidRPr="00115BB8" w:rsidRDefault="009F2671">
      <w:pPr>
        <w:snapToGrid w:val="0"/>
        <w:spacing w:line="400" w:lineRule="exact"/>
        <w:ind w:firstLineChars="200" w:firstLine="584"/>
        <w:rPr>
          <w:rFonts w:asciiTheme="minorEastAsia" w:hAnsiTheme="minorEastAsia"/>
          <w:color w:val="000000" w:themeColor="text1"/>
          <w:spacing w:val="6"/>
          <w:sz w:val="28"/>
          <w:szCs w:val="28"/>
        </w:rPr>
      </w:pPr>
    </w:p>
    <w:p w:rsidR="009F2671" w:rsidRPr="00115BB8" w:rsidRDefault="009F2671">
      <w:pPr>
        <w:pStyle w:val="a0"/>
        <w:rPr>
          <w:color w:val="000000" w:themeColor="text1"/>
        </w:rPr>
      </w:pPr>
    </w:p>
    <w:p w:rsidR="009F2671" w:rsidRPr="00115BB8" w:rsidRDefault="00F43B01">
      <w:pPr>
        <w:tabs>
          <w:tab w:val="left" w:pos="3969"/>
        </w:tabs>
        <w:wordWrap w:val="0"/>
        <w:snapToGrid w:val="0"/>
        <w:spacing w:line="400" w:lineRule="exact"/>
        <w:ind w:firstLine="200"/>
        <w:jc w:val="right"/>
        <w:rPr>
          <w:rFonts w:ascii="宋体" w:hAnsi="宋体"/>
          <w:color w:val="000000" w:themeColor="text1"/>
          <w:spacing w:val="6"/>
          <w:sz w:val="28"/>
          <w:szCs w:val="28"/>
        </w:rPr>
      </w:pPr>
      <w:r w:rsidRPr="00115BB8">
        <w:rPr>
          <w:rFonts w:ascii="宋体" w:hAnsi="宋体" w:hint="eastAsia"/>
          <w:color w:val="000000" w:themeColor="text1"/>
          <w:spacing w:val="6"/>
          <w:sz w:val="28"/>
          <w:szCs w:val="28"/>
        </w:rPr>
        <w:t>供应商名称：</w:t>
      </w:r>
      <w:r w:rsidRPr="00115BB8">
        <w:rPr>
          <w:rFonts w:ascii="宋体" w:hAnsi="宋体"/>
          <w:color w:val="000000" w:themeColor="text1"/>
          <w:spacing w:val="6"/>
          <w:sz w:val="28"/>
          <w:szCs w:val="28"/>
          <w:u w:val="single"/>
        </w:rPr>
        <w:t xml:space="preserve">        </w:t>
      </w:r>
      <w:r w:rsidRPr="00115BB8">
        <w:rPr>
          <w:rFonts w:ascii="宋体" w:hAnsi="宋体"/>
          <w:color w:val="000000" w:themeColor="text1"/>
          <w:spacing w:val="6"/>
          <w:sz w:val="28"/>
          <w:szCs w:val="28"/>
        </w:rPr>
        <w:t xml:space="preserve"> (加盖公章)</w:t>
      </w:r>
    </w:p>
    <w:p w:rsidR="009F2671" w:rsidRPr="00115BB8" w:rsidRDefault="009F2671">
      <w:pPr>
        <w:tabs>
          <w:tab w:val="left" w:pos="3969"/>
        </w:tabs>
        <w:snapToGrid w:val="0"/>
        <w:spacing w:line="400" w:lineRule="exact"/>
        <w:ind w:firstLine="200"/>
        <w:jc w:val="right"/>
        <w:rPr>
          <w:rFonts w:ascii="宋体" w:hAnsi="宋体"/>
          <w:color w:val="000000" w:themeColor="text1"/>
          <w:spacing w:val="6"/>
          <w:sz w:val="28"/>
          <w:szCs w:val="28"/>
        </w:rPr>
      </w:pPr>
    </w:p>
    <w:p w:rsidR="009F2671" w:rsidRPr="00115BB8" w:rsidRDefault="00F43B01">
      <w:pPr>
        <w:tabs>
          <w:tab w:val="left" w:pos="3969"/>
        </w:tabs>
        <w:snapToGrid w:val="0"/>
        <w:spacing w:line="400" w:lineRule="exact"/>
        <w:ind w:firstLine="200"/>
        <w:jc w:val="right"/>
        <w:rPr>
          <w:rFonts w:ascii="宋体" w:hAnsi="宋体"/>
          <w:bCs/>
          <w:color w:val="000000" w:themeColor="text1"/>
          <w:sz w:val="28"/>
        </w:rPr>
      </w:pPr>
      <w:r w:rsidRPr="00115BB8">
        <w:rPr>
          <w:rFonts w:ascii="宋体" w:hAnsi="宋体" w:hint="eastAsia"/>
          <w:color w:val="000000" w:themeColor="text1"/>
          <w:spacing w:val="6"/>
          <w:sz w:val="28"/>
          <w:szCs w:val="28"/>
        </w:rPr>
        <w:t>日期：</w:t>
      </w:r>
      <w:r w:rsidRPr="00115BB8">
        <w:rPr>
          <w:rFonts w:ascii="宋体" w:hAnsi="宋体" w:hint="eastAsia"/>
          <w:bCs/>
          <w:color w:val="000000" w:themeColor="text1"/>
          <w:sz w:val="28"/>
          <w:u w:val="single"/>
        </w:rPr>
        <w:t xml:space="preserve">    </w:t>
      </w:r>
      <w:r w:rsidRPr="00115BB8">
        <w:rPr>
          <w:rFonts w:ascii="宋体" w:hAnsi="宋体" w:hint="eastAsia"/>
          <w:bCs/>
          <w:color w:val="000000" w:themeColor="text1"/>
          <w:sz w:val="28"/>
        </w:rPr>
        <w:t>年</w:t>
      </w:r>
      <w:r w:rsidRPr="00115BB8">
        <w:rPr>
          <w:rFonts w:ascii="宋体" w:hAnsi="宋体"/>
          <w:bCs/>
          <w:color w:val="000000" w:themeColor="text1"/>
          <w:sz w:val="28"/>
          <w:u w:val="single"/>
        </w:rPr>
        <w:t xml:space="preserve">  </w:t>
      </w:r>
      <w:r w:rsidRPr="00115BB8">
        <w:rPr>
          <w:rFonts w:ascii="宋体" w:hAnsi="宋体" w:hint="eastAsia"/>
          <w:bCs/>
          <w:color w:val="000000" w:themeColor="text1"/>
          <w:sz w:val="28"/>
        </w:rPr>
        <w:t>月</w:t>
      </w:r>
      <w:r w:rsidRPr="00115BB8">
        <w:rPr>
          <w:rFonts w:ascii="宋体" w:hAnsi="宋体"/>
          <w:bCs/>
          <w:color w:val="000000" w:themeColor="text1"/>
          <w:sz w:val="28"/>
          <w:u w:val="single"/>
        </w:rPr>
        <w:t xml:space="preserve">  </w:t>
      </w:r>
      <w:r w:rsidRPr="00115BB8">
        <w:rPr>
          <w:rFonts w:ascii="宋体" w:hAnsi="宋体" w:hint="eastAsia"/>
          <w:bCs/>
          <w:color w:val="000000" w:themeColor="text1"/>
          <w:sz w:val="28"/>
        </w:rPr>
        <w:t>日</w:t>
      </w:r>
    </w:p>
    <w:p w:rsidR="009F2671" w:rsidRPr="00115BB8" w:rsidRDefault="009F2671">
      <w:pPr>
        <w:tabs>
          <w:tab w:val="left" w:pos="3969"/>
        </w:tabs>
        <w:snapToGrid w:val="0"/>
        <w:spacing w:line="360" w:lineRule="auto"/>
        <w:ind w:right="-58"/>
        <w:rPr>
          <w:rFonts w:ascii="宋体" w:hAnsi="宋体"/>
          <w:color w:val="000000" w:themeColor="text1"/>
          <w:spacing w:val="6"/>
          <w:sz w:val="28"/>
          <w:szCs w:val="28"/>
        </w:rPr>
      </w:pPr>
    </w:p>
    <w:p w:rsidR="009F2671" w:rsidRPr="00115BB8" w:rsidRDefault="00F43B01">
      <w:pPr>
        <w:tabs>
          <w:tab w:val="left" w:pos="3969"/>
        </w:tabs>
        <w:snapToGrid w:val="0"/>
        <w:spacing w:line="400" w:lineRule="exact"/>
        <w:ind w:firstLineChars="200" w:firstLine="446"/>
        <w:rPr>
          <w:rFonts w:ascii="楷体" w:eastAsia="楷体" w:hAnsi="楷体"/>
          <w:color w:val="000000" w:themeColor="text1"/>
          <w:spacing w:val="6"/>
          <w:szCs w:val="21"/>
        </w:rPr>
      </w:pPr>
      <w:r w:rsidRPr="00115BB8">
        <w:rPr>
          <w:rFonts w:ascii="楷体" w:eastAsia="楷体" w:hAnsi="楷体" w:hint="eastAsia"/>
          <w:b/>
          <w:color w:val="000000" w:themeColor="text1"/>
          <w:spacing w:val="6"/>
          <w:szCs w:val="21"/>
        </w:rPr>
        <w:t>说明：</w:t>
      </w:r>
    </w:p>
    <w:p w:rsidR="009F2671" w:rsidRPr="00115BB8" w:rsidRDefault="00F43B01">
      <w:pPr>
        <w:tabs>
          <w:tab w:val="left" w:pos="3969"/>
        </w:tabs>
        <w:snapToGrid w:val="0"/>
        <w:spacing w:line="400" w:lineRule="exact"/>
        <w:ind w:firstLineChars="200" w:firstLine="444"/>
        <w:rPr>
          <w:rFonts w:ascii="楷体" w:eastAsia="楷体" w:hAnsi="楷体"/>
          <w:color w:val="000000" w:themeColor="text1"/>
          <w:spacing w:val="6"/>
          <w:szCs w:val="21"/>
        </w:rPr>
      </w:pPr>
      <w:r w:rsidRPr="00115BB8">
        <w:rPr>
          <w:rFonts w:ascii="楷体" w:eastAsia="楷体" w:hAnsi="楷体" w:hint="eastAsia"/>
          <w:color w:val="000000" w:themeColor="text1"/>
          <w:spacing w:val="6"/>
          <w:szCs w:val="21"/>
        </w:rPr>
        <w:t>1.残疾人福利性单位视同小型、微型企业，享受预留份额、评审中价格扣除等促进中小企业发展的政府采购政策。残疾人福利性单位属于小型、微型企业的，不重复享受政策。</w:t>
      </w:r>
    </w:p>
    <w:p w:rsidR="009F2671" w:rsidRPr="00115BB8" w:rsidRDefault="00F43B01">
      <w:pPr>
        <w:tabs>
          <w:tab w:val="left" w:pos="3969"/>
        </w:tabs>
        <w:snapToGrid w:val="0"/>
        <w:spacing w:line="400" w:lineRule="exact"/>
        <w:ind w:firstLineChars="200" w:firstLine="444"/>
        <w:rPr>
          <w:rFonts w:ascii="楷体" w:eastAsia="楷体" w:hAnsi="楷体"/>
          <w:color w:val="000000" w:themeColor="text1"/>
          <w:spacing w:val="6"/>
          <w:szCs w:val="21"/>
        </w:rPr>
      </w:pPr>
      <w:r w:rsidRPr="00115BB8">
        <w:rPr>
          <w:rFonts w:ascii="楷体" w:eastAsia="楷体" w:hAnsi="楷体" w:hint="eastAsia"/>
          <w:color w:val="000000" w:themeColor="text1"/>
          <w:spacing w:val="6"/>
          <w:szCs w:val="21"/>
        </w:rPr>
        <w:t>2.供应商为非残疾人福利性单位的，不得提供此声明，提供此声明的，声明无效。</w:t>
      </w:r>
    </w:p>
    <w:p w:rsidR="009F2671" w:rsidRPr="00115BB8" w:rsidRDefault="009F2671">
      <w:pPr>
        <w:rPr>
          <w:color w:val="000000" w:themeColor="text1"/>
        </w:rPr>
      </w:pPr>
    </w:p>
    <w:p w:rsidR="009F2671" w:rsidRPr="00115BB8" w:rsidRDefault="009F2671">
      <w:pPr>
        <w:pStyle w:val="a0"/>
        <w:rPr>
          <w:color w:val="000000" w:themeColor="text1"/>
        </w:rPr>
      </w:pPr>
    </w:p>
    <w:p w:rsidR="009F2671" w:rsidRPr="00115BB8" w:rsidRDefault="009F2671">
      <w:pPr>
        <w:rPr>
          <w:color w:val="000000" w:themeColor="text1"/>
        </w:rPr>
      </w:pPr>
    </w:p>
    <w:p w:rsidR="009F2671" w:rsidRPr="00115BB8" w:rsidRDefault="009F2671">
      <w:pPr>
        <w:pStyle w:val="a0"/>
        <w:rPr>
          <w:color w:val="000000" w:themeColor="text1"/>
        </w:rPr>
      </w:pPr>
    </w:p>
    <w:p w:rsidR="009F2671" w:rsidRPr="00115BB8" w:rsidRDefault="009F2671">
      <w:pPr>
        <w:rPr>
          <w:color w:val="000000" w:themeColor="text1"/>
        </w:rPr>
      </w:pPr>
    </w:p>
    <w:p w:rsidR="009F2671" w:rsidRPr="00115BB8" w:rsidRDefault="009F2671">
      <w:pPr>
        <w:pStyle w:val="a0"/>
        <w:rPr>
          <w:color w:val="000000" w:themeColor="text1"/>
        </w:rPr>
      </w:pPr>
    </w:p>
    <w:p w:rsidR="009F2671" w:rsidRPr="00115BB8" w:rsidRDefault="009F2671">
      <w:pPr>
        <w:rPr>
          <w:color w:val="000000" w:themeColor="text1"/>
        </w:rPr>
      </w:pPr>
    </w:p>
    <w:p w:rsidR="009F2671" w:rsidRPr="00115BB8" w:rsidRDefault="009F2671">
      <w:pPr>
        <w:pStyle w:val="a0"/>
        <w:rPr>
          <w:color w:val="000000" w:themeColor="text1"/>
        </w:rPr>
      </w:pPr>
    </w:p>
    <w:p w:rsidR="009F2671" w:rsidRPr="00115BB8" w:rsidRDefault="009F2671">
      <w:pPr>
        <w:rPr>
          <w:color w:val="000000" w:themeColor="text1"/>
        </w:rPr>
      </w:pPr>
    </w:p>
    <w:p w:rsidR="009F2671" w:rsidRPr="00115BB8" w:rsidRDefault="009F2671">
      <w:pPr>
        <w:rPr>
          <w:color w:val="000000" w:themeColor="text1"/>
        </w:rPr>
      </w:pPr>
    </w:p>
    <w:p w:rsidR="009F2671" w:rsidRPr="00115BB8" w:rsidRDefault="00F43B01">
      <w:pPr>
        <w:pStyle w:val="3"/>
        <w:numPr>
          <w:ilvl w:val="2"/>
          <w:numId w:val="0"/>
        </w:numPr>
        <w:tabs>
          <w:tab w:val="left" w:pos="709"/>
        </w:tabs>
        <w:ind w:left="1765" w:hanging="1135"/>
        <w:rPr>
          <w:rFonts w:hint="default"/>
          <w:color w:val="000000" w:themeColor="text1"/>
        </w:rPr>
      </w:pPr>
      <w:r w:rsidRPr="00115BB8">
        <w:rPr>
          <w:rFonts w:ascii="Times New Roman" w:hAnsi="Times New Roman"/>
          <w:color w:val="000000" w:themeColor="text1"/>
          <w:sz w:val="28"/>
          <w:lang w:bidi="ar"/>
        </w:rPr>
        <w:lastRenderedPageBreak/>
        <w:t>6</w:t>
      </w:r>
      <w:r w:rsidRPr="00115BB8">
        <w:rPr>
          <w:rFonts w:ascii="Times New Roman" w:hAnsi="Times New Roman" w:hint="default"/>
          <w:color w:val="000000" w:themeColor="text1"/>
          <w:sz w:val="28"/>
          <w:lang w:bidi="ar"/>
        </w:rPr>
        <w:t>.1.10</w:t>
      </w:r>
      <w:r w:rsidRPr="00115BB8">
        <w:rPr>
          <w:color w:val="000000" w:themeColor="text1"/>
        </w:rPr>
        <w:t>已标价工程量清单、施工组织设计（实施方案）</w:t>
      </w:r>
    </w:p>
    <w:p w:rsidR="009F2671" w:rsidRPr="00115BB8" w:rsidRDefault="00F43B01">
      <w:pPr>
        <w:snapToGrid w:val="0"/>
        <w:spacing w:line="360" w:lineRule="auto"/>
        <w:ind w:firstLineChars="200" w:firstLine="584"/>
        <w:rPr>
          <w:rFonts w:ascii="宋体" w:hAnsi="宋体"/>
          <w:color w:val="000000" w:themeColor="text1"/>
          <w:spacing w:val="6"/>
          <w:sz w:val="28"/>
          <w:szCs w:val="28"/>
        </w:rPr>
      </w:pPr>
      <w:r w:rsidRPr="00115BB8">
        <w:rPr>
          <w:rFonts w:ascii="宋体" w:hAnsi="宋体" w:hint="eastAsia"/>
          <w:color w:val="000000" w:themeColor="text1"/>
          <w:spacing w:val="6"/>
          <w:sz w:val="28"/>
          <w:szCs w:val="28"/>
        </w:rPr>
        <w:t>一、已标价工程量清单应</w:t>
      </w:r>
      <w:proofErr w:type="gramStart"/>
      <w:r w:rsidRPr="00115BB8">
        <w:rPr>
          <w:rFonts w:ascii="宋体" w:hAnsi="宋体" w:hint="eastAsia"/>
          <w:color w:val="000000" w:themeColor="text1"/>
          <w:spacing w:val="6"/>
          <w:sz w:val="28"/>
          <w:szCs w:val="28"/>
        </w:rPr>
        <w:t>符合磋商</w:t>
      </w:r>
      <w:proofErr w:type="gramEnd"/>
      <w:r w:rsidRPr="00115BB8">
        <w:rPr>
          <w:rFonts w:ascii="宋体" w:hAnsi="宋体" w:hint="eastAsia"/>
          <w:color w:val="000000" w:themeColor="text1"/>
          <w:spacing w:val="6"/>
          <w:sz w:val="28"/>
          <w:szCs w:val="28"/>
        </w:rPr>
        <w:t>文件报价相关要求以及工程量清单总说明的相关要求。</w:t>
      </w:r>
    </w:p>
    <w:p w:rsidR="009F2671" w:rsidRPr="00115BB8" w:rsidRDefault="00F43B01">
      <w:pPr>
        <w:pStyle w:val="3"/>
        <w:numPr>
          <w:ilvl w:val="2"/>
          <w:numId w:val="0"/>
        </w:numPr>
        <w:tabs>
          <w:tab w:val="left" w:pos="709"/>
        </w:tabs>
        <w:ind w:left="1765" w:hanging="1135"/>
        <w:rPr>
          <w:rFonts w:hint="default"/>
          <w:color w:val="000000" w:themeColor="text1"/>
        </w:rPr>
      </w:pPr>
      <w:r w:rsidRPr="00115BB8">
        <w:rPr>
          <w:rFonts w:ascii="Times New Roman" w:hAnsi="Times New Roman"/>
          <w:color w:val="000000" w:themeColor="text1"/>
          <w:sz w:val="28"/>
          <w:lang w:bidi="ar"/>
        </w:rPr>
        <w:t>6</w:t>
      </w:r>
      <w:r w:rsidRPr="00115BB8">
        <w:rPr>
          <w:rFonts w:ascii="Times New Roman" w:hAnsi="Times New Roman" w:hint="default"/>
          <w:color w:val="000000" w:themeColor="text1"/>
          <w:sz w:val="28"/>
          <w:lang w:bidi="ar"/>
        </w:rPr>
        <w:t>.1.11</w:t>
      </w:r>
      <w:r w:rsidRPr="00115BB8">
        <w:rPr>
          <w:color w:val="000000" w:themeColor="text1"/>
        </w:rPr>
        <w:t>施工组织设计</w:t>
      </w:r>
    </w:p>
    <w:p w:rsidR="009F2671" w:rsidRPr="00115BB8" w:rsidRDefault="00F43B01">
      <w:pPr>
        <w:snapToGrid w:val="0"/>
        <w:spacing w:line="360" w:lineRule="auto"/>
        <w:ind w:firstLine="563"/>
        <w:rPr>
          <w:rFonts w:ascii="宋体" w:hAnsi="宋体"/>
          <w:color w:val="000000" w:themeColor="text1"/>
          <w:sz w:val="28"/>
          <w:szCs w:val="28"/>
        </w:rPr>
      </w:pPr>
      <w:r w:rsidRPr="00115BB8">
        <w:rPr>
          <w:rFonts w:ascii="宋体" w:hAnsi="宋体" w:hint="eastAsia"/>
          <w:color w:val="000000" w:themeColor="text1"/>
          <w:spacing w:val="6"/>
          <w:sz w:val="28"/>
          <w:szCs w:val="28"/>
        </w:rPr>
        <w:t>一、施工组织设计格式及内容自拟。</w:t>
      </w:r>
    </w:p>
    <w:p w:rsidR="009F2671" w:rsidRPr="00115BB8" w:rsidRDefault="009F2671">
      <w:pPr>
        <w:rPr>
          <w:rFonts w:ascii="宋体" w:hAnsi="宋体"/>
          <w:color w:val="000000" w:themeColor="text1"/>
          <w:sz w:val="28"/>
          <w:szCs w:val="28"/>
        </w:rPr>
      </w:pPr>
    </w:p>
    <w:p w:rsidR="009F2671" w:rsidRPr="00115BB8" w:rsidRDefault="009F2671">
      <w:pPr>
        <w:pStyle w:val="a0"/>
        <w:rPr>
          <w:color w:val="000000" w:themeColor="text1"/>
        </w:rPr>
      </w:pPr>
    </w:p>
    <w:p w:rsidR="009F2671" w:rsidRPr="00115BB8" w:rsidRDefault="009F2671">
      <w:pPr>
        <w:rPr>
          <w:color w:val="000000" w:themeColor="text1"/>
        </w:rPr>
      </w:pPr>
    </w:p>
    <w:p w:rsidR="009F2671" w:rsidRPr="00115BB8" w:rsidRDefault="009F2671">
      <w:pPr>
        <w:pStyle w:val="a0"/>
        <w:rPr>
          <w:color w:val="000000" w:themeColor="text1"/>
        </w:rPr>
      </w:pPr>
    </w:p>
    <w:p w:rsidR="009F2671" w:rsidRPr="00115BB8" w:rsidRDefault="009F2671">
      <w:pPr>
        <w:rPr>
          <w:color w:val="000000" w:themeColor="text1"/>
        </w:rPr>
      </w:pPr>
    </w:p>
    <w:p w:rsidR="009F2671" w:rsidRPr="00115BB8" w:rsidRDefault="009F2671">
      <w:pPr>
        <w:pStyle w:val="a0"/>
        <w:rPr>
          <w:color w:val="000000" w:themeColor="text1"/>
        </w:rPr>
      </w:pPr>
    </w:p>
    <w:p w:rsidR="009F2671" w:rsidRPr="00115BB8" w:rsidRDefault="009F2671">
      <w:pPr>
        <w:rPr>
          <w:color w:val="000000" w:themeColor="text1"/>
        </w:rPr>
      </w:pPr>
    </w:p>
    <w:p w:rsidR="009F2671" w:rsidRPr="00115BB8" w:rsidRDefault="009F2671">
      <w:pPr>
        <w:pStyle w:val="a0"/>
        <w:rPr>
          <w:color w:val="000000" w:themeColor="text1"/>
        </w:rPr>
      </w:pPr>
    </w:p>
    <w:p w:rsidR="009F2671" w:rsidRPr="00115BB8" w:rsidRDefault="009F2671">
      <w:pPr>
        <w:rPr>
          <w:color w:val="000000" w:themeColor="text1"/>
        </w:rPr>
      </w:pPr>
    </w:p>
    <w:p w:rsidR="009F2671" w:rsidRPr="00115BB8" w:rsidRDefault="009F2671">
      <w:pPr>
        <w:pStyle w:val="a0"/>
        <w:rPr>
          <w:color w:val="000000" w:themeColor="text1"/>
        </w:rPr>
      </w:pPr>
    </w:p>
    <w:p w:rsidR="009F2671" w:rsidRPr="00115BB8" w:rsidRDefault="009F2671">
      <w:pPr>
        <w:rPr>
          <w:color w:val="000000" w:themeColor="text1"/>
        </w:rPr>
      </w:pPr>
    </w:p>
    <w:p w:rsidR="009F2671" w:rsidRPr="00115BB8" w:rsidRDefault="009F2671">
      <w:pPr>
        <w:pStyle w:val="a0"/>
        <w:rPr>
          <w:color w:val="000000" w:themeColor="text1"/>
        </w:rPr>
      </w:pPr>
    </w:p>
    <w:p w:rsidR="009F2671" w:rsidRPr="00115BB8" w:rsidRDefault="009F2671">
      <w:pPr>
        <w:rPr>
          <w:color w:val="000000" w:themeColor="text1"/>
        </w:rPr>
      </w:pPr>
    </w:p>
    <w:p w:rsidR="009F2671" w:rsidRPr="00115BB8" w:rsidRDefault="009F2671">
      <w:pPr>
        <w:pStyle w:val="a0"/>
        <w:rPr>
          <w:color w:val="000000" w:themeColor="text1"/>
        </w:rPr>
      </w:pPr>
    </w:p>
    <w:p w:rsidR="009F2671" w:rsidRPr="00115BB8" w:rsidRDefault="009F2671">
      <w:pPr>
        <w:rPr>
          <w:color w:val="000000" w:themeColor="text1"/>
        </w:rPr>
      </w:pPr>
    </w:p>
    <w:p w:rsidR="009F2671" w:rsidRPr="00115BB8" w:rsidRDefault="009F2671">
      <w:pPr>
        <w:pStyle w:val="a0"/>
        <w:rPr>
          <w:color w:val="000000" w:themeColor="text1"/>
        </w:rPr>
      </w:pPr>
    </w:p>
    <w:p w:rsidR="009F2671" w:rsidRPr="00115BB8" w:rsidRDefault="009F2671">
      <w:pPr>
        <w:rPr>
          <w:color w:val="000000" w:themeColor="text1"/>
        </w:rPr>
      </w:pPr>
    </w:p>
    <w:p w:rsidR="009F2671" w:rsidRPr="00115BB8" w:rsidRDefault="009F2671">
      <w:pPr>
        <w:pStyle w:val="a0"/>
        <w:rPr>
          <w:color w:val="000000" w:themeColor="text1"/>
        </w:rPr>
      </w:pPr>
    </w:p>
    <w:p w:rsidR="009F2671" w:rsidRPr="00115BB8" w:rsidRDefault="009F2671">
      <w:pPr>
        <w:rPr>
          <w:color w:val="000000" w:themeColor="text1"/>
        </w:rPr>
      </w:pPr>
    </w:p>
    <w:p w:rsidR="009F2671" w:rsidRPr="00115BB8" w:rsidRDefault="009F2671">
      <w:pPr>
        <w:pStyle w:val="a0"/>
        <w:rPr>
          <w:color w:val="000000" w:themeColor="text1"/>
        </w:rPr>
      </w:pPr>
    </w:p>
    <w:p w:rsidR="009F2671" w:rsidRPr="00115BB8" w:rsidRDefault="009F2671">
      <w:pPr>
        <w:rPr>
          <w:color w:val="000000" w:themeColor="text1"/>
        </w:rPr>
      </w:pPr>
    </w:p>
    <w:p w:rsidR="009F2671" w:rsidRPr="00115BB8" w:rsidRDefault="009F2671">
      <w:pPr>
        <w:pStyle w:val="a0"/>
        <w:rPr>
          <w:color w:val="000000" w:themeColor="text1"/>
        </w:rPr>
      </w:pPr>
    </w:p>
    <w:p w:rsidR="009F2671" w:rsidRPr="00115BB8" w:rsidRDefault="009F2671">
      <w:pPr>
        <w:rPr>
          <w:color w:val="000000" w:themeColor="text1"/>
        </w:rPr>
      </w:pPr>
    </w:p>
    <w:p w:rsidR="009F2671" w:rsidRPr="00115BB8" w:rsidRDefault="009F2671">
      <w:pPr>
        <w:pStyle w:val="a0"/>
        <w:rPr>
          <w:color w:val="000000" w:themeColor="text1"/>
        </w:rPr>
      </w:pPr>
    </w:p>
    <w:p w:rsidR="009F2671" w:rsidRPr="00115BB8" w:rsidRDefault="009F2671">
      <w:pPr>
        <w:rPr>
          <w:color w:val="000000" w:themeColor="text1"/>
        </w:rPr>
      </w:pPr>
    </w:p>
    <w:p w:rsidR="009F2671" w:rsidRPr="00115BB8" w:rsidRDefault="009F2671">
      <w:pPr>
        <w:pStyle w:val="a0"/>
        <w:rPr>
          <w:color w:val="000000" w:themeColor="text1"/>
        </w:rPr>
      </w:pPr>
    </w:p>
    <w:p w:rsidR="009F2671" w:rsidRPr="00115BB8" w:rsidRDefault="00F43B01">
      <w:pPr>
        <w:pStyle w:val="3"/>
        <w:numPr>
          <w:ilvl w:val="2"/>
          <w:numId w:val="0"/>
        </w:numPr>
        <w:tabs>
          <w:tab w:val="left" w:pos="709"/>
        </w:tabs>
        <w:ind w:left="1765" w:hanging="1135"/>
        <w:rPr>
          <w:rFonts w:hint="default"/>
          <w:color w:val="000000" w:themeColor="text1"/>
        </w:rPr>
      </w:pPr>
      <w:r w:rsidRPr="00115BB8">
        <w:rPr>
          <w:rFonts w:ascii="Times New Roman" w:hAnsi="Times New Roman"/>
          <w:color w:val="000000" w:themeColor="text1"/>
          <w:sz w:val="28"/>
          <w:lang w:bidi="ar"/>
        </w:rPr>
        <w:lastRenderedPageBreak/>
        <w:t>6</w:t>
      </w:r>
      <w:r w:rsidRPr="00115BB8">
        <w:rPr>
          <w:rFonts w:ascii="Times New Roman" w:hAnsi="Times New Roman" w:hint="default"/>
          <w:color w:val="000000" w:themeColor="text1"/>
          <w:sz w:val="28"/>
          <w:lang w:bidi="ar"/>
        </w:rPr>
        <w:t>.1.12</w:t>
      </w:r>
      <w:r w:rsidRPr="00115BB8">
        <w:rPr>
          <w:color w:val="000000" w:themeColor="text1"/>
        </w:rPr>
        <w:t>技术、服务、合同条款要求应答表</w:t>
      </w:r>
    </w:p>
    <w:tbl>
      <w:tblPr>
        <w:tblW w:w="8613" w:type="dxa"/>
        <w:tblInd w:w="2" w:type="dxa"/>
        <w:tblLayout w:type="fixed"/>
        <w:tblLook w:val="04A0" w:firstRow="1" w:lastRow="0" w:firstColumn="1" w:lastColumn="0" w:noHBand="0" w:noVBand="1"/>
      </w:tblPr>
      <w:tblGrid>
        <w:gridCol w:w="877"/>
        <w:gridCol w:w="2990"/>
        <w:gridCol w:w="3452"/>
        <w:gridCol w:w="1294"/>
      </w:tblGrid>
      <w:tr w:rsidR="00115BB8" w:rsidRPr="00115BB8">
        <w:trPr>
          <w:trHeight w:val="817"/>
        </w:trPr>
        <w:tc>
          <w:tcPr>
            <w:tcW w:w="877" w:type="dxa"/>
            <w:tcBorders>
              <w:top w:val="single" w:sz="4" w:space="0" w:color="auto"/>
              <w:left w:val="single" w:sz="4" w:space="0" w:color="auto"/>
              <w:bottom w:val="single" w:sz="4" w:space="0" w:color="auto"/>
              <w:right w:val="single" w:sz="4" w:space="0" w:color="auto"/>
            </w:tcBorders>
            <w:vAlign w:val="center"/>
          </w:tcPr>
          <w:p w:rsidR="009F2671" w:rsidRPr="00115BB8" w:rsidRDefault="00F43B01">
            <w:pPr>
              <w:spacing w:line="360" w:lineRule="auto"/>
              <w:ind w:rightChars="10" w:right="21"/>
              <w:jc w:val="center"/>
              <w:rPr>
                <w:rFonts w:ascii="宋体" w:hAnsi="宋体"/>
                <w:color w:val="000000" w:themeColor="text1"/>
              </w:rPr>
            </w:pPr>
            <w:r w:rsidRPr="00115BB8">
              <w:rPr>
                <w:rFonts w:ascii="宋体" w:hAnsi="宋体" w:cs="仿宋" w:hint="eastAsia"/>
                <w:color w:val="000000" w:themeColor="text1"/>
              </w:rPr>
              <w:t>序号</w:t>
            </w:r>
          </w:p>
        </w:tc>
        <w:tc>
          <w:tcPr>
            <w:tcW w:w="2990" w:type="dxa"/>
            <w:tcBorders>
              <w:top w:val="single" w:sz="4" w:space="0" w:color="auto"/>
              <w:left w:val="nil"/>
              <w:bottom w:val="single" w:sz="4" w:space="0" w:color="auto"/>
              <w:right w:val="single" w:sz="4" w:space="0" w:color="auto"/>
            </w:tcBorders>
            <w:vAlign w:val="center"/>
          </w:tcPr>
          <w:p w:rsidR="009F2671" w:rsidRPr="00115BB8" w:rsidRDefault="00F43B01">
            <w:pPr>
              <w:spacing w:line="360" w:lineRule="auto"/>
              <w:ind w:rightChars="10" w:right="21"/>
              <w:jc w:val="center"/>
              <w:rPr>
                <w:rFonts w:ascii="宋体" w:hAnsi="宋体"/>
                <w:color w:val="000000" w:themeColor="text1"/>
              </w:rPr>
            </w:pPr>
            <w:r w:rsidRPr="00115BB8">
              <w:rPr>
                <w:rFonts w:ascii="宋体" w:hAnsi="宋体" w:cs="仿宋" w:hint="eastAsia"/>
                <w:color w:val="000000" w:themeColor="text1"/>
              </w:rPr>
              <w:t>项目</w:t>
            </w:r>
          </w:p>
        </w:tc>
        <w:tc>
          <w:tcPr>
            <w:tcW w:w="3452" w:type="dxa"/>
            <w:tcBorders>
              <w:top w:val="single" w:sz="4" w:space="0" w:color="auto"/>
              <w:left w:val="nil"/>
              <w:bottom w:val="single" w:sz="4" w:space="0" w:color="auto"/>
              <w:right w:val="single" w:sz="4" w:space="0" w:color="auto"/>
            </w:tcBorders>
            <w:vAlign w:val="center"/>
          </w:tcPr>
          <w:p w:rsidR="009F2671" w:rsidRPr="00115BB8" w:rsidRDefault="00F43B01">
            <w:pPr>
              <w:spacing w:line="360" w:lineRule="auto"/>
              <w:ind w:rightChars="10" w:right="21"/>
              <w:jc w:val="center"/>
              <w:rPr>
                <w:rFonts w:ascii="宋体" w:hAnsi="宋体"/>
                <w:color w:val="000000" w:themeColor="text1"/>
              </w:rPr>
            </w:pPr>
            <w:r w:rsidRPr="00115BB8">
              <w:rPr>
                <w:rFonts w:ascii="宋体" w:hAnsi="宋体" w:cs="仿宋" w:hint="eastAsia"/>
                <w:color w:val="000000" w:themeColor="text1"/>
              </w:rPr>
              <w:t>响应内容</w:t>
            </w:r>
          </w:p>
        </w:tc>
        <w:tc>
          <w:tcPr>
            <w:tcW w:w="1294" w:type="dxa"/>
            <w:tcBorders>
              <w:top w:val="single" w:sz="4" w:space="0" w:color="auto"/>
              <w:left w:val="nil"/>
              <w:bottom w:val="single" w:sz="4" w:space="0" w:color="auto"/>
              <w:right w:val="single" w:sz="4" w:space="0" w:color="auto"/>
            </w:tcBorders>
            <w:vAlign w:val="center"/>
          </w:tcPr>
          <w:p w:rsidR="009F2671" w:rsidRPr="00115BB8" w:rsidRDefault="00F43B01">
            <w:pPr>
              <w:spacing w:line="360" w:lineRule="auto"/>
              <w:ind w:rightChars="10" w:right="21"/>
              <w:jc w:val="center"/>
              <w:rPr>
                <w:rFonts w:ascii="宋体" w:hAnsi="宋体"/>
                <w:color w:val="000000" w:themeColor="text1"/>
              </w:rPr>
            </w:pPr>
            <w:r w:rsidRPr="00115BB8">
              <w:rPr>
                <w:rFonts w:ascii="宋体" w:hAnsi="宋体" w:cs="仿宋" w:hint="eastAsia"/>
                <w:color w:val="000000" w:themeColor="text1"/>
              </w:rPr>
              <w:t>备注</w:t>
            </w:r>
          </w:p>
        </w:tc>
      </w:tr>
      <w:tr w:rsidR="00115BB8" w:rsidRPr="00115BB8">
        <w:trPr>
          <w:trHeight w:val="817"/>
        </w:trPr>
        <w:tc>
          <w:tcPr>
            <w:tcW w:w="877" w:type="dxa"/>
            <w:tcBorders>
              <w:top w:val="single" w:sz="4" w:space="0" w:color="auto"/>
              <w:left w:val="single" w:sz="4" w:space="0" w:color="auto"/>
              <w:bottom w:val="single" w:sz="4" w:space="0" w:color="auto"/>
              <w:right w:val="single" w:sz="4" w:space="0" w:color="auto"/>
            </w:tcBorders>
            <w:vAlign w:val="center"/>
          </w:tcPr>
          <w:p w:rsidR="009F2671" w:rsidRPr="00115BB8" w:rsidRDefault="00F43B01">
            <w:pPr>
              <w:spacing w:line="360" w:lineRule="auto"/>
              <w:ind w:rightChars="10" w:right="21"/>
              <w:jc w:val="center"/>
              <w:rPr>
                <w:rFonts w:ascii="宋体" w:hAnsi="宋体"/>
                <w:color w:val="000000" w:themeColor="text1"/>
              </w:rPr>
            </w:pPr>
            <w:r w:rsidRPr="00115BB8">
              <w:rPr>
                <w:rFonts w:ascii="宋体" w:hAnsi="宋体" w:cs="仿宋"/>
                <w:color w:val="000000" w:themeColor="text1"/>
              </w:rPr>
              <w:t>1</w:t>
            </w:r>
          </w:p>
        </w:tc>
        <w:tc>
          <w:tcPr>
            <w:tcW w:w="2990" w:type="dxa"/>
            <w:tcBorders>
              <w:top w:val="single" w:sz="4" w:space="0" w:color="auto"/>
              <w:left w:val="nil"/>
              <w:bottom w:val="single" w:sz="4" w:space="0" w:color="auto"/>
              <w:right w:val="single" w:sz="4" w:space="0" w:color="auto"/>
            </w:tcBorders>
            <w:vAlign w:val="center"/>
          </w:tcPr>
          <w:p w:rsidR="009F2671" w:rsidRPr="00115BB8" w:rsidRDefault="00F43B01">
            <w:pPr>
              <w:spacing w:line="360" w:lineRule="auto"/>
              <w:jc w:val="center"/>
              <w:rPr>
                <w:rFonts w:ascii="宋体" w:hAnsi="宋体"/>
                <w:color w:val="000000" w:themeColor="text1"/>
              </w:rPr>
            </w:pPr>
            <w:r w:rsidRPr="00115BB8">
              <w:rPr>
                <w:rFonts w:ascii="宋体" w:hAnsi="宋体" w:cs="仿宋" w:hint="eastAsia"/>
                <w:color w:val="000000" w:themeColor="text1"/>
              </w:rPr>
              <w:t>技术负责人</w:t>
            </w:r>
          </w:p>
        </w:tc>
        <w:tc>
          <w:tcPr>
            <w:tcW w:w="3452" w:type="dxa"/>
            <w:tcBorders>
              <w:top w:val="single" w:sz="4" w:space="0" w:color="auto"/>
              <w:left w:val="nil"/>
              <w:bottom w:val="single" w:sz="4" w:space="0" w:color="auto"/>
              <w:right w:val="single" w:sz="4" w:space="0" w:color="auto"/>
            </w:tcBorders>
            <w:vAlign w:val="center"/>
          </w:tcPr>
          <w:p w:rsidR="009F2671" w:rsidRPr="00115BB8" w:rsidRDefault="00F43B01">
            <w:pPr>
              <w:spacing w:line="360" w:lineRule="auto"/>
              <w:ind w:rightChars="10" w:right="21"/>
              <w:rPr>
                <w:rFonts w:ascii="宋体" w:hAnsi="宋体"/>
                <w:color w:val="000000" w:themeColor="text1"/>
              </w:rPr>
            </w:pPr>
            <w:r w:rsidRPr="00115BB8">
              <w:rPr>
                <w:rFonts w:ascii="宋体" w:hAnsi="宋体" w:cs="仿宋" w:hint="eastAsia"/>
                <w:color w:val="000000" w:themeColor="text1"/>
              </w:rPr>
              <w:t>姓名：</w:t>
            </w:r>
          </w:p>
        </w:tc>
        <w:tc>
          <w:tcPr>
            <w:tcW w:w="1294"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ind w:rightChars="10" w:right="21"/>
              <w:jc w:val="center"/>
              <w:rPr>
                <w:rFonts w:ascii="宋体" w:hAnsi="宋体"/>
                <w:color w:val="000000" w:themeColor="text1"/>
              </w:rPr>
            </w:pPr>
          </w:p>
        </w:tc>
      </w:tr>
      <w:tr w:rsidR="00115BB8" w:rsidRPr="00115BB8">
        <w:trPr>
          <w:trHeight w:val="817"/>
        </w:trPr>
        <w:tc>
          <w:tcPr>
            <w:tcW w:w="877" w:type="dxa"/>
            <w:tcBorders>
              <w:top w:val="single" w:sz="4" w:space="0" w:color="auto"/>
              <w:left w:val="single" w:sz="4" w:space="0" w:color="auto"/>
              <w:bottom w:val="single" w:sz="4" w:space="0" w:color="auto"/>
              <w:right w:val="single" w:sz="4" w:space="0" w:color="auto"/>
            </w:tcBorders>
            <w:vAlign w:val="center"/>
          </w:tcPr>
          <w:p w:rsidR="009F2671" w:rsidRPr="00115BB8" w:rsidRDefault="00F43B01">
            <w:pPr>
              <w:spacing w:line="360" w:lineRule="auto"/>
              <w:ind w:rightChars="10" w:right="21"/>
              <w:jc w:val="center"/>
              <w:rPr>
                <w:rFonts w:ascii="宋体" w:hAnsi="宋体"/>
                <w:color w:val="000000" w:themeColor="text1"/>
              </w:rPr>
            </w:pPr>
            <w:r w:rsidRPr="00115BB8">
              <w:rPr>
                <w:rFonts w:ascii="宋体" w:hAnsi="宋体" w:cs="仿宋"/>
                <w:color w:val="000000" w:themeColor="text1"/>
              </w:rPr>
              <w:t>2</w:t>
            </w:r>
          </w:p>
        </w:tc>
        <w:tc>
          <w:tcPr>
            <w:tcW w:w="2990" w:type="dxa"/>
            <w:tcBorders>
              <w:top w:val="single" w:sz="4" w:space="0" w:color="auto"/>
              <w:left w:val="nil"/>
              <w:bottom w:val="single" w:sz="4" w:space="0" w:color="auto"/>
              <w:right w:val="single" w:sz="4" w:space="0" w:color="auto"/>
            </w:tcBorders>
            <w:vAlign w:val="center"/>
          </w:tcPr>
          <w:p w:rsidR="009F2671" w:rsidRPr="00115BB8" w:rsidRDefault="00F43B01">
            <w:pPr>
              <w:spacing w:line="360" w:lineRule="auto"/>
              <w:ind w:rightChars="10" w:right="21"/>
              <w:jc w:val="center"/>
              <w:rPr>
                <w:rFonts w:ascii="宋体" w:hAnsi="宋体"/>
                <w:color w:val="000000" w:themeColor="text1"/>
              </w:rPr>
            </w:pPr>
            <w:r w:rsidRPr="00115BB8">
              <w:rPr>
                <w:rFonts w:ascii="宋体" w:hAnsi="宋体" w:cs="仿宋" w:hint="eastAsia"/>
                <w:color w:val="000000" w:themeColor="text1"/>
              </w:rPr>
              <w:t>工期</w:t>
            </w:r>
          </w:p>
        </w:tc>
        <w:tc>
          <w:tcPr>
            <w:tcW w:w="3452" w:type="dxa"/>
            <w:tcBorders>
              <w:top w:val="single" w:sz="4" w:space="0" w:color="auto"/>
              <w:left w:val="nil"/>
              <w:bottom w:val="single" w:sz="4" w:space="0" w:color="auto"/>
              <w:right w:val="single" w:sz="4" w:space="0" w:color="auto"/>
            </w:tcBorders>
            <w:vAlign w:val="center"/>
          </w:tcPr>
          <w:p w:rsidR="009F2671" w:rsidRPr="00115BB8" w:rsidRDefault="00F43B01">
            <w:pPr>
              <w:spacing w:line="360" w:lineRule="auto"/>
              <w:ind w:rightChars="-39" w:right="-82"/>
              <w:rPr>
                <w:rFonts w:ascii="宋体" w:hAnsi="宋体"/>
                <w:color w:val="000000" w:themeColor="text1"/>
              </w:rPr>
            </w:pPr>
            <w:r w:rsidRPr="00115BB8">
              <w:rPr>
                <w:rFonts w:ascii="宋体" w:hAnsi="宋体" w:cs="仿宋" w:hint="eastAsia"/>
                <w:color w:val="000000" w:themeColor="text1"/>
              </w:rPr>
              <w:t>工期总日历天数：</w:t>
            </w:r>
            <w:r w:rsidRPr="00115BB8">
              <w:rPr>
                <w:rFonts w:ascii="宋体" w:hAnsi="宋体" w:cs="微软雅黑" w:hint="eastAsia"/>
                <w:color w:val="000000" w:themeColor="text1"/>
                <w:u w:val="single"/>
              </w:rPr>
              <w:t></w:t>
            </w:r>
            <w:r w:rsidRPr="00115BB8">
              <w:rPr>
                <w:rFonts w:ascii="宋体" w:hAnsi="宋体" w:cs="仿宋" w:hint="eastAsia"/>
                <w:color w:val="000000" w:themeColor="text1"/>
              </w:rPr>
              <w:t>天。</w:t>
            </w:r>
          </w:p>
        </w:tc>
        <w:tc>
          <w:tcPr>
            <w:tcW w:w="1294"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ind w:rightChars="10" w:right="21"/>
              <w:jc w:val="center"/>
              <w:rPr>
                <w:rFonts w:ascii="宋体" w:hAnsi="宋体"/>
                <w:color w:val="000000" w:themeColor="text1"/>
              </w:rPr>
            </w:pPr>
          </w:p>
        </w:tc>
      </w:tr>
      <w:tr w:rsidR="00115BB8" w:rsidRPr="00115BB8">
        <w:trPr>
          <w:trHeight w:val="817"/>
        </w:trPr>
        <w:tc>
          <w:tcPr>
            <w:tcW w:w="877" w:type="dxa"/>
            <w:tcBorders>
              <w:top w:val="single" w:sz="4" w:space="0" w:color="auto"/>
              <w:left w:val="single" w:sz="4" w:space="0" w:color="auto"/>
              <w:bottom w:val="single" w:sz="4" w:space="0" w:color="auto"/>
              <w:right w:val="single" w:sz="4" w:space="0" w:color="auto"/>
            </w:tcBorders>
            <w:vAlign w:val="center"/>
          </w:tcPr>
          <w:p w:rsidR="009F2671" w:rsidRPr="00115BB8" w:rsidRDefault="00F43B01">
            <w:pPr>
              <w:spacing w:line="360" w:lineRule="auto"/>
              <w:ind w:rightChars="10" w:right="21"/>
              <w:jc w:val="center"/>
              <w:rPr>
                <w:rFonts w:ascii="宋体" w:hAnsi="宋体"/>
                <w:color w:val="000000" w:themeColor="text1"/>
              </w:rPr>
            </w:pPr>
            <w:r w:rsidRPr="00115BB8">
              <w:rPr>
                <w:rFonts w:ascii="宋体" w:hAnsi="宋体" w:cs="仿宋"/>
                <w:color w:val="000000" w:themeColor="text1"/>
              </w:rPr>
              <w:t>3</w:t>
            </w:r>
          </w:p>
        </w:tc>
        <w:tc>
          <w:tcPr>
            <w:tcW w:w="2990" w:type="dxa"/>
            <w:tcBorders>
              <w:top w:val="single" w:sz="4" w:space="0" w:color="auto"/>
              <w:left w:val="nil"/>
              <w:bottom w:val="single" w:sz="4" w:space="0" w:color="auto"/>
              <w:right w:val="single" w:sz="4" w:space="0" w:color="auto"/>
            </w:tcBorders>
            <w:vAlign w:val="center"/>
          </w:tcPr>
          <w:p w:rsidR="009F2671" w:rsidRPr="00115BB8" w:rsidRDefault="00F43B01">
            <w:pPr>
              <w:spacing w:line="360" w:lineRule="auto"/>
              <w:ind w:rightChars="10" w:right="21"/>
              <w:jc w:val="center"/>
              <w:rPr>
                <w:rFonts w:ascii="宋体" w:hAnsi="宋体"/>
                <w:color w:val="000000" w:themeColor="text1"/>
              </w:rPr>
            </w:pPr>
            <w:r w:rsidRPr="00115BB8">
              <w:rPr>
                <w:rFonts w:ascii="宋体" w:hAnsi="宋体" w:cs="仿宋" w:hint="eastAsia"/>
                <w:color w:val="000000" w:themeColor="text1"/>
              </w:rPr>
              <w:t>缺陷责任期</w:t>
            </w:r>
          </w:p>
        </w:tc>
        <w:tc>
          <w:tcPr>
            <w:tcW w:w="3452" w:type="dxa"/>
            <w:tcBorders>
              <w:top w:val="single" w:sz="4" w:space="0" w:color="auto"/>
              <w:left w:val="nil"/>
              <w:bottom w:val="single" w:sz="4" w:space="0" w:color="auto"/>
              <w:right w:val="single" w:sz="4" w:space="0" w:color="auto"/>
            </w:tcBorders>
            <w:vAlign w:val="center"/>
          </w:tcPr>
          <w:p w:rsidR="009F2671" w:rsidRPr="00115BB8" w:rsidRDefault="00F43B01">
            <w:pPr>
              <w:spacing w:line="360" w:lineRule="auto"/>
              <w:ind w:rightChars="10" w:right="21"/>
              <w:jc w:val="center"/>
              <w:rPr>
                <w:rFonts w:ascii="宋体" w:hAnsi="宋体"/>
                <w:color w:val="000000" w:themeColor="text1"/>
              </w:rPr>
            </w:pPr>
            <w:proofErr w:type="gramStart"/>
            <w:r w:rsidRPr="00115BB8">
              <w:rPr>
                <w:rFonts w:ascii="宋体" w:hAnsi="宋体" w:cs="仿宋" w:hint="eastAsia"/>
                <w:color w:val="000000" w:themeColor="text1"/>
              </w:rPr>
              <w:t>个</w:t>
            </w:r>
            <w:proofErr w:type="gramEnd"/>
            <w:r w:rsidRPr="00115BB8">
              <w:rPr>
                <w:rFonts w:ascii="宋体" w:hAnsi="宋体" w:cs="仿宋" w:hint="eastAsia"/>
                <w:color w:val="000000" w:themeColor="text1"/>
              </w:rPr>
              <w:t>月</w:t>
            </w:r>
          </w:p>
        </w:tc>
        <w:tc>
          <w:tcPr>
            <w:tcW w:w="1294"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ind w:rightChars="10" w:right="21"/>
              <w:jc w:val="center"/>
              <w:rPr>
                <w:rFonts w:ascii="宋体" w:hAnsi="宋体"/>
                <w:color w:val="000000" w:themeColor="text1"/>
              </w:rPr>
            </w:pPr>
          </w:p>
        </w:tc>
      </w:tr>
      <w:tr w:rsidR="00115BB8" w:rsidRPr="00115BB8">
        <w:trPr>
          <w:trHeight w:val="817"/>
        </w:trPr>
        <w:tc>
          <w:tcPr>
            <w:tcW w:w="877" w:type="dxa"/>
            <w:tcBorders>
              <w:top w:val="single" w:sz="4" w:space="0" w:color="auto"/>
              <w:left w:val="single" w:sz="4" w:space="0" w:color="auto"/>
              <w:bottom w:val="single" w:sz="4" w:space="0" w:color="auto"/>
              <w:right w:val="single" w:sz="4" w:space="0" w:color="auto"/>
            </w:tcBorders>
            <w:vAlign w:val="center"/>
          </w:tcPr>
          <w:p w:rsidR="009F2671" w:rsidRPr="00115BB8" w:rsidRDefault="00F43B01">
            <w:pPr>
              <w:spacing w:line="360" w:lineRule="auto"/>
              <w:ind w:rightChars="10" w:right="21"/>
              <w:jc w:val="center"/>
              <w:rPr>
                <w:rFonts w:ascii="宋体" w:hAnsi="宋体"/>
                <w:color w:val="000000" w:themeColor="text1"/>
              </w:rPr>
            </w:pPr>
            <w:r w:rsidRPr="00115BB8">
              <w:rPr>
                <w:rFonts w:ascii="宋体" w:hAnsi="宋体" w:cs="仿宋"/>
                <w:color w:val="000000" w:themeColor="text1"/>
              </w:rPr>
              <w:t>4</w:t>
            </w:r>
          </w:p>
        </w:tc>
        <w:tc>
          <w:tcPr>
            <w:tcW w:w="2990" w:type="dxa"/>
            <w:tcBorders>
              <w:top w:val="single" w:sz="4" w:space="0" w:color="auto"/>
              <w:left w:val="nil"/>
              <w:bottom w:val="single" w:sz="4" w:space="0" w:color="auto"/>
              <w:right w:val="single" w:sz="4" w:space="0" w:color="auto"/>
            </w:tcBorders>
            <w:vAlign w:val="center"/>
          </w:tcPr>
          <w:p w:rsidR="009F2671" w:rsidRPr="00115BB8" w:rsidRDefault="00F43B01">
            <w:pPr>
              <w:spacing w:line="360" w:lineRule="auto"/>
              <w:ind w:rightChars="10" w:right="21"/>
              <w:jc w:val="center"/>
              <w:rPr>
                <w:rFonts w:ascii="宋体" w:hAnsi="宋体"/>
                <w:color w:val="000000" w:themeColor="text1"/>
              </w:rPr>
            </w:pPr>
            <w:r w:rsidRPr="00115BB8">
              <w:rPr>
                <w:rFonts w:ascii="宋体" w:hAnsi="宋体" w:cs="仿宋" w:hint="eastAsia"/>
                <w:color w:val="000000" w:themeColor="text1"/>
              </w:rPr>
              <w:t>分包</w:t>
            </w:r>
          </w:p>
        </w:tc>
        <w:tc>
          <w:tcPr>
            <w:tcW w:w="3452"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ind w:rightChars="10" w:right="21"/>
              <w:jc w:val="center"/>
              <w:rPr>
                <w:rFonts w:ascii="宋体" w:hAnsi="宋体"/>
                <w:color w:val="000000" w:themeColor="text1"/>
              </w:rPr>
            </w:pPr>
          </w:p>
        </w:tc>
        <w:tc>
          <w:tcPr>
            <w:tcW w:w="1294"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ind w:rightChars="10" w:right="21"/>
              <w:jc w:val="center"/>
              <w:rPr>
                <w:rFonts w:ascii="宋体" w:hAnsi="宋体"/>
                <w:color w:val="000000" w:themeColor="text1"/>
              </w:rPr>
            </w:pPr>
          </w:p>
        </w:tc>
      </w:tr>
      <w:tr w:rsidR="00115BB8" w:rsidRPr="00115BB8">
        <w:trPr>
          <w:trHeight w:val="817"/>
        </w:trPr>
        <w:tc>
          <w:tcPr>
            <w:tcW w:w="877" w:type="dxa"/>
            <w:tcBorders>
              <w:top w:val="single" w:sz="4" w:space="0" w:color="auto"/>
              <w:left w:val="single" w:sz="4" w:space="0" w:color="auto"/>
              <w:bottom w:val="single" w:sz="4" w:space="0" w:color="auto"/>
              <w:right w:val="single" w:sz="4" w:space="0" w:color="auto"/>
            </w:tcBorders>
            <w:vAlign w:val="center"/>
          </w:tcPr>
          <w:p w:rsidR="009F2671" w:rsidRPr="00115BB8" w:rsidRDefault="00F43B01">
            <w:pPr>
              <w:spacing w:line="360" w:lineRule="auto"/>
              <w:ind w:rightChars="10" w:right="21"/>
              <w:jc w:val="center"/>
              <w:rPr>
                <w:rFonts w:ascii="宋体" w:hAnsi="宋体"/>
                <w:color w:val="000000" w:themeColor="text1"/>
              </w:rPr>
            </w:pPr>
            <w:r w:rsidRPr="00115BB8">
              <w:rPr>
                <w:rFonts w:ascii="宋体" w:hAnsi="宋体" w:cs="仿宋"/>
                <w:color w:val="000000" w:themeColor="text1"/>
              </w:rPr>
              <w:t>5</w:t>
            </w:r>
          </w:p>
        </w:tc>
        <w:tc>
          <w:tcPr>
            <w:tcW w:w="2990" w:type="dxa"/>
            <w:tcBorders>
              <w:top w:val="single" w:sz="4" w:space="0" w:color="auto"/>
              <w:left w:val="nil"/>
              <w:bottom w:val="single" w:sz="4" w:space="0" w:color="auto"/>
              <w:right w:val="single" w:sz="4" w:space="0" w:color="auto"/>
            </w:tcBorders>
            <w:vAlign w:val="center"/>
          </w:tcPr>
          <w:p w:rsidR="009F2671" w:rsidRPr="00115BB8" w:rsidRDefault="00F43B01">
            <w:pPr>
              <w:spacing w:line="360" w:lineRule="auto"/>
              <w:ind w:rightChars="10" w:right="21"/>
              <w:jc w:val="center"/>
              <w:rPr>
                <w:rFonts w:ascii="宋体" w:hAnsi="宋体"/>
                <w:color w:val="000000" w:themeColor="text1"/>
              </w:rPr>
            </w:pPr>
            <w:r w:rsidRPr="00115BB8">
              <w:rPr>
                <w:rFonts w:ascii="宋体" w:hAnsi="宋体" w:cs="仿宋" w:hint="eastAsia"/>
                <w:color w:val="000000" w:themeColor="text1"/>
              </w:rPr>
              <w:t>价格调整</w:t>
            </w:r>
          </w:p>
        </w:tc>
        <w:tc>
          <w:tcPr>
            <w:tcW w:w="3452"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1294"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ind w:rightChars="10" w:right="21"/>
              <w:jc w:val="center"/>
              <w:rPr>
                <w:rFonts w:ascii="宋体" w:hAnsi="宋体"/>
                <w:color w:val="000000" w:themeColor="text1"/>
              </w:rPr>
            </w:pPr>
          </w:p>
        </w:tc>
      </w:tr>
      <w:tr w:rsidR="00115BB8" w:rsidRPr="00115BB8">
        <w:trPr>
          <w:trHeight w:val="817"/>
        </w:trPr>
        <w:tc>
          <w:tcPr>
            <w:tcW w:w="877" w:type="dxa"/>
            <w:tcBorders>
              <w:top w:val="single" w:sz="4" w:space="0" w:color="auto"/>
              <w:left w:val="single" w:sz="4" w:space="0" w:color="auto"/>
              <w:bottom w:val="single" w:sz="4" w:space="0" w:color="auto"/>
              <w:right w:val="single" w:sz="4" w:space="0" w:color="auto"/>
            </w:tcBorders>
            <w:vAlign w:val="center"/>
          </w:tcPr>
          <w:p w:rsidR="009F2671" w:rsidRPr="00115BB8" w:rsidRDefault="00F43B01">
            <w:pPr>
              <w:spacing w:line="360" w:lineRule="auto"/>
              <w:ind w:rightChars="10" w:right="21"/>
              <w:jc w:val="center"/>
              <w:rPr>
                <w:rFonts w:ascii="宋体" w:hAnsi="宋体"/>
                <w:color w:val="000000" w:themeColor="text1"/>
              </w:rPr>
            </w:pPr>
            <w:r w:rsidRPr="00115BB8">
              <w:rPr>
                <w:rFonts w:ascii="宋体" w:hAnsi="宋体" w:cs="仿宋"/>
                <w:color w:val="000000" w:themeColor="text1"/>
              </w:rPr>
              <w:t>6</w:t>
            </w:r>
          </w:p>
        </w:tc>
        <w:tc>
          <w:tcPr>
            <w:tcW w:w="2990" w:type="dxa"/>
            <w:tcBorders>
              <w:top w:val="single" w:sz="4" w:space="0" w:color="auto"/>
              <w:left w:val="nil"/>
              <w:bottom w:val="single" w:sz="4" w:space="0" w:color="auto"/>
              <w:right w:val="single" w:sz="4" w:space="0" w:color="auto"/>
            </w:tcBorders>
            <w:vAlign w:val="center"/>
          </w:tcPr>
          <w:p w:rsidR="009F2671" w:rsidRPr="00115BB8" w:rsidRDefault="00F43B01">
            <w:pPr>
              <w:spacing w:line="360" w:lineRule="auto"/>
              <w:ind w:rightChars="10" w:right="21"/>
              <w:jc w:val="center"/>
              <w:rPr>
                <w:rFonts w:ascii="宋体" w:hAnsi="宋体"/>
                <w:color w:val="000000" w:themeColor="text1"/>
              </w:rPr>
            </w:pPr>
            <w:r w:rsidRPr="00115BB8">
              <w:rPr>
                <w:rFonts w:ascii="宋体" w:hAnsi="宋体" w:cs="仿宋" w:hint="eastAsia"/>
                <w:color w:val="000000" w:themeColor="text1"/>
              </w:rPr>
              <w:t>履约保证金</w:t>
            </w:r>
          </w:p>
        </w:tc>
        <w:tc>
          <w:tcPr>
            <w:tcW w:w="3452"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1294"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ind w:rightChars="10" w:right="21"/>
              <w:jc w:val="center"/>
              <w:rPr>
                <w:rFonts w:ascii="宋体" w:hAnsi="宋体"/>
                <w:color w:val="000000" w:themeColor="text1"/>
              </w:rPr>
            </w:pPr>
          </w:p>
        </w:tc>
      </w:tr>
      <w:tr w:rsidR="00115BB8" w:rsidRPr="00115BB8">
        <w:trPr>
          <w:trHeight w:val="562"/>
        </w:trPr>
        <w:tc>
          <w:tcPr>
            <w:tcW w:w="877" w:type="dxa"/>
            <w:tcBorders>
              <w:top w:val="single" w:sz="4" w:space="0" w:color="auto"/>
              <w:left w:val="single" w:sz="4" w:space="0" w:color="auto"/>
              <w:bottom w:val="single" w:sz="4" w:space="0" w:color="auto"/>
              <w:right w:val="single" w:sz="4" w:space="0" w:color="auto"/>
            </w:tcBorders>
            <w:vAlign w:val="center"/>
          </w:tcPr>
          <w:p w:rsidR="009F2671" w:rsidRPr="00115BB8" w:rsidRDefault="00F43B01">
            <w:pPr>
              <w:spacing w:line="360" w:lineRule="auto"/>
              <w:ind w:rightChars="10" w:right="21"/>
              <w:jc w:val="center"/>
              <w:rPr>
                <w:rFonts w:ascii="宋体" w:hAnsi="宋体"/>
                <w:color w:val="000000" w:themeColor="text1"/>
              </w:rPr>
            </w:pPr>
            <w:r w:rsidRPr="00115BB8">
              <w:rPr>
                <w:rFonts w:ascii="宋体" w:hAnsi="宋体" w:cs="仿宋"/>
                <w:color w:val="000000" w:themeColor="text1"/>
              </w:rPr>
              <w:t>7</w:t>
            </w:r>
          </w:p>
        </w:tc>
        <w:tc>
          <w:tcPr>
            <w:tcW w:w="2990" w:type="dxa"/>
            <w:tcBorders>
              <w:top w:val="single" w:sz="4" w:space="0" w:color="auto"/>
              <w:left w:val="nil"/>
              <w:bottom w:val="single" w:sz="4" w:space="0" w:color="auto"/>
              <w:right w:val="single" w:sz="4" w:space="0" w:color="auto"/>
            </w:tcBorders>
            <w:vAlign w:val="center"/>
          </w:tcPr>
          <w:p w:rsidR="009F2671" w:rsidRPr="00115BB8" w:rsidRDefault="00F43B01">
            <w:pPr>
              <w:spacing w:line="360" w:lineRule="auto"/>
              <w:ind w:rightChars="10" w:right="21"/>
              <w:jc w:val="center"/>
              <w:rPr>
                <w:rFonts w:ascii="宋体" w:hAnsi="宋体"/>
                <w:color w:val="000000" w:themeColor="text1"/>
              </w:rPr>
            </w:pPr>
            <w:r w:rsidRPr="00115BB8">
              <w:rPr>
                <w:rFonts w:ascii="宋体" w:hAnsi="宋体" w:cs="仿宋" w:hint="eastAsia"/>
                <w:color w:val="000000" w:themeColor="text1"/>
              </w:rPr>
              <w:t>付款方式</w:t>
            </w:r>
          </w:p>
        </w:tc>
        <w:tc>
          <w:tcPr>
            <w:tcW w:w="3452"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1294"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ind w:rightChars="10" w:right="21"/>
              <w:jc w:val="center"/>
              <w:rPr>
                <w:rFonts w:ascii="宋体" w:hAnsi="宋体"/>
                <w:color w:val="000000" w:themeColor="text1"/>
              </w:rPr>
            </w:pPr>
          </w:p>
        </w:tc>
      </w:tr>
      <w:tr w:rsidR="009F2671" w:rsidRPr="00115BB8">
        <w:trPr>
          <w:trHeight w:val="254"/>
        </w:trPr>
        <w:tc>
          <w:tcPr>
            <w:tcW w:w="877" w:type="dxa"/>
            <w:tcBorders>
              <w:top w:val="single" w:sz="4" w:space="0" w:color="auto"/>
              <w:left w:val="single" w:sz="4" w:space="0" w:color="auto"/>
              <w:bottom w:val="single" w:sz="4" w:space="0" w:color="auto"/>
              <w:right w:val="single" w:sz="4" w:space="0" w:color="auto"/>
            </w:tcBorders>
            <w:vAlign w:val="center"/>
          </w:tcPr>
          <w:p w:rsidR="009F2671" w:rsidRPr="00115BB8" w:rsidRDefault="00F43B01">
            <w:pPr>
              <w:spacing w:line="360" w:lineRule="auto"/>
              <w:ind w:rightChars="10" w:right="21"/>
              <w:jc w:val="center"/>
              <w:rPr>
                <w:rFonts w:ascii="宋体" w:hAnsi="宋体"/>
                <w:color w:val="000000" w:themeColor="text1"/>
              </w:rPr>
            </w:pPr>
            <w:r w:rsidRPr="00115BB8">
              <w:rPr>
                <w:rFonts w:ascii="宋体" w:hAnsi="宋体" w:cs="仿宋" w:hint="eastAsia"/>
                <w:color w:val="000000" w:themeColor="text1"/>
              </w:rPr>
              <w:t>…</w:t>
            </w:r>
          </w:p>
        </w:tc>
        <w:tc>
          <w:tcPr>
            <w:tcW w:w="2990" w:type="dxa"/>
            <w:tcBorders>
              <w:top w:val="single" w:sz="4" w:space="0" w:color="auto"/>
              <w:left w:val="nil"/>
              <w:bottom w:val="single" w:sz="4" w:space="0" w:color="auto"/>
              <w:right w:val="single" w:sz="4" w:space="0" w:color="auto"/>
            </w:tcBorders>
            <w:vAlign w:val="center"/>
          </w:tcPr>
          <w:p w:rsidR="009F2671" w:rsidRPr="00115BB8" w:rsidRDefault="00F43B01">
            <w:pPr>
              <w:spacing w:line="360" w:lineRule="auto"/>
              <w:ind w:rightChars="10" w:right="21"/>
              <w:jc w:val="center"/>
              <w:rPr>
                <w:rFonts w:ascii="宋体" w:hAnsi="宋体"/>
                <w:color w:val="000000" w:themeColor="text1"/>
              </w:rPr>
            </w:pPr>
            <w:r w:rsidRPr="00115BB8">
              <w:rPr>
                <w:rFonts w:ascii="宋体" w:hAnsi="宋体" w:cs="仿宋" w:hint="eastAsia"/>
                <w:color w:val="000000" w:themeColor="text1"/>
              </w:rPr>
              <w:t>…</w:t>
            </w:r>
          </w:p>
        </w:tc>
        <w:tc>
          <w:tcPr>
            <w:tcW w:w="3452" w:type="dxa"/>
            <w:tcBorders>
              <w:top w:val="single" w:sz="4" w:space="0" w:color="auto"/>
              <w:left w:val="nil"/>
              <w:bottom w:val="single" w:sz="4" w:space="0" w:color="auto"/>
              <w:right w:val="single" w:sz="4" w:space="0" w:color="auto"/>
            </w:tcBorders>
            <w:vAlign w:val="center"/>
          </w:tcPr>
          <w:p w:rsidR="009F2671" w:rsidRPr="00115BB8" w:rsidRDefault="00F43B01">
            <w:pPr>
              <w:spacing w:line="360" w:lineRule="auto"/>
              <w:jc w:val="center"/>
              <w:rPr>
                <w:rFonts w:ascii="宋体" w:hAnsi="宋体"/>
                <w:color w:val="000000" w:themeColor="text1"/>
              </w:rPr>
            </w:pPr>
            <w:r w:rsidRPr="00115BB8">
              <w:rPr>
                <w:rFonts w:ascii="宋体" w:hAnsi="宋体" w:cs="仿宋" w:hint="eastAsia"/>
                <w:color w:val="000000" w:themeColor="text1"/>
              </w:rPr>
              <w:t>…</w:t>
            </w:r>
          </w:p>
        </w:tc>
        <w:tc>
          <w:tcPr>
            <w:tcW w:w="1294" w:type="dxa"/>
            <w:tcBorders>
              <w:top w:val="single" w:sz="4" w:space="0" w:color="auto"/>
              <w:left w:val="nil"/>
              <w:bottom w:val="single" w:sz="4" w:space="0" w:color="auto"/>
              <w:right w:val="single" w:sz="4" w:space="0" w:color="auto"/>
            </w:tcBorders>
            <w:vAlign w:val="center"/>
          </w:tcPr>
          <w:p w:rsidR="009F2671" w:rsidRPr="00115BB8" w:rsidRDefault="00F43B01">
            <w:pPr>
              <w:spacing w:line="360" w:lineRule="auto"/>
              <w:ind w:rightChars="10" w:right="21"/>
              <w:jc w:val="center"/>
              <w:rPr>
                <w:rFonts w:ascii="宋体" w:hAnsi="宋体"/>
                <w:color w:val="000000" w:themeColor="text1"/>
              </w:rPr>
            </w:pPr>
            <w:r w:rsidRPr="00115BB8">
              <w:rPr>
                <w:rFonts w:ascii="宋体" w:hAnsi="宋体" w:cs="仿宋" w:hint="eastAsia"/>
                <w:color w:val="000000" w:themeColor="text1"/>
              </w:rPr>
              <w:t>…</w:t>
            </w:r>
          </w:p>
        </w:tc>
      </w:tr>
    </w:tbl>
    <w:p w:rsidR="009F2671" w:rsidRPr="00115BB8" w:rsidRDefault="009F2671">
      <w:pPr>
        <w:rPr>
          <w:rFonts w:ascii="宋体" w:hAnsi="宋体"/>
          <w:color w:val="000000" w:themeColor="text1"/>
        </w:rPr>
      </w:pPr>
    </w:p>
    <w:p w:rsidR="009F2671" w:rsidRPr="00115BB8" w:rsidRDefault="00F43B01">
      <w:pPr>
        <w:snapToGrid w:val="0"/>
        <w:spacing w:line="360" w:lineRule="auto"/>
        <w:ind w:firstLineChars="200" w:firstLine="584"/>
        <w:rPr>
          <w:rFonts w:ascii="宋体" w:hAnsi="宋体"/>
          <w:color w:val="000000" w:themeColor="text1"/>
          <w:spacing w:val="6"/>
          <w:sz w:val="28"/>
          <w:szCs w:val="28"/>
        </w:rPr>
      </w:pPr>
      <w:r w:rsidRPr="00115BB8">
        <w:rPr>
          <w:rFonts w:ascii="宋体" w:hAnsi="宋体" w:hint="eastAsia"/>
          <w:color w:val="000000" w:themeColor="text1"/>
          <w:spacing w:val="6"/>
          <w:sz w:val="28"/>
          <w:szCs w:val="28"/>
        </w:rPr>
        <w:t>注：供应商必须根据磋商文件要求据实逐条填写，不得虚假陈述，否则，其施工响应文件无效并按规定追究其相关责任。</w:t>
      </w:r>
    </w:p>
    <w:p w:rsidR="009F2671" w:rsidRPr="00115BB8" w:rsidRDefault="009F2671">
      <w:pPr>
        <w:snapToGrid w:val="0"/>
        <w:spacing w:line="360" w:lineRule="auto"/>
        <w:ind w:firstLineChars="200" w:firstLine="584"/>
        <w:rPr>
          <w:rFonts w:ascii="宋体" w:hAnsi="宋体"/>
          <w:color w:val="000000" w:themeColor="text1"/>
          <w:spacing w:val="6"/>
          <w:sz w:val="28"/>
          <w:szCs w:val="28"/>
        </w:rPr>
      </w:pPr>
    </w:p>
    <w:p w:rsidR="009F2671" w:rsidRPr="00115BB8" w:rsidRDefault="00F43B01">
      <w:pPr>
        <w:snapToGrid w:val="0"/>
        <w:spacing w:line="360" w:lineRule="auto"/>
        <w:jc w:val="left"/>
        <w:rPr>
          <w:rFonts w:ascii="宋体" w:hAnsi="宋体"/>
          <w:color w:val="000000" w:themeColor="text1"/>
          <w:spacing w:val="6"/>
          <w:sz w:val="28"/>
          <w:szCs w:val="28"/>
        </w:rPr>
      </w:pPr>
      <w:r w:rsidRPr="00115BB8">
        <w:rPr>
          <w:rFonts w:ascii="宋体" w:hAnsi="宋体" w:hint="eastAsia"/>
          <w:color w:val="000000" w:themeColor="text1"/>
          <w:spacing w:val="6"/>
          <w:sz w:val="28"/>
          <w:szCs w:val="28"/>
        </w:rPr>
        <w:t>供应商名称：</w:t>
      </w:r>
      <w:r w:rsidRPr="00115BB8">
        <w:rPr>
          <w:rFonts w:ascii="宋体" w:hAnsi="宋体" w:hint="eastAsia"/>
          <w:color w:val="000000" w:themeColor="text1"/>
          <w:spacing w:val="6"/>
          <w:sz w:val="28"/>
          <w:szCs w:val="28"/>
          <w:u w:val="single"/>
        </w:rPr>
        <w:t xml:space="preserve">　</w:t>
      </w:r>
      <w:r w:rsidRPr="00115BB8">
        <w:rPr>
          <w:rFonts w:ascii="宋体" w:hAnsi="宋体"/>
          <w:color w:val="000000" w:themeColor="text1"/>
          <w:spacing w:val="6"/>
          <w:sz w:val="28"/>
          <w:szCs w:val="28"/>
          <w:u w:val="single"/>
        </w:rPr>
        <w:t xml:space="preserve">     </w:t>
      </w:r>
      <w:r w:rsidRPr="00115BB8">
        <w:rPr>
          <w:rFonts w:ascii="宋体" w:hAnsi="宋体" w:hint="eastAsia"/>
          <w:color w:val="000000" w:themeColor="text1"/>
          <w:spacing w:val="6"/>
          <w:sz w:val="28"/>
          <w:szCs w:val="28"/>
          <w:u w:val="single"/>
        </w:rPr>
        <w:t xml:space="preserve">　</w:t>
      </w:r>
      <w:r w:rsidRPr="00115BB8">
        <w:rPr>
          <w:rFonts w:ascii="宋体" w:hAnsi="宋体" w:hint="eastAsia"/>
          <w:color w:val="000000" w:themeColor="text1"/>
          <w:spacing w:val="6"/>
          <w:sz w:val="28"/>
          <w:szCs w:val="28"/>
        </w:rPr>
        <w:t>（加盖公章）</w:t>
      </w:r>
    </w:p>
    <w:p w:rsidR="009F2671" w:rsidRPr="00115BB8" w:rsidRDefault="00F43B01">
      <w:pPr>
        <w:snapToGrid w:val="0"/>
        <w:spacing w:line="360" w:lineRule="auto"/>
        <w:jc w:val="left"/>
        <w:rPr>
          <w:rFonts w:ascii="宋体" w:hAnsi="宋体"/>
          <w:color w:val="000000" w:themeColor="text1"/>
          <w:spacing w:val="6"/>
          <w:sz w:val="28"/>
          <w:szCs w:val="28"/>
        </w:rPr>
      </w:pPr>
      <w:r w:rsidRPr="00115BB8">
        <w:rPr>
          <w:rFonts w:ascii="宋体" w:hAnsi="宋体" w:hint="eastAsia"/>
          <w:color w:val="000000" w:themeColor="text1"/>
          <w:spacing w:val="6"/>
          <w:sz w:val="28"/>
          <w:szCs w:val="28"/>
        </w:rPr>
        <w:t>法定代表人或代理人：</w:t>
      </w:r>
      <w:r w:rsidRPr="00115BB8">
        <w:rPr>
          <w:rFonts w:ascii="宋体" w:hAnsi="宋体" w:hint="eastAsia"/>
          <w:color w:val="000000" w:themeColor="text1"/>
          <w:spacing w:val="6"/>
          <w:sz w:val="28"/>
          <w:szCs w:val="28"/>
          <w:u w:val="single"/>
        </w:rPr>
        <w:t xml:space="preserve">　</w:t>
      </w:r>
      <w:r w:rsidRPr="00115BB8">
        <w:rPr>
          <w:rFonts w:ascii="宋体" w:hAnsi="宋体"/>
          <w:color w:val="000000" w:themeColor="text1"/>
          <w:spacing w:val="6"/>
          <w:sz w:val="28"/>
          <w:szCs w:val="28"/>
          <w:u w:val="single"/>
        </w:rPr>
        <w:t xml:space="preserve">    </w:t>
      </w:r>
      <w:r w:rsidRPr="00115BB8">
        <w:rPr>
          <w:rFonts w:ascii="宋体" w:hAnsi="宋体" w:hint="eastAsia"/>
          <w:color w:val="000000" w:themeColor="text1"/>
          <w:spacing w:val="6"/>
          <w:sz w:val="28"/>
          <w:szCs w:val="28"/>
          <w:u w:val="single"/>
        </w:rPr>
        <w:t xml:space="preserve">　</w:t>
      </w:r>
      <w:r w:rsidRPr="00115BB8">
        <w:rPr>
          <w:rFonts w:ascii="宋体" w:hAnsi="宋体" w:hint="eastAsia"/>
          <w:color w:val="000000" w:themeColor="text1"/>
          <w:spacing w:val="6"/>
          <w:sz w:val="28"/>
          <w:szCs w:val="28"/>
        </w:rPr>
        <w:t>（签字）</w:t>
      </w:r>
    </w:p>
    <w:p w:rsidR="009F2671" w:rsidRPr="00115BB8" w:rsidRDefault="00F43B01">
      <w:pPr>
        <w:tabs>
          <w:tab w:val="left" w:pos="3969"/>
        </w:tabs>
        <w:snapToGrid w:val="0"/>
        <w:spacing w:line="400" w:lineRule="exact"/>
        <w:ind w:right="584"/>
        <w:jc w:val="left"/>
        <w:rPr>
          <w:rFonts w:ascii="宋体" w:hAnsi="宋体"/>
          <w:bCs/>
          <w:color w:val="000000" w:themeColor="text1"/>
          <w:sz w:val="28"/>
        </w:rPr>
      </w:pPr>
      <w:r w:rsidRPr="00115BB8">
        <w:rPr>
          <w:rFonts w:ascii="宋体" w:hAnsi="宋体" w:hint="eastAsia"/>
          <w:color w:val="000000" w:themeColor="text1"/>
          <w:spacing w:val="6"/>
          <w:sz w:val="28"/>
          <w:szCs w:val="28"/>
        </w:rPr>
        <w:t>日期：</w:t>
      </w:r>
      <w:r w:rsidRPr="00115BB8">
        <w:rPr>
          <w:rFonts w:ascii="宋体" w:hAnsi="宋体" w:hint="eastAsia"/>
          <w:bCs/>
          <w:color w:val="000000" w:themeColor="text1"/>
          <w:sz w:val="28"/>
          <w:u w:val="single"/>
        </w:rPr>
        <w:t xml:space="preserve">    </w:t>
      </w:r>
      <w:r w:rsidRPr="00115BB8">
        <w:rPr>
          <w:rFonts w:ascii="宋体" w:hAnsi="宋体" w:hint="eastAsia"/>
          <w:bCs/>
          <w:color w:val="000000" w:themeColor="text1"/>
          <w:sz w:val="28"/>
        </w:rPr>
        <w:t>年</w:t>
      </w:r>
      <w:r w:rsidRPr="00115BB8">
        <w:rPr>
          <w:rFonts w:ascii="宋体" w:hAnsi="宋体"/>
          <w:bCs/>
          <w:color w:val="000000" w:themeColor="text1"/>
          <w:sz w:val="28"/>
          <w:u w:val="single"/>
        </w:rPr>
        <w:t xml:space="preserve">  </w:t>
      </w:r>
      <w:r w:rsidRPr="00115BB8">
        <w:rPr>
          <w:rFonts w:ascii="宋体" w:hAnsi="宋体" w:hint="eastAsia"/>
          <w:bCs/>
          <w:color w:val="000000" w:themeColor="text1"/>
          <w:sz w:val="28"/>
        </w:rPr>
        <w:t>月</w:t>
      </w:r>
      <w:r w:rsidRPr="00115BB8">
        <w:rPr>
          <w:rFonts w:ascii="宋体" w:hAnsi="宋体"/>
          <w:bCs/>
          <w:color w:val="000000" w:themeColor="text1"/>
          <w:sz w:val="28"/>
          <w:u w:val="single"/>
        </w:rPr>
        <w:t xml:space="preserve">  </w:t>
      </w:r>
      <w:r w:rsidRPr="00115BB8">
        <w:rPr>
          <w:rFonts w:ascii="宋体" w:hAnsi="宋体" w:hint="eastAsia"/>
          <w:bCs/>
          <w:color w:val="000000" w:themeColor="text1"/>
          <w:sz w:val="28"/>
        </w:rPr>
        <w:t>日</w:t>
      </w:r>
    </w:p>
    <w:p w:rsidR="009F2671" w:rsidRPr="00115BB8" w:rsidRDefault="009F2671">
      <w:pPr>
        <w:rPr>
          <w:rFonts w:ascii="宋体" w:hAnsi="宋体"/>
          <w:color w:val="000000" w:themeColor="text1"/>
        </w:rPr>
      </w:pPr>
    </w:p>
    <w:p w:rsidR="009F2671" w:rsidRPr="00115BB8" w:rsidRDefault="009F2671">
      <w:pPr>
        <w:rPr>
          <w:rFonts w:ascii="宋体" w:hAnsi="宋体"/>
          <w:color w:val="000000" w:themeColor="text1"/>
        </w:rPr>
      </w:pPr>
    </w:p>
    <w:p w:rsidR="009F2671" w:rsidRPr="00115BB8" w:rsidRDefault="009F2671">
      <w:pPr>
        <w:pStyle w:val="a0"/>
        <w:rPr>
          <w:rFonts w:ascii="宋体" w:hAnsi="宋体"/>
          <w:color w:val="000000" w:themeColor="text1"/>
        </w:rPr>
      </w:pPr>
    </w:p>
    <w:p w:rsidR="009F2671" w:rsidRPr="00115BB8" w:rsidRDefault="009F2671">
      <w:pPr>
        <w:rPr>
          <w:rFonts w:ascii="宋体" w:hAnsi="宋体"/>
          <w:color w:val="000000" w:themeColor="text1"/>
        </w:rPr>
      </w:pPr>
    </w:p>
    <w:p w:rsidR="009F2671" w:rsidRPr="00115BB8" w:rsidRDefault="009F2671">
      <w:pPr>
        <w:pStyle w:val="a0"/>
        <w:rPr>
          <w:rFonts w:ascii="宋体" w:hAnsi="宋体"/>
          <w:color w:val="000000" w:themeColor="text1"/>
        </w:rPr>
      </w:pPr>
    </w:p>
    <w:p w:rsidR="009F2671" w:rsidRPr="00115BB8" w:rsidRDefault="009F2671">
      <w:pPr>
        <w:rPr>
          <w:color w:val="000000" w:themeColor="text1"/>
        </w:rPr>
      </w:pPr>
    </w:p>
    <w:p w:rsidR="009F2671" w:rsidRPr="00115BB8" w:rsidRDefault="00F43B01">
      <w:pPr>
        <w:pStyle w:val="3"/>
        <w:numPr>
          <w:ilvl w:val="2"/>
          <w:numId w:val="0"/>
        </w:numPr>
        <w:tabs>
          <w:tab w:val="left" w:pos="709"/>
        </w:tabs>
        <w:ind w:left="1765" w:hanging="1135"/>
        <w:rPr>
          <w:rFonts w:hint="default"/>
          <w:color w:val="000000" w:themeColor="text1"/>
        </w:rPr>
      </w:pPr>
      <w:r w:rsidRPr="00115BB8">
        <w:rPr>
          <w:rFonts w:ascii="Times New Roman" w:hAnsi="Times New Roman"/>
          <w:color w:val="000000" w:themeColor="text1"/>
          <w:sz w:val="28"/>
          <w:lang w:bidi="ar"/>
        </w:rPr>
        <w:lastRenderedPageBreak/>
        <w:t>6</w:t>
      </w:r>
      <w:r w:rsidRPr="00115BB8">
        <w:rPr>
          <w:rFonts w:ascii="Times New Roman" w:hAnsi="Times New Roman" w:hint="default"/>
          <w:color w:val="000000" w:themeColor="text1"/>
          <w:sz w:val="28"/>
          <w:lang w:bidi="ar"/>
        </w:rPr>
        <w:t>.1.13</w:t>
      </w:r>
      <w:r w:rsidRPr="00115BB8">
        <w:rPr>
          <w:color w:val="000000" w:themeColor="text1"/>
        </w:rPr>
        <w:t>项目管理机构组成表</w:t>
      </w:r>
    </w:p>
    <w:p w:rsidR="009F2671" w:rsidRPr="00115BB8" w:rsidRDefault="009F2671">
      <w:pPr>
        <w:rPr>
          <w:rFonts w:ascii="宋体" w:hAnsi="宋体"/>
          <w:color w:val="000000" w:themeColor="text1"/>
        </w:rPr>
      </w:pPr>
    </w:p>
    <w:tbl>
      <w:tblPr>
        <w:tblW w:w="9366" w:type="dxa"/>
        <w:jc w:val="center"/>
        <w:tblLayout w:type="fixed"/>
        <w:tblCellMar>
          <w:left w:w="0" w:type="dxa"/>
          <w:right w:w="0" w:type="dxa"/>
        </w:tblCellMar>
        <w:tblLook w:val="04A0" w:firstRow="1" w:lastRow="0" w:firstColumn="1" w:lastColumn="0" w:noHBand="0" w:noVBand="1"/>
      </w:tblPr>
      <w:tblGrid>
        <w:gridCol w:w="857"/>
        <w:gridCol w:w="1695"/>
        <w:gridCol w:w="1423"/>
        <w:gridCol w:w="1276"/>
        <w:gridCol w:w="1301"/>
        <w:gridCol w:w="1134"/>
        <w:gridCol w:w="1680"/>
      </w:tblGrid>
      <w:tr w:rsidR="00115BB8" w:rsidRPr="00115BB8">
        <w:trPr>
          <w:trHeight w:val="614"/>
          <w:jc w:val="center"/>
        </w:trPr>
        <w:tc>
          <w:tcPr>
            <w:tcW w:w="857" w:type="dxa"/>
            <w:vMerge w:val="restart"/>
            <w:tcBorders>
              <w:top w:val="single" w:sz="4" w:space="0" w:color="auto"/>
              <w:left w:val="single" w:sz="4" w:space="0" w:color="auto"/>
              <w:right w:val="single" w:sz="4" w:space="0" w:color="auto"/>
            </w:tcBorders>
            <w:vAlign w:val="center"/>
          </w:tcPr>
          <w:p w:rsidR="009F2671" w:rsidRPr="00115BB8" w:rsidRDefault="00F43B01">
            <w:pPr>
              <w:spacing w:line="360" w:lineRule="auto"/>
              <w:jc w:val="center"/>
              <w:rPr>
                <w:rFonts w:ascii="宋体" w:hAnsi="宋体"/>
                <w:color w:val="000000" w:themeColor="text1"/>
              </w:rPr>
            </w:pPr>
            <w:r w:rsidRPr="00115BB8">
              <w:rPr>
                <w:rFonts w:ascii="宋体" w:hAnsi="宋体" w:cs="仿宋" w:hint="eastAsia"/>
                <w:color w:val="000000" w:themeColor="text1"/>
              </w:rPr>
              <w:t>序号</w:t>
            </w:r>
          </w:p>
        </w:tc>
        <w:tc>
          <w:tcPr>
            <w:tcW w:w="1695" w:type="dxa"/>
            <w:vMerge w:val="restart"/>
            <w:tcBorders>
              <w:top w:val="single" w:sz="4" w:space="0" w:color="auto"/>
              <w:left w:val="nil"/>
              <w:right w:val="single" w:sz="4" w:space="0" w:color="auto"/>
            </w:tcBorders>
            <w:vAlign w:val="center"/>
          </w:tcPr>
          <w:p w:rsidR="009F2671" w:rsidRPr="00115BB8" w:rsidRDefault="00F43B01">
            <w:pPr>
              <w:spacing w:line="360" w:lineRule="auto"/>
              <w:jc w:val="center"/>
              <w:rPr>
                <w:rFonts w:ascii="宋体" w:hAnsi="宋体"/>
                <w:color w:val="000000" w:themeColor="text1"/>
              </w:rPr>
            </w:pPr>
            <w:r w:rsidRPr="00115BB8">
              <w:rPr>
                <w:rFonts w:ascii="宋体" w:hAnsi="宋体" w:cs="仿宋" w:hint="eastAsia"/>
                <w:color w:val="000000" w:themeColor="text1"/>
              </w:rPr>
              <w:t>职务</w:t>
            </w:r>
          </w:p>
        </w:tc>
        <w:tc>
          <w:tcPr>
            <w:tcW w:w="1423" w:type="dxa"/>
            <w:vMerge w:val="restart"/>
            <w:tcBorders>
              <w:top w:val="single" w:sz="4" w:space="0" w:color="auto"/>
              <w:left w:val="nil"/>
              <w:right w:val="single" w:sz="4" w:space="0" w:color="auto"/>
            </w:tcBorders>
            <w:vAlign w:val="center"/>
          </w:tcPr>
          <w:p w:rsidR="009F2671" w:rsidRPr="00115BB8" w:rsidRDefault="00F43B01">
            <w:pPr>
              <w:spacing w:line="360" w:lineRule="auto"/>
              <w:jc w:val="center"/>
              <w:rPr>
                <w:rFonts w:ascii="宋体" w:hAnsi="宋体"/>
                <w:color w:val="000000" w:themeColor="text1"/>
              </w:rPr>
            </w:pPr>
            <w:r w:rsidRPr="00115BB8">
              <w:rPr>
                <w:rFonts w:ascii="宋体" w:hAnsi="宋体" w:cs="仿宋" w:hint="eastAsia"/>
                <w:color w:val="000000" w:themeColor="text1"/>
              </w:rPr>
              <w:t>姓名</w:t>
            </w:r>
          </w:p>
        </w:tc>
        <w:tc>
          <w:tcPr>
            <w:tcW w:w="2577" w:type="dxa"/>
            <w:gridSpan w:val="2"/>
            <w:tcBorders>
              <w:top w:val="single" w:sz="4" w:space="0" w:color="auto"/>
              <w:left w:val="nil"/>
              <w:bottom w:val="single" w:sz="4" w:space="0" w:color="auto"/>
              <w:right w:val="single" w:sz="4" w:space="0" w:color="auto"/>
            </w:tcBorders>
            <w:vAlign w:val="center"/>
          </w:tcPr>
          <w:p w:rsidR="009F2671" w:rsidRPr="00115BB8" w:rsidRDefault="00F43B01">
            <w:pPr>
              <w:spacing w:line="360" w:lineRule="auto"/>
              <w:jc w:val="center"/>
              <w:rPr>
                <w:rFonts w:ascii="宋体" w:hAnsi="宋体"/>
                <w:color w:val="000000" w:themeColor="text1"/>
              </w:rPr>
            </w:pPr>
            <w:r w:rsidRPr="00115BB8">
              <w:rPr>
                <w:rFonts w:ascii="宋体" w:hAnsi="宋体" w:cs="仿宋" w:hint="eastAsia"/>
                <w:color w:val="000000" w:themeColor="text1"/>
              </w:rPr>
              <w:t>执业或职业资格</w:t>
            </w:r>
          </w:p>
        </w:tc>
        <w:tc>
          <w:tcPr>
            <w:tcW w:w="2814" w:type="dxa"/>
            <w:gridSpan w:val="2"/>
            <w:tcBorders>
              <w:top w:val="single" w:sz="4" w:space="0" w:color="auto"/>
              <w:left w:val="nil"/>
              <w:bottom w:val="single" w:sz="4" w:space="0" w:color="auto"/>
              <w:right w:val="single" w:sz="4" w:space="0" w:color="auto"/>
            </w:tcBorders>
            <w:vAlign w:val="center"/>
          </w:tcPr>
          <w:p w:rsidR="009F2671" w:rsidRPr="00115BB8" w:rsidRDefault="00F43B01">
            <w:pPr>
              <w:spacing w:line="360" w:lineRule="auto"/>
              <w:jc w:val="center"/>
              <w:rPr>
                <w:rFonts w:ascii="宋体" w:hAnsi="宋体"/>
                <w:color w:val="000000" w:themeColor="text1"/>
              </w:rPr>
            </w:pPr>
            <w:r w:rsidRPr="00115BB8">
              <w:rPr>
                <w:rFonts w:ascii="宋体" w:hAnsi="宋体" w:cs="仿宋" w:hint="eastAsia"/>
                <w:color w:val="000000" w:themeColor="text1"/>
              </w:rPr>
              <w:t>职称</w:t>
            </w:r>
          </w:p>
        </w:tc>
      </w:tr>
      <w:tr w:rsidR="00115BB8" w:rsidRPr="00115BB8">
        <w:trPr>
          <w:trHeight w:val="614"/>
          <w:jc w:val="center"/>
        </w:trPr>
        <w:tc>
          <w:tcPr>
            <w:tcW w:w="857" w:type="dxa"/>
            <w:vMerge/>
            <w:tcBorders>
              <w:left w:val="single" w:sz="4" w:space="0" w:color="auto"/>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1695" w:type="dxa"/>
            <w:vMerge/>
            <w:tcBorders>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1423" w:type="dxa"/>
            <w:vMerge/>
            <w:tcBorders>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1276" w:type="dxa"/>
            <w:tcBorders>
              <w:top w:val="single" w:sz="4" w:space="0" w:color="auto"/>
              <w:left w:val="nil"/>
              <w:bottom w:val="single" w:sz="4" w:space="0" w:color="auto"/>
              <w:right w:val="single" w:sz="4" w:space="0" w:color="auto"/>
            </w:tcBorders>
            <w:vAlign w:val="center"/>
          </w:tcPr>
          <w:p w:rsidR="009F2671" w:rsidRPr="00115BB8" w:rsidRDefault="00F43B01">
            <w:pPr>
              <w:spacing w:line="360" w:lineRule="auto"/>
              <w:jc w:val="center"/>
              <w:rPr>
                <w:rFonts w:ascii="宋体" w:hAnsi="宋体"/>
                <w:color w:val="000000" w:themeColor="text1"/>
              </w:rPr>
            </w:pPr>
            <w:r w:rsidRPr="00115BB8">
              <w:rPr>
                <w:rFonts w:ascii="宋体" w:hAnsi="宋体" w:cs="仿宋" w:hint="eastAsia"/>
                <w:color w:val="000000" w:themeColor="text1"/>
              </w:rPr>
              <w:t>证书名称</w:t>
            </w:r>
          </w:p>
        </w:tc>
        <w:tc>
          <w:tcPr>
            <w:tcW w:w="1301" w:type="dxa"/>
            <w:tcBorders>
              <w:top w:val="single" w:sz="4" w:space="0" w:color="auto"/>
              <w:left w:val="nil"/>
              <w:bottom w:val="single" w:sz="4" w:space="0" w:color="auto"/>
              <w:right w:val="single" w:sz="4" w:space="0" w:color="auto"/>
            </w:tcBorders>
            <w:vAlign w:val="center"/>
          </w:tcPr>
          <w:p w:rsidR="009F2671" w:rsidRPr="00115BB8" w:rsidRDefault="00F43B01">
            <w:pPr>
              <w:spacing w:line="360" w:lineRule="auto"/>
              <w:jc w:val="center"/>
              <w:rPr>
                <w:rFonts w:ascii="宋体" w:hAnsi="宋体"/>
                <w:color w:val="000000" w:themeColor="text1"/>
              </w:rPr>
            </w:pPr>
            <w:r w:rsidRPr="00115BB8">
              <w:rPr>
                <w:rFonts w:ascii="宋体" w:hAnsi="宋体" w:cs="仿宋" w:hint="eastAsia"/>
                <w:color w:val="000000" w:themeColor="text1"/>
              </w:rPr>
              <w:t>证书编号</w:t>
            </w:r>
          </w:p>
        </w:tc>
        <w:tc>
          <w:tcPr>
            <w:tcW w:w="1134" w:type="dxa"/>
            <w:tcBorders>
              <w:top w:val="single" w:sz="4" w:space="0" w:color="auto"/>
              <w:left w:val="nil"/>
              <w:bottom w:val="single" w:sz="4" w:space="0" w:color="auto"/>
              <w:right w:val="single" w:sz="4" w:space="0" w:color="auto"/>
            </w:tcBorders>
            <w:vAlign w:val="center"/>
          </w:tcPr>
          <w:p w:rsidR="009F2671" w:rsidRPr="00115BB8" w:rsidRDefault="00F43B01">
            <w:pPr>
              <w:spacing w:line="360" w:lineRule="auto"/>
              <w:jc w:val="center"/>
              <w:rPr>
                <w:rFonts w:ascii="宋体" w:hAnsi="宋体"/>
                <w:color w:val="000000" w:themeColor="text1"/>
              </w:rPr>
            </w:pPr>
            <w:r w:rsidRPr="00115BB8">
              <w:rPr>
                <w:rFonts w:ascii="宋体" w:hAnsi="宋体" w:cs="仿宋" w:hint="eastAsia"/>
                <w:color w:val="000000" w:themeColor="text1"/>
              </w:rPr>
              <w:t>职称专业</w:t>
            </w:r>
          </w:p>
        </w:tc>
        <w:tc>
          <w:tcPr>
            <w:tcW w:w="1680" w:type="dxa"/>
            <w:tcBorders>
              <w:top w:val="single" w:sz="4" w:space="0" w:color="auto"/>
              <w:left w:val="nil"/>
              <w:bottom w:val="single" w:sz="4" w:space="0" w:color="auto"/>
              <w:right w:val="single" w:sz="4" w:space="0" w:color="auto"/>
            </w:tcBorders>
            <w:vAlign w:val="center"/>
          </w:tcPr>
          <w:p w:rsidR="009F2671" w:rsidRPr="00115BB8" w:rsidRDefault="00F43B01">
            <w:pPr>
              <w:spacing w:line="360" w:lineRule="auto"/>
              <w:jc w:val="center"/>
              <w:rPr>
                <w:rFonts w:ascii="宋体" w:hAnsi="宋体"/>
                <w:color w:val="000000" w:themeColor="text1"/>
              </w:rPr>
            </w:pPr>
            <w:r w:rsidRPr="00115BB8">
              <w:rPr>
                <w:rFonts w:ascii="宋体" w:hAnsi="宋体" w:cs="仿宋" w:hint="eastAsia"/>
                <w:color w:val="000000" w:themeColor="text1"/>
              </w:rPr>
              <w:t>级别</w:t>
            </w:r>
          </w:p>
        </w:tc>
      </w:tr>
      <w:tr w:rsidR="00115BB8" w:rsidRPr="00115BB8">
        <w:trPr>
          <w:trHeight w:val="589"/>
          <w:jc w:val="center"/>
        </w:trPr>
        <w:tc>
          <w:tcPr>
            <w:tcW w:w="857" w:type="dxa"/>
            <w:tcBorders>
              <w:top w:val="single" w:sz="4" w:space="0" w:color="auto"/>
              <w:left w:val="single" w:sz="4" w:space="0" w:color="auto"/>
              <w:bottom w:val="single" w:sz="4" w:space="0" w:color="auto"/>
              <w:right w:val="single" w:sz="4" w:space="0" w:color="auto"/>
            </w:tcBorders>
            <w:vAlign w:val="center"/>
          </w:tcPr>
          <w:p w:rsidR="009F2671" w:rsidRPr="00115BB8" w:rsidRDefault="00F43B01">
            <w:pPr>
              <w:spacing w:line="360" w:lineRule="auto"/>
              <w:jc w:val="center"/>
              <w:rPr>
                <w:rFonts w:ascii="宋体" w:hAnsi="宋体"/>
                <w:color w:val="000000" w:themeColor="text1"/>
              </w:rPr>
            </w:pPr>
            <w:r w:rsidRPr="00115BB8">
              <w:rPr>
                <w:rFonts w:ascii="宋体" w:hAnsi="宋体" w:cs="仿宋"/>
                <w:color w:val="000000" w:themeColor="text1"/>
              </w:rPr>
              <w:t>1</w:t>
            </w:r>
          </w:p>
        </w:tc>
        <w:tc>
          <w:tcPr>
            <w:tcW w:w="1695" w:type="dxa"/>
            <w:tcBorders>
              <w:top w:val="single" w:sz="4" w:space="0" w:color="auto"/>
              <w:left w:val="nil"/>
              <w:bottom w:val="single" w:sz="4" w:space="0" w:color="auto"/>
              <w:right w:val="single" w:sz="4" w:space="0" w:color="auto"/>
            </w:tcBorders>
            <w:vAlign w:val="center"/>
          </w:tcPr>
          <w:p w:rsidR="009F2671" w:rsidRPr="00115BB8" w:rsidRDefault="00F43B01">
            <w:pPr>
              <w:spacing w:line="360" w:lineRule="auto"/>
              <w:jc w:val="center"/>
              <w:rPr>
                <w:rFonts w:ascii="宋体" w:hAnsi="宋体"/>
                <w:color w:val="000000" w:themeColor="text1"/>
              </w:rPr>
            </w:pPr>
            <w:r w:rsidRPr="00115BB8">
              <w:rPr>
                <w:rFonts w:ascii="宋体" w:hAnsi="宋体" w:cs="仿宋" w:hint="eastAsia"/>
                <w:color w:val="000000" w:themeColor="text1"/>
              </w:rPr>
              <w:t>项目负责人</w:t>
            </w:r>
          </w:p>
          <w:p w:rsidR="009F2671" w:rsidRPr="00115BB8" w:rsidRDefault="00F43B01">
            <w:pPr>
              <w:spacing w:line="360" w:lineRule="auto"/>
              <w:jc w:val="center"/>
              <w:rPr>
                <w:rFonts w:ascii="宋体" w:hAnsi="宋体"/>
                <w:color w:val="000000" w:themeColor="text1"/>
              </w:rPr>
            </w:pPr>
            <w:r w:rsidRPr="00115BB8">
              <w:rPr>
                <w:rFonts w:ascii="宋体" w:hAnsi="宋体" w:cs="仿宋" w:hint="eastAsia"/>
                <w:color w:val="000000" w:themeColor="text1"/>
              </w:rPr>
              <w:t>（项目经理）</w:t>
            </w:r>
          </w:p>
        </w:tc>
        <w:tc>
          <w:tcPr>
            <w:tcW w:w="1423"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1276"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1301"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1134"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1680" w:type="dxa"/>
            <w:tcBorders>
              <w:top w:val="single" w:sz="4" w:space="0" w:color="auto"/>
              <w:left w:val="nil"/>
              <w:bottom w:val="single" w:sz="4" w:space="0" w:color="auto"/>
              <w:right w:val="single" w:sz="4" w:space="0" w:color="auto"/>
            </w:tcBorders>
          </w:tcPr>
          <w:p w:rsidR="009F2671" w:rsidRPr="00115BB8" w:rsidRDefault="009F2671">
            <w:pPr>
              <w:spacing w:line="360" w:lineRule="auto"/>
              <w:jc w:val="center"/>
              <w:rPr>
                <w:rFonts w:ascii="宋体" w:hAnsi="宋体"/>
                <w:color w:val="000000" w:themeColor="text1"/>
              </w:rPr>
            </w:pPr>
          </w:p>
        </w:tc>
      </w:tr>
      <w:tr w:rsidR="00115BB8" w:rsidRPr="00115BB8">
        <w:trPr>
          <w:trHeight w:val="589"/>
          <w:jc w:val="center"/>
        </w:trPr>
        <w:tc>
          <w:tcPr>
            <w:tcW w:w="857" w:type="dxa"/>
            <w:tcBorders>
              <w:top w:val="single" w:sz="4" w:space="0" w:color="auto"/>
              <w:left w:val="single" w:sz="4" w:space="0" w:color="auto"/>
              <w:bottom w:val="single" w:sz="4" w:space="0" w:color="auto"/>
              <w:right w:val="single" w:sz="4" w:space="0" w:color="auto"/>
            </w:tcBorders>
            <w:vAlign w:val="center"/>
          </w:tcPr>
          <w:p w:rsidR="009F2671" w:rsidRPr="00115BB8" w:rsidRDefault="00F43B01">
            <w:pPr>
              <w:spacing w:line="360" w:lineRule="auto"/>
              <w:jc w:val="center"/>
              <w:rPr>
                <w:rFonts w:ascii="宋体" w:hAnsi="宋体"/>
                <w:color w:val="000000" w:themeColor="text1"/>
              </w:rPr>
            </w:pPr>
            <w:r w:rsidRPr="00115BB8">
              <w:rPr>
                <w:rFonts w:ascii="宋体" w:hAnsi="宋体" w:cs="仿宋"/>
                <w:color w:val="000000" w:themeColor="text1"/>
              </w:rPr>
              <w:t>2</w:t>
            </w:r>
          </w:p>
        </w:tc>
        <w:tc>
          <w:tcPr>
            <w:tcW w:w="1695" w:type="dxa"/>
            <w:tcBorders>
              <w:top w:val="single" w:sz="4" w:space="0" w:color="auto"/>
              <w:left w:val="nil"/>
              <w:bottom w:val="single" w:sz="4" w:space="0" w:color="auto"/>
              <w:right w:val="single" w:sz="4" w:space="0" w:color="auto"/>
            </w:tcBorders>
            <w:vAlign w:val="center"/>
          </w:tcPr>
          <w:p w:rsidR="009F2671" w:rsidRPr="00115BB8" w:rsidRDefault="00F43B01">
            <w:pPr>
              <w:spacing w:line="360" w:lineRule="auto"/>
              <w:rPr>
                <w:rFonts w:ascii="宋体" w:hAnsi="宋体"/>
                <w:color w:val="000000" w:themeColor="text1"/>
              </w:rPr>
            </w:pPr>
            <w:r w:rsidRPr="00115BB8">
              <w:rPr>
                <w:rFonts w:ascii="宋体" w:hAnsi="宋体" w:cs="仿宋" w:hint="eastAsia"/>
                <w:color w:val="000000" w:themeColor="text1"/>
              </w:rPr>
              <w:t>项目技术负责人</w:t>
            </w:r>
          </w:p>
        </w:tc>
        <w:tc>
          <w:tcPr>
            <w:tcW w:w="1423"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1276"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1301"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1134"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1680" w:type="dxa"/>
            <w:tcBorders>
              <w:top w:val="single" w:sz="4" w:space="0" w:color="auto"/>
              <w:left w:val="nil"/>
              <w:bottom w:val="single" w:sz="4" w:space="0" w:color="auto"/>
              <w:right w:val="single" w:sz="4" w:space="0" w:color="auto"/>
            </w:tcBorders>
          </w:tcPr>
          <w:p w:rsidR="009F2671" w:rsidRPr="00115BB8" w:rsidRDefault="009F2671">
            <w:pPr>
              <w:spacing w:line="360" w:lineRule="auto"/>
              <w:jc w:val="center"/>
              <w:rPr>
                <w:rFonts w:ascii="宋体" w:hAnsi="宋体"/>
                <w:color w:val="000000" w:themeColor="text1"/>
              </w:rPr>
            </w:pPr>
          </w:p>
        </w:tc>
      </w:tr>
      <w:tr w:rsidR="00115BB8" w:rsidRPr="00115BB8">
        <w:trPr>
          <w:trHeight w:val="589"/>
          <w:jc w:val="center"/>
        </w:trPr>
        <w:tc>
          <w:tcPr>
            <w:tcW w:w="857" w:type="dxa"/>
            <w:tcBorders>
              <w:top w:val="single" w:sz="4" w:space="0" w:color="auto"/>
              <w:left w:val="single" w:sz="4" w:space="0" w:color="auto"/>
              <w:bottom w:val="single" w:sz="4" w:space="0" w:color="auto"/>
              <w:right w:val="single" w:sz="4" w:space="0" w:color="auto"/>
            </w:tcBorders>
            <w:vAlign w:val="center"/>
          </w:tcPr>
          <w:p w:rsidR="009F2671" w:rsidRPr="00115BB8" w:rsidRDefault="00F43B01">
            <w:pPr>
              <w:spacing w:line="360" w:lineRule="auto"/>
              <w:jc w:val="center"/>
              <w:rPr>
                <w:rFonts w:ascii="宋体" w:hAnsi="宋体"/>
                <w:color w:val="000000" w:themeColor="text1"/>
              </w:rPr>
            </w:pPr>
            <w:r w:rsidRPr="00115BB8">
              <w:rPr>
                <w:rFonts w:ascii="宋体" w:hAnsi="宋体" w:cs="仿宋"/>
                <w:color w:val="000000" w:themeColor="text1"/>
              </w:rPr>
              <w:t>3</w:t>
            </w:r>
          </w:p>
        </w:tc>
        <w:tc>
          <w:tcPr>
            <w:tcW w:w="1695" w:type="dxa"/>
            <w:tcBorders>
              <w:top w:val="single" w:sz="4" w:space="0" w:color="auto"/>
              <w:left w:val="nil"/>
              <w:bottom w:val="single" w:sz="4" w:space="0" w:color="auto"/>
              <w:right w:val="single" w:sz="4" w:space="0" w:color="auto"/>
            </w:tcBorders>
            <w:vAlign w:val="center"/>
          </w:tcPr>
          <w:p w:rsidR="009F2671" w:rsidRPr="00115BB8" w:rsidRDefault="00F43B01">
            <w:pPr>
              <w:spacing w:line="360" w:lineRule="auto"/>
              <w:jc w:val="center"/>
              <w:rPr>
                <w:rFonts w:ascii="宋体" w:hAnsi="宋体"/>
                <w:color w:val="000000" w:themeColor="text1"/>
              </w:rPr>
            </w:pPr>
            <w:r w:rsidRPr="00115BB8">
              <w:rPr>
                <w:rFonts w:ascii="宋体" w:hAnsi="宋体" w:cs="仿宋" w:hint="eastAsia"/>
                <w:color w:val="000000" w:themeColor="text1"/>
              </w:rPr>
              <w:t>施工员</w:t>
            </w:r>
          </w:p>
        </w:tc>
        <w:tc>
          <w:tcPr>
            <w:tcW w:w="1423"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1276"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1301"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1134"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1680" w:type="dxa"/>
            <w:tcBorders>
              <w:top w:val="single" w:sz="4" w:space="0" w:color="auto"/>
              <w:left w:val="nil"/>
              <w:bottom w:val="single" w:sz="4" w:space="0" w:color="auto"/>
              <w:right w:val="single" w:sz="4" w:space="0" w:color="auto"/>
            </w:tcBorders>
          </w:tcPr>
          <w:p w:rsidR="009F2671" w:rsidRPr="00115BB8" w:rsidRDefault="009F2671">
            <w:pPr>
              <w:spacing w:line="360" w:lineRule="auto"/>
              <w:jc w:val="center"/>
              <w:rPr>
                <w:rFonts w:ascii="宋体" w:hAnsi="宋体"/>
                <w:color w:val="000000" w:themeColor="text1"/>
              </w:rPr>
            </w:pPr>
          </w:p>
        </w:tc>
      </w:tr>
      <w:tr w:rsidR="00115BB8" w:rsidRPr="00115BB8">
        <w:trPr>
          <w:trHeight w:val="589"/>
          <w:jc w:val="center"/>
        </w:trPr>
        <w:tc>
          <w:tcPr>
            <w:tcW w:w="857" w:type="dxa"/>
            <w:tcBorders>
              <w:top w:val="single" w:sz="4" w:space="0" w:color="auto"/>
              <w:left w:val="single" w:sz="4" w:space="0" w:color="auto"/>
              <w:bottom w:val="single" w:sz="4" w:space="0" w:color="auto"/>
              <w:right w:val="single" w:sz="4" w:space="0" w:color="auto"/>
            </w:tcBorders>
            <w:vAlign w:val="center"/>
          </w:tcPr>
          <w:p w:rsidR="009F2671" w:rsidRPr="00115BB8" w:rsidRDefault="00F43B01">
            <w:pPr>
              <w:spacing w:line="360" w:lineRule="auto"/>
              <w:jc w:val="center"/>
              <w:rPr>
                <w:rFonts w:ascii="宋体" w:hAnsi="宋体"/>
                <w:color w:val="000000" w:themeColor="text1"/>
              </w:rPr>
            </w:pPr>
            <w:r w:rsidRPr="00115BB8">
              <w:rPr>
                <w:rFonts w:ascii="宋体" w:hAnsi="宋体" w:cs="仿宋"/>
                <w:color w:val="000000" w:themeColor="text1"/>
              </w:rPr>
              <w:t>4</w:t>
            </w:r>
          </w:p>
        </w:tc>
        <w:tc>
          <w:tcPr>
            <w:tcW w:w="1695" w:type="dxa"/>
            <w:tcBorders>
              <w:top w:val="single" w:sz="4" w:space="0" w:color="auto"/>
              <w:left w:val="nil"/>
              <w:bottom w:val="single" w:sz="4" w:space="0" w:color="auto"/>
              <w:right w:val="single" w:sz="4" w:space="0" w:color="auto"/>
            </w:tcBorders>
            <w:vAlign w:val="center"/>
          </w:tcPr>
          <w:p w:rsidR="009F2671" w:rsidRPr="00115BB8" w:rsidRDefault="00F43B01">
            <w:pPr>
              <w:spacing w:line="360" w:lineRule="auto"/>
              <w:jc w:val="center"/>
              <w:rPr>
                <w:rFonts w:ascii="宋体" w:hAnsi="宋体"/>
                <w:color w:val="000000" w:themeColor="text1"/>
              </w:rPr>
            </w:pPr>
            <w:proofErr w:type="gramStart"/>
            <w:r w:rsidRPr="00115BB8">
              <w:rPr>
                <w:rFonts w:ascii="宋体" w:hAnsi="宋体" w:cs="仿宋" w:hint="eastAsia"/>
                <w:color w:val="000000" w:themeColor="text1"/>
              </w:rPr>
              <w:t>质量员</w:t>
            </w:r>
            <w:proofErr w:type="gramEnd"/>
          </w:p>
        </w:tc>
        <w:tc>
          <w:tcPr>
            <w:tcW w:w="1423"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1276"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1301"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1134"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1680" w:type="dxa"/>
            <w:tcBorders>
              <w:top w:val="single" w:sz="4" w:space="0" w:color="auto"/>
              <w:left w:val="nil"/>
              <w:bottom w:val="single" w:sz="4" w:space="0" w:color="auto"/>
              <w:right w:val="single" w:sz="4" w:space="0" w:color="auto"/>
            </w:tcBorders>
          </w:tcPr>
          <w:p w:rsidR="009F2671" w:rsidRPr="00115BB8" w:rsidRDefault="009F2671">
            <w:pPr>
              <w:spacing w:line="360" w:lineRule="auto"/>
              <w:jc w:val="center"/>
              <w:rPr>
                <w:rFonts w:ascii="宋体" w:hAnsi="宋体"/>
                <w:color w:val="000000" w:themeColor="text1"/>
              </w:rPr>
            </w:pPr>
          </w:p>
        </w:tc>
      </w:tr>
      <w:tr w:rsidR="00115BB8" w:rsidRPr="00115BB8">
        <w:trPr>
          <w:trHeight w:val="589"/>
          <w:jc w:val="center"/>
        </w:trPr>
        <w:tc>
          <w:tcPr>
            <w:tcW w:w="857" w:type="dxa"/>
            <w:tcBorders>
              <w:top w:val="single" w:sz="4" w:space="0" w:color="auto"/>
              <w:left w:val="single" w:sz="4" w:space="0" w:color="auto"/>
              <w:bottom w:val="single" w:sz="4" w:space="0" w:color="auto"/>
              <w:right w:val="single" w:sz="4" w:space="0" w:color="auto"/>
            </w:tcBorders>
            <w:vAlign w:val="center"/>
          </w:tcPr>
          <w:p w:rsidR="009F2671" w:rsidRPr="00115BB8" w:rsidRDefault="00F43B01">
            <w:pPr>
              <w:spacing w:line="360" w:lineRule="auto"/>
              <w:jc w:val="center"/>
              <w:rPr>
                <w:rFonts w:ascii="宋体" w:hAnsi="宋体"/>
                <w:color w:val="000000" w:themeColor="text1"/>
              </w:rPr>
            </w:pPr>
            <w:r w:rsidRPr="00115BB8">
              <w:rPr>
                <w:rFonts w:ascii="宋体" w:hAnsi="宋体" w:cs="仿宋"/>
                <w:color w:val="000000" w:themeColor="text1"/>
              </w:rPr>
              <w:t>5</w:t>
            </w:r>
          </w:p>
        </w:tc>
        <w:tc>
          <w:tcPr>
            <w:tcW w:w="1695" w:type="dxa"/>
            <w:tcBorders>
              <w:top w:val="single" w:sz="4" w:space="0" w:color="auto"/>
              <w:left w:val="nil"/>
              <w:bottom w:val="single" w:sz="4" w:space="0" w:color="auto"/>
              <w:right w:val="single" w:sz="4" w:space="0" w:color="auto"/>
            </w:tcBorders>
            <w:vAlign w:val="center"/>
          </w:tcPr>
          <w:p w:rsidR="009F2671" w:rsidRPr="00115BB8" w:rsidRDefault="00F43B01">
            <w:pPr>
              <w:spacing w:line="360" w:lineRule="auto"/>
              <w:jc w:val="center"/>
              <w:rPr>
                <w:rFonts w:ascii="宋体" w:hAnsi="宋体"/>
                <w:color w:val="000000" w:themeColor="text1"/>
              </w:rPr>
            </w:pPr>
            <w:r w:rsidRPr="00115BB8">
              <w:rPr>
                <w:rFonts w:ascii="宋体" w:hAnsi="宋体" w:cs="仿宋" w:hint="eastAsia"/>
                <w:color w:val="000000" w:themeColor="text1"/>
              </w:rPr>
              <w:t>安全员</w:t>
            </w:r>
          </w:p>
        </w:tc>
        <w:tc>
          <w:tcPr>
            <w:tcW w:w="1423"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1276"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1301"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1134"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1680" w:type="dxa"/>
            <w:tcBorders>
              <w:top w:val="single" w:sz="4" w:space="0" w:color="auto"/>
              <w:left w:val="nil"/>
              <w:bottom w:val="single" w:sz="4" w:space="0" w:color="auto"/>
              <w:right w:val="single" w:sz="4" w:space="0" w:color="auto"/>
            </w:tcBorders>
          </w:tcPr>
          <w:p w:rsidR="009F2671" w:rsidRPr="00115BB8" w:rsidRDefault="009F2671">
            <w:pPr>
              <w:spacing w:line="360" w:lineRule="auto"/>
              <w:jc w:val="center"/>
              <w:rPr>
                <w:rFonts w:ascii="宋体" w:hAnsi="宋体"/>
                <w:color w:val="000000" w:themeColor="text1"/>
              </w:rPr>
            </w:pPr>
          </w:p>
        </w:tc>
      </w:tr>
      <w:tr w:rsidR="009F2671" w:rsidRPr="00115BB8">
        <w:trPr>
          <w:trHeight w:val="589"/>
          <w:jc w:val="center"/>
        </w:trPr>
        <w:tc>
          <w:tcPr>
            <w:tcW w:w="857" w:type="dxa"/>
            <w:tcBorders>
              <w:top w:val="single" w:sz="4" w:space="0" w:color="auto"/>
              <w:left w:val="single" w:sz="4" w:space="0" w:color="auto"/>
              <w:bottom w:val="single" w:sz="4" w:space="0" w:color="auto"/>
              <w:right w:val="single" w:sz="4" w:space="0" w:color="auto"/>
            </w:tcBorders>
            <w:vAlign w:val="center"/>
          </w:tcPr>
          <w:p w:rsidR="009F2671" w:rsidRPr="00115BB8" w:rsidRDefault="00F43B01">
            <w:pPr>
              <w:spacing w:line="360" w:lineRule="auto"/>
              <w:jc w:val="center"/>
              <w:rPr>
                <w:rFonts w:ascii="宋体" w:hAnsi="宋体"/>
                <w:color w:val="000000" w:themeColor="text1"/>
              </w:rPr>
            </w:pPr>
            <w:r w:rsidRPr="00115BB8">
              <w:rPr>
                <w:rFonts w:ascii="宋体" w:hAnsi="宋体" w:cs="仿宋" w:hint="eastAsia"/>
                <w:color w:val="000000" w:themeColor="text1"/>
              </w:rPr>
              <w:t>…</w:t>
            </w:r>
          </w:p>
        </w:tc>
        <w:tc>
          <w:tcPr>
            <w:tcW w:w="1695" w:type="dxa"/>
            <w:tcBorders>
              <w:top w:val="single" w:sz="4" w:space="0" w:color="auto"/>
              <w:left w:val="nil"/>
              <w:bottom w:val="single" w:sz="4" w:space="0" w:color="auto"/>
              <w:right w:val="single" w:sz="4" w:space="0" w:color="auto"/>
            </w:tcBorders>
            <w:vAlign w:val="center"/>
          </w:tcPr>
          <w:p w:rsidR="009F2671" w:rsidRPr="00115BB8" w:rsidRDefault="00F43B01">
            <w:pPr>
              <w:spacing w:line="360" w:lineRule="auto"/>
              <w:jc w:val="center"/>
              <w:rPr>
                <w:rFonts w:ascii="宋体" w:hAnsi="宋体"/>
                <w:color w:val="000000" w:themeColor="text1"/>
              </w:rPr>
            </w:pPr>
            <w:r w:rsidRPr="00115BB8">
              <w:rPr>
                <w:rFonts w:ascii="宋体" w:hAnsi="宋体" w:cs="仿宋" w:hint="eastAsia"/>
                <w:color w:val="000000" w:themeColor="text1"/>
              </w:rPr>
              <w:t>…</w:t>
            </w:r>
          </w:p>
        </w:tc>
        <w:tc>
          <w:tcPr>
            <w:tcW w:w="1423"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1276"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1301"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1134"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1680" w:type="dxa"/>
            <w:tcBorders>
              <w:top w:val="single" w:sz="4" w:space="0" w:color="auto"/>
              <w:left w:val="nil"/>
              <w:bottom w:val="single" w:sz="4" w:space="0" w:color="auto"/>
              <w:right w:val="single" w:sz="4" w:space="0" w:color="auto"/>
            </w:tcBorders>
          </w:tcPr>
          <w:p w:rsidR="009F2671" w:rsidRPr="00115BB8" w:rsidRDefault="009F2671">
            <w:pPr>
              <w:spacing w:line="360" w:lineRule="auto"/>
              <w:jc w:val="center"/>
              <w:rPr>
                <w:rFonts w:ascii="宋体" w:hAnsi="宋体"/>
                <w:color w:val="000000" w:themeColor="text1"/>
              </w:rPr>
            </w:pPr>
          </w:p>
        </w:tc>
      </w:tr>
    </w:tbl>
    <w:p w:rsidR="009F2671" w:rsidRPr="00115BB8" w:rsidRDefault="009F2671">
      <w:pPr>
        <w:rPr>
          <w:rFonts w:ascii="宋体" w:hAnsi="宋体"/>
          <w:color w:val="000000" w:themeColor="text1"/>
        </w:rPr>
      </w:pPr>
    </w:p>
    <w:p w:rsidR="009F2671" w:rsidRPr="00115BB8" w:rsidRDefault="009F2671">
      <w:pPr>
        <w:rPr>
          <w:rFonts w:ascii="宋体" w:hAnsi="宋体"/>
          <w:color w:val="000000" w:themeColor="text1"/>
        </w:rPr>
      </w:pPr>
    </w:p>
    <w:p w:rsidR="009F2671" w:rsidRPr="00115BB8" w:rsidRDefault="009F2671">
      <w:pPr>
        <w:spacing w:line="360" w:lineRule="auto"/>
        <w:ind w:leftChars="171" w:left="359"/>
        <w:rPr>
          <w:rFonts w:ascii="宋体" w:hAnsi="宋体"/>
          <w:color w:val="000000" w:themeColor="text1"/>
        </w:rPr>
      </w:pPr>
    </w:p>
    <w:p w:rsidR="009F2671" w:rsidRPr="00115BB8" w:rsidRDefault="00F43B01">
      <w:pPr>
        <w:snapToGrid w:val="0"/>
        <w:spacing w:line="360" w:lineRule="auto"/>
        <w:rPr>
          <w:rFonts w:ascii="宋体" w:hAnsi="宋体"/>
          <w:color w:val="000000" w:themeColor="text1"/>
          <w:spacing w:val="6"/>
          <w:sz w:val="28"/>
          <w:szCs w:val="28"/>
        </w:rPr>
      </w:pPr>
      <w:r w:rsidRPr="00115BB8">
        <w:rPr>
          <w:rFonts w:ascii="宋体" w:hAnsi="宋体" w:hint="eastAsia"/>
          <w:color w:val="000000" w:themeColor="text1"/>
          <w:spacing w:val="6"/>
          <w:sz w:val="28"/>
          <w:szCs w:val="28"/>
        </w:rPr>
        <w:t>供应商名称：</w:t>
      </w:r>
      <w:r w:rsidRPr="00115BB8">
        <w:rPr>
          <w:rFonts w:ascii="宋体" w:hAnsi="宋体" w:hint="eastAsia"/>
          <w:color w:val="000000" w:themeColor="text1"/>
          <w:spacing w:val="6"/>
          <w:sz w:val="28"/>
          <w:szCs w:val="28"/>
          <w:u w:val="single"/>
        </w:rPr>
        <w:t xml:space="preserve">　</w:t>
      </w:r>
      <w:r w:rsidRPr="00115BB8">
        <w:rPr>
          <w:rFonts w:ascii="宋体" w:hAnsi="宋体"/>
          <w:color w:val="000000" w:themeColor="text1"/>
          <w:spacing w:val="6"/>
          <w:sz w:val="28"/>
          <w:szCs w:val="28"/>
          <w:u w:val="single"/>
        </w:rPr>
        <w:t xml:space="preserve">      </w:t>
      </w:r>
      <w:r w:rsidRPr="00115BB8">
        <w:rPr>
          <w:rFonts w:ascii="宋体" w:hAnsi="宋体" w:hint="eastAsia"/>
          <w:color w:val="000000" w:themeColor="text1"/>
          <w:spacing w:val="6"/>
          <w:sz w:val="28"/>
          <w:szCs w:val="28"/>
          <w:u w:val="single"/>
        </w:rPr>
        <w:t xml:space="preserve">　</w:t>
      </w:r>
      <w:r w:rsidRPr="00115BB8">
        <w:rPr>
          <w:rFonts w:ascii="宋体" w:hAnsi="宋体" w:hint="eastAsia"/>
          <w:color w:val="000000" w:themeColor="text1"/>
          <w:spacing w:val="6"/>
          <w:sz w:val="28"/>
          <w:szCs w:val="28"/>
        </w:rPr>
        <w:t>（加盖公章）</w:t>
      </w:r>
    </w:p>
    <w:p w:rsidR="009F2671" w:rsidRPr="00115BB8" w:rsidRDefault="00F43B01">
      <w:pPr>
        <w:tabs>
          <w:tab w:val="left" w:pos="3969"/>
        </w:tabs>
        <w:snapToGrid w:val="0"/>
        <w:spacing w:line="400" w:lineRule="exact"/>
        <w:ind w:right="584"/>
        <w:jc w:val="left"/>
        <w:rPr>
          <w:rFonts w:ascii="宋体" w:hAnsi="宋体"/>
          <w:bCs/>
          <w:color w:val="000000" w:themeColor="text1"/>
          <w:sz w:val="28"/>
        </w:rPr>
      </w:pPr>
      <w:r w:rsidRPr="00115BB8">
        <w:rPr>
          <w:rFonts w:ascii="宋体" w:hAnsi="宋体" w:hint="eastAsia"/>
          <w:color w:val="000000" w:themeColor="text1"/>
          <w:spacing w:val="6"/>
          <w:sz w:val="28"/>
          <w:szCs w:val="28"/>
        </w:rPr>
        <w:t>日期：</w:t>
      </w:r>
      <w:r w:rsidRPr="00115BB8">
        <w:rPr>
          <w:rFonts w:ascii="宋体" w:hAnsi="宋体" w:hint="eastAsia"/>
          <w:bCs/>
          <w:color w:val="000000" w:themeColor="text1"/>
          <w:sz w:val="28"/>
          <w:u w:val="single"/>
        </w:rPr>
        <w:t xml:space="preserve">    </w:t>
      </w:r>
      <w:r w:rsidRPr="00115BB8">
        <w:rPr>
          <w:rFonts w:ascii="宋体" w:hAnsi="宋体" w:hint="eastAsia"/>
          <w:bCs/>
          <w:color w:val="000000" w:themeColor="text1"/>
          <w:sz w:val="28"/>
        </w:rPr>
        <w:t>年</w:t>
      </w:r>
      <w:r w:rsidRPr="00115BB8">
        <w:rPr>
          <w:rFonts w:ascii="宋体" w:hAnsi="宋体"/>
          <w:bCs/>
          <w:color w:val="000000" w:themeColor="text1"/>
          <w:sz w:val="28"/>
          <w:u w:val="single"/>
        </w:rPr>
        <w:t xml:space="preserve">   </w:t>
      </w:r>
      <w:r w:rsidRPr="00115BB8">
        <w:rPr>
          <w:rFonts w:ascii="宋体" w:hAnsi="宋体" w:hint="eastAsia"/>
          <w:bCs/>
          <w:color w:val="000000" w:themeColor="text1"/>
          <w:sz w:val="28"/>
        </w:rPr>
        <w:t>月</w:t>
      </w:r>
      <w:r w:rsidRPr="00115BB8">
        <w:rPr>
          <w:rFonts w:ascii="宋体" w:hAnsi="宋体"/>
          <w:bCs/>
          <w:color w:val="000000" w:themeColor="text1"/>
          <w:sz w:val="28"/>
          <w:u w:val="single"/>
        </w:rPr>
        <w:t xml:space="preserve">   </w:t>
      </w:r>
      <w:r w:rsidRPr="00115BB8">
        <w:rPr>
          <w:rFonts w:ascii="宋体" w:hAnsi="宋体" w:hint="eastAsia"/>
          <w:bCs/>
          <w:color w:val="000000" w:themeColor="text1"/>
          <w:sz w:val="28"/>
        </w:rPr>
        <w:t>日</w:t>
      </w:r>
    </w:p>
    <w:p w:rsidR="009F2671" w:rsidRPr="00115BB8" w:rsidRDefault="009F2671">
      <w:pPr>
        <w:spacing w:line="360" w:lineRule="auto"/>
        <w:rPr>
          <w:rFonts w:ascii="宋体" w:hAnsi="宋体" w:cs="仿宋"/>
          <w:color w:val="000000" w:themeColor="text1"/>
        </w:rPr>
      </w:pPr>
    </w:p>
    <w:p w:rsidR="009F2671" w:rsidRPr="00115BB8" w:rsidRDefault="00F43B01">
      <w:pPr>
        <w:spacing w:line="360" w:lineRule="auto"/>
        <w:rPr>
          <w:rFonts w:ascii="楷体" w:eastAsia="楷体" w:hAnsi="楷体" w:cs="仿宋"/>
          <w:color w:val="000000" w:themeColor="text1"/>
        </w:rPr>
      </w:pPr>
      <w:r w:rsidRPr="00115BB8">
        <w:rPr>
          <w:rFonts w:ascii="楷体" w:eastAsia="楷体" w:hAnsi="楷体" w:cs="仿宋" w:hint="eastAsia"/>
          <w:b/>
          <w:color w:val="000000" w:themeColor="text1"/>
        </w:rPr>
        <w:t>注：</w:t>
      </w:r>
      <w:r w:rsidRPr="00115BB8">
        <w:rPr>
          <w:rFonts w:ascii="楷体" w:eastAsia="楷体" w:hAnsi="楷体" w:cs="仿宋" w:hint="eastAsia"/>
          <w:color w:val="000000" w:themeColor="text1"/>
        </w:rPr>
        <w:t>为降低供应商参加政府采购活动成本，</w:t>
      </w:r>
      <w:proofErr w:type="gramStart"/>
      <w:r w:rsidRPr="00115BB8">
        <w:rPr>
          <w:rFonts w:ascii="楷体" w:eastAsia="楷体" w:hAnsi="楷体" w:cs="仿宋" w:hint="eastAsia"/>
          <w:color w:val="000000" w:themeColor="text1"/>
        </w:rPr>
        <w:t>除项目</w:t>
      </w:r>
      <w:proofErr w:type="gramEnd"/>
      <w:r w:rsidRPr="00115BB8">
        <w:rPr>
          <w:rFonts w:ascii="楷体" w:eastAsia="楷体" w:hAnsi="楷体" w:cs="仿宋" w:hint="eastAsia"/>
          <w:color w:val="000000" w:themeColor="text1"/>
        </w:rPr>
        <w:t>负责人、项目技术负责人以外，该表中的施工员、质量员、安全员等可以在供应</w:t>
      </w:r>
      <w:proofErr w:type="gramStart"/>
      <w:r w:rsidRPr="00115BB8">
        <w:rPr>
          <w:rFonts w:ascii="楷体" w:eastAsia="楷体" w:hAnsi="楷体" w:cs="仿宋" w:hint="eastAsia"/>
          <w:color w:val="000000" w:themeColor="text1"/>
        </w:rPr>
        <w:t>商成交</w:t>
      </w:r>
      <w:proofErr w:type="gramEnd"/>
      <w:r w:rsidRPr="00115BB8">
        <w:rPr>
          <w:rFonts w:ascii="楷体" w:eastAsia="楷体" w:hAnsi="楷体" w:cs="仿宋" w:hint="eastAsia"/>
          <w:color w:val="000000" w:themeColor="text1"/>
        </w:rPr>
        <w:t>后在政府采购合同中约定，不得要求必须在参加采购活动前提供该类工作人员信息，如需办理施工许可证，人员配备需满足办理施工许可证相关要求。</w:t>
      </w:r>
    </w:p>
    <w:p w:rsidR="009F2671" w:rsidRPr="00115BB8" w:rsidRDefault="009F2671">
      <w:pPr>
        <w:pStyle w:val="a0"/>
        <w:rPr>
          <w:rFonts w:ascii="楷体" w:eastAsia="楷体" w:hAnsi="楷体" w:cs="仿宋"/>
          <w:color w:val="000000" w:themeColor="text1"/>
        </w:rPr>
      </w:pPr>
    </w:p>
    <w:p w:rsidR="009F2671" w:rsidRPr="00115BB8" w:rsidRDefault="009F2671">
      <w:pPr>
        <w:rPr>
          <w:rFonts w:ascii="楷体" w:eastAsia="楷体" w:hAnsi="楷体" w:cs="仿宋"/>
          <w:color w:val="000000" w:themeColor="text1"/>
        </w:rPr>
      </w:pPr>
    </w:p>
    <w:p w:rsidR="009F2671" w:rsidRPr="00115BB8" w:rsidRDefault="009F2671">
      <w:pPr>
        <w:pStyle w:val="a0"/>
        <w:rPr>
          <w:rFonts w:ascii="楷体" w:eastAsia="楷体" w:hAnsi="楷体" w:cs="仿宋"/>
          <w:color w:val="000000" w:themeColor="text1"/>
        </w:rPr>
      </w:pPr>
    </w:p>
    <w:p w:rsidR="009F2671" w:rsidRPr="00115BB8" w:rsidRDefault="009F2671">
      <w:pPr>
        <w:rPr>
          <w:rFonts w:ascii="楷体" w:eastAsia="楷体" w:hAnsi="楷体" w:cs="仿宋"/>
          <w:color w:val="000000" w:themeColor="text1"/>
        </w:rPr>
      </w:pPr>
    </w:p>
    <w:p w:rsidR="009F2671" w:rsidRPr="00115BB8" w:rsidRDefault="009F2671">
      <w:pPr>
        <w:pStyle w:val="a0"/>
        <w:rPr>
          <w:rFonts w:ascii="楷体" w:eastAsia="楷体" w:hAnsi="楷体" w:cs="仿宋"/>
          <w:color w:val="000000" w:themeColor="text1"/>
        </w:rPr>
      </w:pPr>
    </w:p>
    <w:p w:rsidR="009F2671" w:rsidRPr="00115BB8" w:rsidRDefault="009F2671">
      <w:pPr>
        <w:rPr>
          <w:rFonts w:ascii="楷体" w:eastAsia="楷体" w:hAnsi="楷体" w:cs="仿宋"/>
          <w:color w:val="000000" w:themeColor="text1"/>
        </w:rPr>
      </w:pPr>
    </w:p>
    <w:p w:rsidR="009F2671" w:rsidRPr="00115BB8" w:rsidRDefault="009F2671">
      <w:pPr>
        <w:pStyle w:val="a0"/>
        <w:rPr>
          <w:color w:val="000000" w:themeColor="text1"/>
        </w:rPr>
      </w:pPr>
    </w:p>
    <w:p w:rsidR="009F2671" w:rsidRPr="00115BB8" w:rsidRDefault="00F43B01">
      <w:pPr>
        <w:pStyle w:val="3"/>
        <w:numPr>
          <w:ilvl w:val="2"/>
          <w:numId w:val="0"/>
        </w:numPr>
        <w:tabs>
          <w:tab w:val="left" w:pos="709"/>
        </w:tabs>
        <w:ind w:left="1765" w:hanging="1135"/>
        <w:rPr>
          <w:rFonts w:hint="default"/>
          <w:color w:val="000000" w:themeColor="text1"/>
        </w:rPr>
      </w:pPr>
      <w:r w:rsidRPr="00115BB8">
        <w:rPr>
          <w:rFonts w:ascii="Times New Roman" w:hAnsi="Times New Roman"/>
          <w:color w:val="000000" w:themeColor="text1"/>
          <w:sz w:val="28"/>
          <w:lang w:bidi="ar"/>
        </w:rPr>
        <w:lastRenderedPageBreak/>
        <w:t>6</w:t>
      </w:r>
      <w:r w:rsidRPr="00115BB8">
        <w:rPr>
          <w:rFonts w:ascii="Times New Roman" w:hAnsi="Times New Roman" w:hint="default"/>
          <w:color w:val="000000" w:themeColor="text1"/>
          <w:sz w:val="28"/>
          <w:lang w:bidi="ar"/>
        </w:rPr>
        <w:t>.1.14</w:t>
      </w:r>
      <w:r w:rsidRPr="00115BB8">
        <w:rPr>
          <w:color w:val="000000" w:themeColor="text1"/>
        </w:rPr>
        <w:t>相关管理机构主要人员简历表</w:t>
      </w:r>
    </w:p>
    <w:tbl>
      <w:tblPr>
        <w:tblW w:w="9406" w:type="dxa"/>
        <w:jc w:val="center"/>
        <w:tblLayout w:type="fixed"/>
        <w:tblCellMar>
          <w:left w:w="0" w:type="dxa"/>
          <w:right w:w="0" w:type="dxa"/>
        </w:tblCellMar>
        <w:tblLook w:val="04A0" w:firstRow="1" w:lastRow="0" w:firstColumn="1" w:lastColumn="0" w:noHBand="0" w:noVBand="1"/>
      </w:tblPr>
      <w:tblGrid>
        <w:gridCol w:w="1595"/>
        <w:gridCol w:w="25"/>
        <w:gridCol w:w="1215"/>
        <w:gridCol w:w="1134"/>
        <w:gridCol w:w="1276"/>
        <w:gridCol w:w="1843"/>
        <w:gridCol w:w="2318"/>
      </w:tblGrid>
      <w:tr w:rsidR="00115BB8" w:rsidRPr="00115BB8">
        <w:trPr>
          <w:trHeight w:val="463"/>
          <w:jc w:val="center"/>
        </w:trPr>
        <w:tc>
          <w:tcPr>
            <w:tcW w:w="1595" w:type="dxa"/>
            <w:tcBorders>
              <w:top w:val="single" w:sz="4" w:space="0" w:color="auto"/>
              <w:left w:val="single" w:sz="4" w:space="0" w:color="auto"/>
              <w:bottom w:val="single" w:sz="4" w:space="0" w:color="auto"/>
              <w:right w:val="single" w:sz="4" w:space="0" w:color="auto"/>
            </w:tcBorders>
            <w:vAlign w:val="center"/>
          </w:tcPr>
          <w:p w:rsidR="009F2671" w:rsidRPr="00115BB8" w:rsidRDefault="00F43B01">
            <w:pPr>
              <w:spacing w:line="360" w:lineRule="auto"/>
              <w:jc w:val="center"/>
              <w:rPr>
                <w:rFonts w:ascii="宋体" w:hAnsi="宋体"/>
                <w:color w:val="000000" w:themeColor="text1"/>
              </w:rPr>
            </w:pPr>
            <w:r w:rsidRPr="00115BB8">
              <w:rPr>
                <w:rFonts w:ascii="宋体" w:hAnsi="宋体" w:cs="仿宋" w:hint="eastAsia"/>
                <w:color w:val="000000" w:themeColor="text1"/>
              </w:rPr>
              <w:t>姓名</w:t>
            </w:r>
          </w:p>
        </w:tc>
        <w:tc>
          <w:tcPr>
            <w:tcW w:w="1240" w:type="dxa"/>
            <w:gridSpan w:val="2"/>
            <w:tcBorders>
              <w:top w:val="single" w:sz="4" w:space="0" w:color="auto"/>
              <w:left w:val="nil"/>
              <w:bottom w:val="single" w:sz="4" w:space="0" w:color="auto"/>
              <w:right w:val="single" w:sz="4" w:space="0" w:color="auto"/>
            </w:tcBorders>
          </w:tcPr>
          <w:p w:rsidR="009F2671" w:rsidRPr="00115BB8" w:rsidRDefault="009F2671">
            <w:pPr>
              <w:spacing w:line="360" w:lineRule="auto"/>
              <w:jc w:val="center"/>
              <w:rPr>
                <w:rFonts w:ascii="宋体" w:hAnsi="宋体"/>
                <w:color w:val="000000" w:themeColor="text1"/>
              </w:rPr>
            </w:pPr>
          </w:p>
        </w:tc>
        <w:tc>
          <w:tcPr>
            <w:tcW w:w="1134" w:type="dxa"/>
            <w:tcBorders>
              <w:top w:val="single" w:sz="4" w:space="0" w:color="auto"/>
              <w:left w:val="nil"/>
              <w:bottom w:val="single" w:sz="4" w:space="0" w:color="auto"/>
              <w:right w:val="single" w:sz="4" w:space="0" w:color="auto"/>
            </w:tcBorders>
            <w:vAlign w:val="center"/>
          </w:tcPr>
          <w:p w:rsidR="009F2671" w:rsidRPr="00115BB8" w:rsidRDefault="00F43B01">
            <w:pPr>
              <w:spacing w:line="360" w:lineRule="auto"/>
              <w:jc w:val="center"/>
              <w:rPr>
                <w:rFonts w:ascii="宋体" w:hAnsi="宋体"/>
                <w:color w:val="000000" w:themeColor="text1"/>
              </w:rPr>
            </w:pPr>
            <w:r w:rsidRPr="00115BB8">
              <w:rPr>
                <w:rFonts w:ascii="宋体" w:hAnsi="宋体" w:cs="仿宋" w:hint="eastAsia"/>
                <w:color w:val="000000" w:themeColor="text1"/>
              </w:rPr>
              <w:t>年龄</w:t>
            </w:r>
          </w:p>
        </w:tc>
        <w:tc>
          <w:tcPr>
            <w:tcW w:w="5437" w:type="dxa"/>
            <w:gridSpan w:val="3"/>
            <w:tcBorders>
              <w:top w:val="single" w:sz="4" w:space="0" w:color="auto"/>
              <w:left w:val="nil"/>
              <w:bottom w:val="single" w:sz="4" w:space="0" w:color="auto"/>
              <w:right w:val="single" w:sz="4" w:space="0" w:color="auto"/>
            </w:tcBorders>
          </w:tcPr>
          <w:p w:rsidR="009F2671" w:rsidRPr="00115BB8" w:rsidRDefault="009F2671">
            <w:pPr>
              <w:spacing w:line="360" w:lineRule="auto"/>
              <w:jc w:val="center"/>
              <w:rPr>
                <w:rFonts w:ascii="宋体" w:hAnsi="宋体"/>
                <w:color w:val="000000" w:themeColor="text1"/>
              </w:rPr>
            </w:pPr>
          </w:p>
        </w:tc>
      </w:tr>
      <w:tr w:rsidR="00115BB8" w:rsidRPr="00115BB8">
        <w:trPr>
          <w:trHeight w:val="451"/>
          <w:jc w:val="center"/>
        </w:trPr>
        <w:tc>
          <w:tcPr>
            <w:tcW w:w="1595" w:type="dxa"/>
            <w:tcBorders>
              <w:top w:val="single" w:sz="4" w:space="0" w:color="auto"/>
              <w:left w:val="single" w:sz="4" w:space="0" w:color="auto"/>
              <w:bottom w:val="single" w:sz="4" w:space="0" w:color="auto"/>
              <w:right w:val="single" w:sz="4" w:space="0" w:color="auto"/>
            </w:tcBorders>
            <w:vAlign w:val="center"/>
          </w:tcPr>
          <w:p w:rsidR="009F2671" w:rsidRPr="00115BB8" w:rsidRDefault="00F43B01">
            <w:pPr>
              <w:spacing w:line="360" w:lineRule="auto"/>
              <w:jc w:val="center"/>
              <w:rPr>
                <w:rFonts w:ascii="宋体" w:hAnsi="宋体"/>
                <w:color w:val="000000" w:themeColor="text1"/>
              </w:rPr>
            </w:pPr>
            <w:r w:rsidRPr="00115BB8">
              <w:rPr>
                <w:rFonts w:ascii="宋体" w:hAnsi="宋体" w:cs="仿宋" w:hint="eastAsia"/>
                <w:color w:val="000000" w:themeColor="text1"/>
              </w:rPr>
              <w:t>职称</w:t>
            </w:r>
          </w:p>
        </w:tc>
        <w:tc>
          <w:tcPr>
            <w:tcW w:w="1240" w:type="dxa"/>
            <w:gridSpan w:val="2"/>
            <w:tcBorders>
              <w:top w:val="single" w:sz="4" w:space="0" w:color="auto"/>
              <w:left w:val="nil"/>
              <w:bottom w:val="single" w:sz="4" w:space="0" w:color="auto"/>
              <w:right w:val="single" w:sz="4" w:space="0" w:color="auto"/>
            </w:tcBorders>
          </w:tcPr>
          <w:p w:rsidR="009F2671" w:rsidRPr="00115BB8" w:rsidRDefault="009F2671">
            <w:pPr>
              <w:spacing w:line="360" w:lineRule="auto"/>
              <w:jc w:val="center"/>
              <w:rPr>
                <w:rFonts w:ascii="宋体" w:hAnsi="宋体"/>
                <w:color w:val="000000" w:themeColor="text1"/>
              </w:rPr>
            </w:pPr>
          </w:p>
        </w:tc>
        <w:tc>
          <w:tcPr>
            <w:tcW w:w="1134" w:type="dxa"/>
            <w:tcBorders>
              <w:top w:val="single" w:sz="4" w:space="0" w:color="auto"/>
              <w:left w:val="nil"/>
              <w:bottom w:val="single" w:sz="4" w:space="0" w:color="auto"/>
              <w:right w:val="single" w:sz="4" w:space="0" w:color="auto"/>
            </w:tcBorders>
            <w:vAlign w:val="center"/>
          </w:tcPr>
          <w:p w:rsidR="009F2671" w:rsidRPr="00115BB8" w:rsidRDefault="00F43B01">
            <w:pPr>
              <w:spacing w:line="360" w:lineRule="auto"/>
              <w:jc w:val="center"/>
              <w:rPr>
                <w:rFonts w:ascii="宋体" w:hAnsi="宋体"/>
                <w:color w:val="000000" w:themeColor="text1"/>
              </w:rPr>
            </w:pPr>
            <w:r w:rsidRPr="00115BB8">
              <w:rPr>
                <w:rFonts w:ascii="宋体" w:hAnsi="宋体" w:cs="仿宋" w:hint="eastAsia"/>
                <w:color w:val="000000" w:themeColor="text1"/>
              </w:rPr>
              <w:t>职务</w:t>
            </w:r>
          </w:p>
        </w:tc>
        <w:tc>
          <w:tcPr>
            <w:tcW w:w="1276" w:type="dxa"/>
            <w:tcBorders>
              <w:top w:val="single" w:sz="4" w:space="0" w:color="auto"/>
              <w:left w:val="nil"/>
              <w:bottom w:val="single" w:sz="4" w:space="0" w:color="auto"/>
              <w:right w:val="single" w:sz="4" w:space="0" w:color="auto"/>
            </w:tcBorders>
          </w:tcPr>
          <w:p w:rsidR="009F2671" w:rsidRPr="00115BB8" w:rsidRDefault="009F2671">
            <w:pPr>
              <w:spacing w:line="360" w:lineRule="auto"/>
              <w:jc w:val="center"/>
              <w:rPr>
                <w:rFonts w:ascii="宋体" w:hAnsi="宋体"/>
                <w:color w:val="000000" w:themeColor="text1"/>
              </w:rPr>
            </w:pPr>
          </w:p>
        </w:tc>
        <w:tc>
          <w:tcPr>
            <w:tcW w:w="1843" w:type="dxa"/>
            <w:tcBorders>
              <w:top w:val="single" w:sz="4" w:space="0" w:color="auto"/>
              <w:left w:val="nil"/>
              <w:bottom w:val="single" w:sz="4" w:space="0" w:color="auto"/>
              <w:right w:val="single" w:sz="4" w:space="0" w:color="auto"/>
            </w:tcBorders>
            <w:vAlign w:val="center"/>
          </w:tcPr>
          <w:p w:rsidR="009F2671" w:rsidRPr="00115BB8" w:rsidRDefault="00F43B01">
            <w:pPr>
              <w:spacing w:line="360" w:lineRule="auto"/>
              <w:jc w:val="center"/>
              <w:rPr>
                <w:rFonts w:ascii="宋体" w:hAnsi="宋体"/>
                <w:color w:val="000000" w:themeColor="text1"/>
              </w:rPr>
            </w:pPr>
            <w:r w:rsidRPr="00115BB8">
              <w:rPr>
                <w:rFonts w:ascii="宋体" w:hAnsi="宋体" w:cs="仿宋" w:hint="eastAsia"/>
                <w:color w:val="000000" w:themeColor="text1"/>
              </w:rPr>
              <w:t>拟在本合同任职</w:t>
            </w:r>
          </w:p>
        </w:tc>
        <w:tc>
          <w:tcPr>
            <w:tcW w:w="2318" w:type="dxa"/>
            <w:tcBorders>
              <w:top w:val="single" w:sz="4" w:space="0" w:color="auto"/>
              <w:left w:val="nil"/>
              <w:bottom w:val="single" w:sz="4" w:space="0" w:color="auto"/>
              <w:right w:val="single" w:sz="4" w:space="0" w:color="auto"/>
            </w:tcBorders>
          </w:tcPr>
          <w:p w:rsidR="009F2671" w:rsidRPr="00115BB8" w:rsidRDefault="009F2671">
            <w:pPr>
              <w:spacing w:line="360" w:lineRule="auto"/>
              <w:jc w:val="center"/>
              <w:rPr>
                <w:rFonts w:ascii="宋体" w:hAnsi="宋体"/>
                <w:color w:val="000000" w:themeColor="text1"/>
              </w:rPr>
            </w:pPr>
          </w:p>
        </w:tc>
      </w:tr>
      <w:tr w:rsidR="00115BB8" w:rsidRPr="00115BB8">
        <w:trPr>
          <w:trHeight w:val="613"/>
          <w:jc w:val="center"/>
        </w:trPr>
        <w:tc>
          <w:tcPr>
            <w:tcW w:w="9406" w:type="dxa"/>
            <w:gridSpan w:val="7"/>
            <w:tcBorders>
              <w:top w:val="single" w:sz="4" w:space="0" w:color="auto"/>
              <w:left w:val="single" w:sz="4" w:space="0" w:color="auto"/>
              <w:bottom w:val="single" w:sz="4" w:space="0" w:color="auto"/>
              <w:right w:val="single" w:sz="4" w:space="0" w:color="auto"/>
            </w:tcBorders>
            <w:vAlign w:val="center"/>
          </w:tcPr>
          <w:p w:rsidR="009F2671" w:rsidRPr="00115BB8" w:rsidRDefault="00F43B01">
            <w:pPr>
              <w:spacing w:line="360" w:lineRule="auto"/>
              <w:ind w:firstLineChars="2000" w:firstLine="4200"/>
              <w:rPr>
                <w:rFonts w:ascii="宋体" w:hAnsi="宋体"/>
                <w:color w:val="000000" w:themeColor="text1"/>
              </w:rPr>
            </w:pPr>
            <w:r w:rsidRPr="00115BB8">
              <w:rPr>
                <w:rFonts w:ascii="宋体" w:hAnsi="宋体" w:cs="仿宋" w:hint="eastAsia"/>
                <w:color w:val="000000" w:themeColor="text1"/>
              </w:rPr>
              <w:t>主要工作经历</w:t>
            </w:r>
          </w:p>
        </w:tc>
      </w:tr>
      <w:tr w:rsidR="00115BB8" w:rsidRPr="00115BB8">
        <w:trPr>
          <w:trHeight w:val="613"/>
          <w:jc w:val="center"/>
        </w:trPr>
        <w:tc>
          <w:tcPr>
            <w:tcW w:w="1620" w:type="dxa"/>
            <w:gridSpan w:val="2"/>
            <w:tcBorders>
              <w:top w:val="single" w:sz="4" w:space="0" w:color="auto"/>
              <w:left w:val="single" w:sz="4" w:space="0" w:color="auto"/>
              <w:bottom w:val="single" w:sz="4" w:space="0" w:color="auto"/>
              <w:right w:val="single" w:sz="4" w:space="0" w:color="auto"/>
            </w:tcBorders>
            <w:vAlign w:val="center"/>
          </w:tcPr>
          <w:p w:rsidR="009F2671" w:rsidRPr="00115BB8" w:rsidRDefault="00F43B01">
            <w:pPr>
              <w:spacing w:line="360" w:lineRule="auto"/>
              <w:jc w:val="center"/>
              <w:rPr>
                <w:rFonts w:ascii="宋体" w:hAnsi="宋体"/>
                <w:color w:val="000000" w:themeColor="text1"/>
              </w:rPr>
            </w:pPr>
            <w:r w:rsidRPr="00115BB8">
              <w:rPr>
                <w:rFonts w:ascii="宋体" w:hAnsi="宋体" w:cs="仿宋" w:hint="eastAsia"/>
                <w:color w:val="000000" w:themeColor="text1"/>
              </w:rPr>
              <w:t>时间</w:t>
            </w:r>
          </w:p>
        </w:tc>
        <w:tc>
          <w:tcPr>
            <w:tcW w:w="3625" w:type="dxa"/>
            <w:gridSpan w:val="3"/>
            <w:tcBorders>
              <w:top w:val="single" w:sz="4" w:space="0" w:color="auto"/>
              <w:left w:val="nil"/>
              <w:bottom w:val="single" w:sz="4" w:space="0" w:color="auto"/>
              <w:right w:val="single" w:sz="4" w:space="0" w:color="auto"/>
            </w:tcBorders>
            <w:vAlign w:val="center"/>
          </w:tcPr>
          <w:p w:rsidR="009F2671" w:rsidRPr="00115BB8" w:rsidRDefault="00F43B01">
            <w:pPr>
              <w:spacing w:line="360" w:lineRule="auto"/>
              <w:jc w:val="center"/>
              <w:rPr>
                <w:rFonts w:ascii="宋体" w:hAnsi="宋体"/>
                <w:color w:val="000000" w:themeColor="text1"/>
              </w:rPr>
            </w:pPr>
            <w:r w:rsidRPr="00115BB8">
              <w:rPr>
                <w:rFonts w:ascii="宋体" w:hAnsi="宋体" w:cs="仿宋" w:hint="eastAsia"/>
                <w:color w:val="000000" w:themeColor="text1"/>
              </w:rPr>
              <w:t>项目名称</w:t>
            </w:r>
          </w:p>
        </w:tc>
        <w:tc>
          <w:tcPr>
            <w:tcW w:w="1843" w:type="dxa"/>
            <w:tcBorders>
              <w:top w:val="single" w:sz="4" w:space="0" w:color="auto"/>
              <w:left w:val="nil"/>
              <w:bottom w:val="single" w:sz="4" w:space="0" w:color="auto"/>
              <w:right w:val="single" w:sz="4" w:space="0" w:color="auto"/>
            </w:tcBorders>
            <w:vAlign w:val="center"/>
          </w:tcPr>
          <w:p w:rsidR="009F2671" w:rsidRPr="00115BB8" w:rsidRDefault="00F43B01">
            <w:pPr>
              <w:spacing w:line="360" w:lineRule="auto"/>
              <w:jc w:val="center"/>
              <w:rPr>
                <w:rFonts w:ascii="宋体" w:hAnsi="宋体"/>
                <w:color w:val="000000" w:themeColor="text1"/>
              </w:rPr>
            </w:pPr>
            <w:r w:rsidRPr="00115BB8">
              <w:rPr>
                <w:rFonts w:ascii="宋体" w:hAnsi="宋体" w:cs="仿宋" w:hint="eastAsia"/>
                <w:color w:val="000000" w:themeColor="text1"/>
              </w:rPr>
              <w:t>担任职务</w:t>
            </w:r>
          </w:p>
        </w:tc>
        <w:tc>
          <w:tcPr>
            <w:tcW w:w="2318" w:type="dxa"/>
            <w:tcBorders>
              <w:top w:val="single" w:sz="4" w:space="0" w:color="auto"/>
              <w:left w:val="nil"/>
              <w:bottom w:val="single" w:sz="4" w:space="0" w:color="auto"/>
              <w:right w:val="single" w:sz="4" w:space="0" w:color="auto"/>
            </w:tcBorders>
            <w:vAlign w:val="center"/>
          </w:tcPr>
          <w:p w:rsidR="009F2671" w:rsidRPr="00115BB8" w:rsidRDefault="00F43B01">
            <w:pPr>
              <w:spacing w:line="360" w:lineRule="auto"/>
              <w:jc w:val="center"/>
              <w:rPr>
                <w:rFonts w:ascii="宋体" w:hAnsi="宋体"/>
                <w:color w:val="000000" w:themeColor="text1"/>
              </w:rPr>
            </w:pPr>
            <w:r w:rsidRPr="00115BB8">
              <w:rPr>
                <w:rFonts w:ascii="宋体" w:hAnsi="宋体" w:cs="仿宋" w:hint="eastAsia"/>
                <w:color w:val="000000" w:themeColor="text1"/>
              </w:rPr>
              <w:t>发包人</w:t>
            </w:r>
          </w:p>
        </w:tc>
      </w:tr>
      <w:tr w:rsidR="00115BB8" w:rsidRPr="00115BB8">
        <w:trPr>
          <w:trHeight w:val="613"/>
          <w:jc w:val="center"/>
        </w:trPr>
        <w:tc>
          <w:tcPr>
            <w:tcW w:w="1620" w:type="dxa"/>
            <w:gridSpan w:val="2"/>
            <w:tcBorders>
              <w:top w:val="single" w:sz="4" w:space="0" w:color="auto"/>
              <w:left w:val="single" w:sz="4" w:space="0" w:color="auto"/>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3625" w:type="dxa"/>
            <w:gridSpan w:val="3"/>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1843"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2318"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r>
      <w:tr w:rsidR="00115BB8" w:rsidRPr="00115BB8">
        <w:trPr>
          <w:trHeight w:val="613"/>
          <w:jc w:val="center"/>
        </w:trPr>
        <w:tc>
          <w:tcPr>
            <w:tcW w:w="1620" w:type="dxa"/>
            <w:gridSpan w:val="2"/>
            <w:tcBorders>
              <w:top w:val="single" w:sz="4" w:space="0" w:color="auto"/>
              <w:left w:val="single" w:sz="4" w:space="0" w:color="auto"/>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3625" w:type="dxa"/>
            <w:gridSpan w:val="3"/>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1843"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2318"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r>
      <w:tr w:rsidR="00115BB8" w:rsidRPr="00115BB8">
        <w:trPr>
          <w:trHeight w:val="613"/>
          <w:jc w:val="center"/>
        </w:trPr>
        <w:tc>
          <w:tcPr>
            <w:tcW w:w="1620" w:type="dxa"/>
            <w:gridSpan w:val="2"/>
            <w:tcBorders>
              <w:top w:val="single" w:sz="4" w:space="0" w:color="auto"/>
              <w:left w:val="single" w:sz="4" w:space="0" w:color="auto"/>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3625" w:type="dxa"/>
            <w:gridSpan w:val="3"/>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1843"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c>
          <w:tcPr>
            <w:tcW w:w="2318" w:type="dxa"/>
            <w:tcBorders>
              <w:top w:val="single" w:sz="4" w:space="0" w:color="auto"/>
              <w:left w:val="nil"/>
              <w:bottom w:val="single" w:sz="4" w:space="0" w:color="auto"/>
              <w:right w:val="single" w:sz="4" w:space="0" w:color="auto"/>
            </w:tcBorders>
            <w:vAlign w:val="center"/>
          </w:tcPr>
          <w:p w:rsidR="009F2671" w:rsidRPr="00115BB8" w:rsidRDefault="009F2671">
            <w:pPr>
              <w:spacing w:line="360" w:lineRule="auto"/>
              <w:jc w:val="center"/>
              <w:rPr>
                <w:rFonts w:ascii="宋体" w:hAnsi="宋体"/>
                <w:color w:val="000000" w:themeColor="text1"/>
              </w:rPr>
            </w:pPr>
          </w:p>
        </w:tc>
      </w:tr>
    </w:tbl>
    <w:p w:rsidR="009F2671" w:rsidRPr="00115BB8" w:rsidRDefault="00F43B01">
      <w:pPr>
        <w:spacing w:line="360" w:lineRule="auto"/>
        <w:ind w:left="105" w:hangingChars="50" w:hanging="105"/>
        <w:rPr>
          <w:rFonts w:ascii="宋体" w:hAnsi="宋体"/>
          <w:b/>
          <w:color w:val="000000" w:themeColor="text1"/>
        </w:rPr>
      </w:pPr>
      <w:r w:rsidRPr="00115BB8">
        <w:rPr>
          <w:rFonts w:ascii="宋体" w:hAnsi="宋体" w:cs="仿宋" w:hint="eastAsia"/>
          <w:b/>
          <w:color w:val="000000" w:themeColor="text1"/>
        </w:rPr>
        <w:t>注：</w:t>
      </w:r>
    </w:p>
    <w:p w:rsidR="009F2671" w:rsidRPr="00115BB8" w:rsidRDefault="00F43B01">
      <w:pPr>
        <w:spacing w:line="360" w:lineRule="auto"/>
        <w:ind w:left="105" w:hangingChars="50" w:hanging="105"/>
        <w:rPr>
          <w:rFonts w:ascii="宋体" w:hAnsi="宋体"/>
          <w:color w:val="000000" w:themeColor="text1"/>
        </w:rPr>
      </w:pPr>
      <w:r w:rsidRPr="00115BB8">
        <w:rPr>
          <w:rFonts w:ascii="宋体" w:hAnsi="宋体" w:cs="仿宋"/>
          <w:color w:val="000000" w:themeColor="text1"/>
        </w:rPr>
        <w:t>1</w:t>
      </w:r>
      <w:r w:rsidRPr="00115BB8">
        <w:rPr>
          <w:rFonts w:ascii="宋体" w:hAnsi="宋体" w:cs="仿宋" w:hint="eastAsia"/>
          <w:color w:val="000000" w:themeColor="text1"/>
        </w:rPr>
        <w:t>、人员应附身份证复印件。</w:t>
      </w:r>
    </w:p>
    <w:p w:rsidR="009F2671" w:rsidRPr="00115BB8" w:rsidRDefault="00F43B01">
      <w:pPr>
        <w:spacing w:line="360" w:lineRule="auto"/>
        <w:ind w:left="105" w:hangingChars="50" w:hanging="105"/>
        <w:rPr>
          <w:rFonts w:ascii="宋体" w:hAnsi="宋体"/>
          <w:color w:val="000000" w:themeColor="text1"/>
        </w:rPr>
      </w:pPr>
      <w:r w:rsidRPr="00115BB8">
        <w:rPr>
          <w:rFonts w:ascii="宋体" w:hAnsi="宋体" w:cs="仿宋"/>
          <w:color w:val="000000" w:themeColor="text1"/>
        </w:rPr>
        <w:t>2</w:t>
      </w:r>
      <w:r w:rsidRPr="00115BB8">
        <w:rPr>
          <w:rFonts w:ascii="宋体" w:hAnsi="宋体" w:cs="仿宋" w:hint="eastAsia"/>
          <w:color w:val="000000" w:themeColor="text1"/>
        </w:rPr>
        <w:t>、人员应附执业或职业资格证或上岗证或职称证复印件。</w:t>
      </w:r>
    </w:p>
    <w:p w:rsidR="009F2671" w:rsidRPr="00115BB8" w:rsidRDefault="009F2671">
      <w:pPr>
        <w:rPr>
          <w:rFonts w:ascii="宋体" w:hAnsi="宋体"/>
          <w:color w:val="000000" w:themeColor="text1"/>
        </w:rPr>
      </w:pPr>
    </w:p>
    <w:p w:rsidR="009F2671" w:rsidRPr="00115BB8" w:rsidRDefault="009F2671">
      <w:pPr>
        <w:pStyle w:val="a0"/>
        <w:rPr>
          <w:rFonts w:ascii="宋体" w:hAnsi="宋体"/>
          <w:color w:val="000000" w:themeColor="text1"/>
        </w:rPr>
      </w:pPr>
    </w:p>
    <w:p w:rsidR="009F2671" w:rsidRPr="00115BB8" w:rsidRDefault="009F2671">
      <w:pPr>
        <w:rPr>
          <w:rFonts w:ascii="宋体" w:hAnsi="宋体"/>
          <w:color w:val="000000" w:themeColor="text1"/>
        </w:rPr>
      </w:pPr>
    </w:p>
    <w:p w:rsidR="009F2671" w:rsidRPr="00115BB8" w:rsidRDefault="009F2671">
      <w:pPr>
        <w:pStyle w:val="a0"/>
        <w:rPr>
          <w:rFonts w:ascii="宋体" w:hAnsi="宋体"/>
          <w:color w:val="000000" w:themeColor="text1"/>
        </w:rPr>
      </w:pPr>
    </w:p>
    <w:p w:rsidR="009F2671" w:rsidRPr="00115BB8" w:rsidRDefault="009F2671">
      <w:pPr>
        <w:rPr>
          <w:rFonts w:ascii="宋体" w:hAnsi="宋体"/>
          <w:color w:val="000000" w:themeColor="text1"/>
        </w:rPr>
      </w:pPr>
    </w:p>
    <w:p w:rsidR="009F2671" w:rsidRPr="00115BB8" w:rsidRDefault="009F2671">
      <w:pPr>
        <w:pStyle w:val="a0"/>
        <w:rPr>
          <w:rFonts w:ascii="宋体" w:hAnsi="宋体"/>
          <w:color w:val="000000" w:themeColor="text1"/>
        </w:rPr>
      </w:pPr>
    </w:p>
    <w:p w:rsidR="009F2671" w:rsidRPr="00115BB8" w:rsidRDefault="009F2671">
      <w:pPr>
        <w:rPr>
          <w:rFonts w:ascii="宋体" w:hAnsi="宋体"/>
          <w:color w:val="000000" w:themeColor="text1"/>
        </w:rPr>
      </w:pPr>
    </w:p>
    <w:p w:rsidR="009F2671" w:rsidRPr="00115BB8" w:rsidRDefault="009F2671">
      <w:pPr>
        <w:pStyle w:val="a0"/>
        <w:rPr>
          <w:rFonts w:ascii="宋体" w:hAnsi="宋体"/>
          <w:color w:val="000000" w:themeColor="text1"/>
        </w:rPr>
      </w:pPr>
    </w:p>
    <w:p w:rsidR="009F2671" w:rsidRPr="00115BB8" w:rsidRDefault="009F2671">
      <w:pPr>
        <w:rPr>
          <w:rFonts w:ascii="宋体" w:hAnsi="宋体"/>
          <w:color w:val="000000" w:themeColor="text1"/>
        </w:rPr>
      </w:pPr>
    </w:p>
    <w:p w:rsidR="009F2671" w:rsidRPr="00115BB8" w:rsidRDefault="009F2671">
      <w:pPr>
        <w:pStyle w:val="a0"/>
        <w:rPr>
          <w:rFonts w:ascii="宋体" w:hAnsi="宋体"/>
          <w:color w:val="000000" w:themeColor="text1"/>
        </w:rPr>
      </w:pPr>
    </w:p>
    <w:p w:rsidR="009F2671" w:rsidRPr="00115BB8" w:rsidRDefault="009F2671">
      <w:pPr>
        <w:rPr>
          <w:rFonts w:ascii="宋体" w:hAnsi="宋体"/>
          <w:color w:val="000000" w:themeColor="text1"/>
        </w:rPr>
      </w:pPr>
    </w:p>
    <w:p w:rsidR="009F2671" w:rsidRPr="00115BB8" w:rsidRDefault="009F2671">
      <w:pPr>
        <w:pStyle w:val="a0"/>
        <w:rPr>
          <w:rFonts w:ascii="宋体" w:hAnsi="宋体"/>
          <w:color w:val="000000" w:themeColor="text1"/>
        </w:rPr>
      </w:pPr>
    </w:p>
    <w:p w:rsidR="009F2671" w:rsidRPr="00115BB8" w:rsidRDefault="009F2671">
      <w:pPr>
        <w:rPr>
          <w:rFonts w:ascii="宋体" w:hAnsi="宋体"/>
          <w:color w:val="000000" w:themeColor="text1"/>
        </w:rPr>
      </w:pPr>
    </w:p>
    <w:p w:rsidR="009F2671" w:rsidRPr="00115BB8" w:rsidRDefault="009F2671">
      <w:pPr>
        <w:pStyle w:val="a0"/>
        <w:rPr>
          <w:rFonts w:ascii="宋体" w:hAnsi="宋体"/>
          <w:color w:val="000000" w:themeColor="text1"/>
        </w:rPr>
      </w:pPr>
    </w:p>
    <w:p w:rsidR="009F2671" w:rsidRPr="00115BB8" w:rsidRDefault="009F2671">
      <w:pPr>
        <w:rPr>
          <w:rFonts w:ascii="宋体" w:hAnsi="宋体"/>
          <w:color w:val="000000" w:themeColor="text1"/>
        </w:rPr>
      </w:pPr>
    </w:p>
    <w:p w:rsidR="009F2671" w:rsidRPr="00115BB8" w:rsidRDefault="009F2671">
      <w:pPr>
        <w:pStyle w:val="a0"/>
        <w:rPr>
          <w:rFonts w:ascii="宋体" w:hAnsi="宋体"/>
          <w:color w:val="000000" w:themeColor="text1"/>
        </w:rPr>
      </w:pPr>
    </w:p>
    <w:p w:rsidR="009F2671" w:rsidRPr="00115BB8" w:rsidRDefault="009F2671">
      <w:pPr>
        <w:rPr>
          <w:rFonts w:ascii="宋体" w:hAnsi="宋体"/>
          <w:color w:val="000000" w:themeColor="text1"/>
        </w:rPr>
      </w:pPr>
    </w:p>
    <w:p w:rsidR="009F2671" w:rsidRPr="00115BB8" w:rsidRDefault="009F2671">
      <w:pPr>
        <w:pStyle w:val="a0"/>
        <w:rPr>
          <w:rFonts w:ascii="宋体" w:hAnsi="宋体"/>
          <w:color w:val="000000" w:themeColor="text1"/>
        </w:rPr>
      </w:pPr>
    </w:p>
    <w:p w:rsidR="009F2671" w:rsidRPr="00115BB8" w:rsidRDefault="009F2671">
      <w:pPr>
        <w:rPr>
          <w:color w:val="000000" w:themeColor="text1"/>
        </w:rPr>
      </w:pPr>
    </w:p>
    <w:p w:rsidR="009F2671" w:rsidRPr="00115BB8" w:rsidRDefault="00F43B01">
      <w:pPr>
        <w:pStyle w:val="2"/>
        <w:numPr>
          <w:ilvl w:val="1"/>
          <w:numId w:val="0"/>
        </w:numPr>
        <w:tabs>
          <w:tab w:val="left" w:pos="426"/>
          <w:tab w:val="left" w:pos="567"/>
        </w:tabs>
        <w:ind w:left="1197" w:hanging="567"/>
        <w:jc w:val="both"/>
        <w:rPr>
          <w:rFonts w:hint="default"/>
          <w:color w:val="000000" w:themeColor="text1"/>
        </w:rPr>
      </w:pPr>
      <w:bookmarkStart w:id="11" w:name="_Toc451340457"/>
      <w:bookmarkStart w:id="12" w:name="_Toc68098815"/>
      <w:bookmarkEnd w:id="10"/>
      <w:r w:rsidRPr="00115BB8">
        <w:rPr>
          <w:rFonts w:ascii="Times New Roman" w:hAnsi="Times New Roman"/>
          <w:color w:val="000000" w:themeColor="text1"/>
          <w:sz w:val="28"/>
          <w:szCs w:val="28"/>
          <w:lang w:bidi="ar"/>
        </w:rPr>
        <w:lastRenderedPageBreak/>
        <w:t>6</w:t>
      </w:r>
      <w:r w:rsidRPr="00115BB8">
        <w:rPr>
          <w:rFonts w:ascii="Times New Roman" w:hAnsi="Times New Roman" w:hint="default"/>
          <w:color w:val="000000" w:themeColor="text1"/>
          <w:sz w:val="28"/>
          <w:szCs w:val="28"/>
          <w:lang w:bidi="ar"/>
        </w:rPr>
        <w:t>.2</w:t>
      </w:r>
      <w:r w:rsidRPr="00115BB8">
        <w:rPr>
          <w:color w:val="000000" w:themeColor="text1"/>
        </w:rPr>
        <w:t>最后报价</w:t>
      </w:r>
      <w:bookmarkEnd w:id="11"/>
      <w:r w:rsidRPr="00115BB8">
        <w:rPr>
          <w:color w:val="000000" w:themeColor="text1"/>
        </w:rPr>
        <w:t>表</w:t>
      </w:r>
      <w:bookmarkEnd w:id="12"/>
    </w:p>
    <w:p w:rsidR="009F2671" w:rsidRPr="00115BB8" w:rsidRDefault="00F43B01">
      <w:pPr>
        <w:snapToGrid w:val="0"/>
        <w:spacing w:line="360" w:lineRule="auto"/>
        <w:rPr>
          <w:rFonts w:ascii="宋体" w:hAnsi="宋体"/>
          <w:b/>
          <w:color w:val="000000" w:themeColor="text1"/>
          <w:spacing w:val="-20"/>
          <w:sz w:val="28"/>
          <w:szCs w:val="28"/>
        </w:rPr>
      </w:pPr>
      <w:r w:rsidRPr="00115BB8">
        <w:rPr>
          <w:rFonts w:ascii="宋体" w:hAnsi="宋体" w:hint="eastAsia"/>
          <w:b/>
          <w:color w:val="000000" w:themeColor="text1"/>
          <w:spacing w:val="-20"/>
          <w:sz w:val="28"/>
          <w:szCs w:val="28"/>
        </w:rPr>
        <w:t>项目名称：</w:t>
      </w:r>
      <w:r w:rsidR="00D31B68" w:rsidRPr="00115BB8">
        <w:rPr>
          <w:rFonts w:ascii="宋体" w:hAnsi="宋体" w:hint="eastAsia"/>
          <w:b/>
          <w:color w:val="000000" w:themeColor="text1"/>
          <w:sz w:val="28"/>
          <w:szCs w:val="28"/>
          <w:u w:val="single"/>
        </w:rPr>
        <w:t>2023年G213线</w:t>
      </w:r>
      <w:proofErr w:type="gramStart"/>
      <w:r w:rsidR="00D31B68" w:rsidRPr="00115BB8">
        <w:rPr>
          <w:rFonts w:ascii="宋体" w:hAnsi="宋体" w:hint="eastAsia"/>
          <w:b/>
          <w:color w:val="000000" w:themeColor="text1"/>
          <w:sz w:val="28"/>
          <w:szCs w:val="28"/>
          <w:u w:val="single"/>
        </w:rPr>
        <w:t>郫</w:t>
      </w:r>
      <w:proofErr w:type="gramEnd"/>
      <w:r w:rsidR="00D31B68" w:rsidRPr="00115BB8">
        <w:rPr>
          <w:rFonts w:ascii="宋体" w:hAnsi="宋体" w:hint="eastAsia"/>
          <w:b/>
          <w:color w:val="000000" w:themeColor="text1"/>
          <w:sz w:val="28"/>
          <w:szCs w:val="28"/>
          <w:u w:val="single"/>
        </w:rPr>
        <w:t>都都江堰界至</w:t>
      </w:r>
      <w:proofErr w:type="gramStart"/>
      <w:r w:rsidR="00D31B68" w:rsidRPr="00115BB8">
        <w:rPr>
          <w:rFonts w:ascii="宋体" w:hAnsi="宋体" w:hint="eastAsia"/>
          <w:b/>
          <w:color w:val="000000" w:themeColor="text1"/>
          <w:sz w:val="28"/>
          <w:szCs w:val="28"/>
          <w:u w:val="single"/>
        </w:rPr>
        <w:t>郫</w:t>
      </w:r>
      <w:proofErr w:type="gramEnd"/>
      <w:r w:rsidR="00D31B68" w:rsidRPr="00115BB8">
        <w:rPr>
          <w:rFonts w:ascii="宋体" w:hAnsi="宋体" w:hint="eastAsia"/>
          <w:b/>
          <w:color w:val="000000" w:themeColor="text1"/>
          <w:sz w:val="28"/>
          <w:szCs w:val="28"/>
          <w:u w:val="single"/>
        </w:rPr>
        <w:t>筒街道太清路口预防性养护工程</w:t>
      </w:r>
    </w:p>
    <w:p w:rsidR="009F2671" w:rsidRPr="00115BB8" w:rsidRDefault="00F43B01">
      <w:pPr>
        <w:snapToGrid w:val="0"/>
        <w:spacing w:line="400" w:lineRule="exact"/>
        <w:rPr>
          <w:rFonts w:ascii="宋体" w:hAnsi="宋体"/>
          <w:b/>
          <w:color w:val="000000" w:themeColor="text1"/>
          <w:sz w:val="28"/>
          <w:szCs w:val="28"/>
          <w:u w:val="single"/>
        </w:rPr>
      </w:pPr>
      <w:r w:rsidRPr="00115BB8">
        <w:rPr>
          <w:rFonts w:ascii="宋体" w:hAnsi="宋体" w:hint="eastAsia"/>
          <w:b/>
          <w:color w:val="000000" w:themeColor="text1"/>
          <w:sz w:val="28"/>
          <w:szCs w:val="28"/>
        </w:rPr>
        <w:t>项目编号：</w:t>
      </w:r>
      <w:r w:rsidR="00D31B68" w:rsidRPr="00115BB8">
        <w:rPr>
          <w:rFonts w:ascii="宋体" w:hAnsi="宋体" w:hint="eastAsia"/>
          <w:b/>
          <w:bCs/>
          <w:color w:val="000000" w:themeColor="text1"/>
          <w:sz w:val="28"/>
          <w:szCs w:val="28"/>
        </w:rPr>
        <w:t>N5101172023000250</w:t>
      </w:r>
    </w:p>
    <w:tbl>
      <w:tblPr>
        <w:tblpPr w:leftFromText="180" w:rightFromText="180" w:vertAnchor="text" w:tblpXSpec="center" w:tblpY="12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7"/>
        <w:gridCol w:w="5282"/>
        <w:gridCol w:w="2693"/>
      </w:tblGrid>
      <w:tr w:rsidR="00115BB8" w:rsidRPr="00115BB8">
        <w:trPr>
          <w:trHeight w:val="699"/>
        </w:trPr>
        <w:tc>
          <w:tcPr>
            <w:tcW w:w="1347" w:type="dxa"/>
            <w:vAlign w:val="center"/>
          </w:tcPr>
          <w:p w:rsidR="009F2671" w:rsidRPr="00115BB8" w:rsidRDefault="00F43B01">
            <w:pPr>
              <w:jc w:val="center"/>
              <w:rPr>
                <w:rFonts w:ascii="宋体" w:hAnsi="宋体"/>
                <w:b/>
                <w:color w:val="000000" w:themeColor="text1"/>
                <w:sz w:val="28"/>
                <w:szCs w:val="28"/>
              </w:rPr>
            </w:pPr>
            <w:r w:rsidRPr="00115BB8">
              <w:rPr>
                <w:rFonts w:ascii="宋体" w:hAnsi="宋体" w:cs="仿宋" w:hint="eastAsia"/>
                <w:b/>
                <w:color w:val="000000" w:themeColor="text1"/>
                <w:sz w:val="28"/>
                <w:szCs w:val="28"/>
              </w:rPr>
              <w:t>序号</w:t>
            </w:r>
          </w:p>
        </w:tc>
        <w:tc>
          <w:tcPr>
            <w:tcW w:w="5282" w:type="dxa"/>
            <w:vAlign w:val="center"/>
          </w:tcPr>
          <w:p w:rsidR="009F2671" w:rsidRPr="00115BB8" w:rsidRDefault="00F43B01">
            <w:pPr>
              <w:jc w:val="center"/>
              <w:rPr>
                <w:rFonts w:ascii="宋体" w:hAnsi="宋体"/>
                <w:b/>
                <w:color w:val="000000" w:themeColor="text1"/>
                <w:sz w:val="28"/>
                <w:szCs w:val="28"/>
              </w:rPr>
            </w:pPr>
            <w:r w:rsidRPr="00115BB8">
              <w:rPr>
                <w:rFonts w:ascii="宋体" w:hAnsi="宋体" w:cs="仿宋" w:hint="eastAsia"/>
                <w:b/>
                <w:color w:val="000000" w:themeColor="text1"/>
                <w:sz w:val="28"/>
                <w:szCs w:val="28"/>
              </w:rPr>
              <w:t>采购内容</w:t>
            </w:r>
          </w:p>
        </w:tc>
        <w:tc>
          <w:tcPr>
            <w:tcW w:w="2693" w:type="dxa"/>
            <w:vAlign w:val="center"/>
          </w:tcPr>
          <w:p w:rsidR="009F2671" w:rsidRPr="00115BB8" w:rsidRDefault="00F43B01">
            <w:pPr>
              <w:jc w:val="center"/>
              <w:rPr>
                <w:rFonts w:ascii="宋体" w:hAnsi="宋体"/>
                <w:b/>
                <w:color w:val="000000" w:themeColor="text1"/>
                <w:sz w:val="28"/>
                <w:szCs w:val="28"/>
              </w:rPr>
            </w:pPr>
            <w:r w:rsidRPr="00115BB8">
              <w:rPr>
                <w:rFonts w:ascii="宋体" w:hAnsi="宋体" w:cs="仿宋" w:hint="eastAsia"/>
                <w:b/>
                <w:color w:val="000000" w:themeColor="text1"/>
                <w:sz w:val="28"/>
                <w:szCs w:val="28"/>
              </w:rPr>
              <w:t>报价（人民币：元）</w:t>
            </w:r>
          </w:p>
        </w:tc>
      </w:tr>
      <w:tr w:rsidR="00115BB8" w:rsidRPr="00115BB8">
        <w:trPr>
          <w:trHeight w:val="2418"/>
        </w:trPr>
        <w:tc>
          <w:tcPr>
            <w:tcW w:w="1347" w:type="dxa"/>
            <w:vAlign w:val="center"/>
          </w:tcPr>
          <w:p w:rsidR="009F2671" w:rsidRPr="00115BB8" w:rsidRDefault="00F43B01">
            <w:pPr>
              <w:jc w:val="center"/>
              <w:rPr>
                <w:rFonts w:ascii="宋体" w:hAnsi="宋体" w:cs="仿宋"/>
                <w:color w:val="000000" w:themeColor="text1"/>
                <w:sz w:val="28"/>
                <w:szCs w:val="28"/>
              </w:rPr>
            </w:pPr>
            <w:r w:rsidRPr="00115BB8">
              <w:rPr>
                <w:rFonts w:ascii="宋体" w:hAnsi="宋体" w:cs="仿宋"/>
                <w:color w:val="000000" w:themeColor="text1"/>
                <w:sz w:val="28"/>
                <w:szCs w:val="28"/>
              </w:rPr>
              <w:t>1</w:t>
            </w:r>
          </w:p>
        </w:tc>
        <w:tc>
          <w:tcPr>
            <w:tcW w:w="5282" w:type="dxa"/>
            <w:vAlign w:val="center"/>
          </w:tcPr>
          <w:p w:rsidR="009F2671" w:rsidRPr="00115BB8" w:rsidRDefault="009F2671">
            <w:pPr>
              <w:jc w:val="center"/>
              <w:rPr>
                <w:rFonts w:ascii="宋体" w:hAnsi="宋体" w:cs="仿宋"/>
                <w:color w:val="000000" w:themeColor="text1"/>
                <w:sz w:val="28"/>
                <w:szCs w:val="28"/>
              </w:rPr>
            </w:pPr>
          </w:p>
        </w:tc>
        <w:tc>
          <w:tcPr>
            <w:tcW w:w="2693" w:type="dxa"/>
            <w:vAlign w:val="center"/>
          </w:tcPr>
          <w:p w:rsidR="009F2671" w:rsidRPr="00115BB8" w:rsidRDefault="009F2671">
            <w:pPr>
              <w:ind w:firstLineChars="312" w:firstLine="874"/>
              <w:rPr>
                <w:rFonts w:ascii="宋体" w:hAnsi="宋体"/>
                <w:color w:val="000000" w:themeColor="text1"/>
                <w:sz w:val="28"/>
                <w:szCs w:val="28"/>
              </w:rPr>
            </w:pPr>
          </w:p>
        </w:tc>
      </w:tr>
    </w:tbl>
    <w:p w:rsidR="009F2671" w:rsidRPr="00115BB8" w:rsidRDefault="009F2671">
      <w:pPr>
        <w:pStyle w:val="CD"/>
        <w:rPr>
          <w:rFonts w:ascii="宋体" w:hAnsi="宋体"/>
          <w:b/>
          <w:color w:val="000000" w:themeColor="text1"/>
          <w:sz w:val="28"/>
        </w:rPr>
      </w:pPr>
    </w:p>
    <w:p w:rsidR="009F2671" w:rsidRPr="00115BB8" w:rsidRDefault="00F43B01">
      <w:pPr>
        <w:pStyle w:val="CD"/>
        <w:rPr>
          <w:rFonts w:ascii="宋体" w:hAnsi="宋体"/>
          <w:color w:val="000000" w:themeColor="text1"/>
          <w:sz w:val="28"/>
        </w:rPr>
      </w:pPr>
      <w:r w:rsidRPr="00115BB8">
        <w:rPr>
          <w:rFonts w:ascii="宋体" w:hAnsi="宋体" w:hint="eastAsia"/>
          <w:b/>
          <w:color w:val="000000" w:themeColor="text1"/>
          <w:sz w:val="28"/>
        </w:rPr>
        <w:t>最后报价（大写人民币）：</w:t>
      </w:r>
    </w:p>
    <w:p w:rsidR="009F2671" w:rsidRPr="00115BB8" w:rsidRDefault="009F2671">
      <w:pPr>
        <w:pStyle w:val="CD"/>
        <w:ind w:firstLine="0"/>
        <w:rPr>
          <w:rFonts w:ascii="宋体" w:hAnsi="宋体"/>
          <w:color w:val="000000" w:themeColor="text1"/>
          <w:sz w:val="28"/>
        </w:rPr>
      </w:pPr>
    </w:p>
    <w:p w:rsidR="009F2671" w:rsidRPr="00115BB8" w:rsidRDefault="00F43B01">
      <w:pPr>
        <w:pStyle w:val="CD"/>
        <w:ind w:right="1120" w:firstLineChars="200" w:firstLine="560"/>
        <w:jc w:val="left"/>
        <w:rPr>
          <w:rFonts w:ascii="宋体" w:hAnsi="宋体"/>
          <w:color w:val="000000" w:themeColor="text1"/>
          <w:sz w:val="28"/>
        </w:rPr>
      </w:pPr>
      <w:r w:rsidRPr="00115BB8">
        <w:rPr>
          <w:rFonts w:ascii="宋体" w:hAnsi="宋体"/>
          <w:color w:val="000000" w:themeColor="text1"/>
          <w:sz w:val="28"/>
        </w:rPr>
        <w:t>供应商名称：</w:t>
      </w:r>
    </w:p>
    <w:p w:rsidR="009F2671" w:rsidRPr="00115BB8" w:rsidRDefault="00F43B01">
      <w:pPr>
        <w:pStyle w:val="CD"/>
        <w:ind w:firstLineChars="200" w:firstLine="560"/>
        <w:jc w:val="left"/>
        <w:rPr>
          <w:rFonts w:ascii="宋体" w:hAnsi="宋体"/>
          <w:color w:val="000000" w:themeColor="text1"/>
          <w:sz w:val="28"/>
        </w:rPr>
      </w:pPr>
      <w:r w:rsidRPr="00115BB8">
        <w:rPr>
          <w:rFonts w:ascii="宋体" w:hAnsi="宋体"/>
          <w:color w:val="000000" w:themeColor="text1"/>
          <w:sz w:val="28"/>
        </w:rPr>
        <w:t>法定代表人或代理人：</w:t>
      </w:r>
      <w:r w:rsidRPr="00115BB8">
        <w:rPr>
          <w:rFonts w:ascii="宋体" w:hAnsi="宋体"/>
          <w:color w:val="000000" w:themeColor="text1"/>
          <w:sz w:val="28"/>
          <w:u w:val="single"/>
        </w:rPr>
        <w:t xml:space="preserve">          </w:t>
      </w:r>
      <w:r w:rsidRPr="00115BB8">
        <w:rPr>
          <w:rFonts w:ascii="宋体" w:hAnsi="宋体" w:hint="eastAsia"/>
          <w:color w:val="000000" w:themeColor="text1"/>
          <w:sz w:val="28"/>
        </w:rPr>
        <w:t>（签字）</w:t>
      </w:r>
    </w:p>
    <w:p w:rsidR="009F2671" w:rsidRPr="00115BB8" w:rsidRDefault="00F43B01">
      <w:pPr>
        <w:pStyle w:val="CD"/>
        <w:ind w:firstLineChars="200" w:firstLine="560"/>
        <w:jc w:val="left"/>
        <w:rPr>
          <w:rFonts w:ascii="宋体" w:hAnsi="宋体"/>
          <w:color w:val="000000" w:themeColor="text1"/>
          <w:sz w:val="28"/>
        </w:rPr>
      </w:pPr>
      <w:r w:rsidRPr="00115BB8">
        <w:rPr>
          <w:rFonts w:ascii="宋体" w:hAnsi="宋体"/>
          <w:color w:val="000000" w:themeColor="text1"/>
          <w:sz w:val="28"/>
        </w:rPr>
        <w:t>日期：</w:t>
      </w:r>
      <w:r w:rsidRPr="00115BB8">
        <w:rPr>
          <w:rFonts w:ascii="宋体" w:hAnsi="宋体" w:hint="eastAsia"/>
          <w:color w:val="000000" w:themeColor="text1"/>
          <w:sz w:val="28"/>
          <w:u w:val="single"/>
        </w:rPr>
        <w:t xml:space="preserve">    </w:t>
      </w:r>
      <w:r w:rsidRPr="00115BB8">
        <w:rPr>
          <w:rFonts w:ascii="宋体" w:hAnsi="宋体" w:hint="eastAsia"/>
          <w:color w:val="000000" w:themeColor="text1"/>
          <w:sz w:val="28"/>
        </w:rPr>
        <w:t>年</w:t>
      </w:r>
      <w:r w:rsidRPr="00115BB8">
        <w:rPr>
          <w:rFonts w:ascii="宋体" w:hAnsi="宋体"/>
          <w:color w:val="000000" w:themeColor="text1"/>
          <w:sz w:val="28"/>
          <w:u w:val="single"/>
        </w:rPr>
        <w:t xml:space="preserve">  </w:t>
      </w:r>
      <w:r w:rsidRPr="00115BB8">
        <w:rPr>
          <w:rFonts w:ascii="宋体" w:hAnsi="宋体" w:hint="eastAsia"/>
          <w:color w:val="000000" w:themeColor="text1"/>
          <w:sz w:val="28"/>
        </w:rPr>
        <w:t>月</w:t>
      </w:r>
      <w:r w:rsidRPr="00115BB8">
        <w:rPr>
          <w:rFonts w:ascii="宋体" w:hAnsi="宋体"/>
          <w:color w:val="000000" w:themeColor="text1"/>
          <w:sz w:val="28"/>
          <w:u w:val="single"/>
        </w:rPr>
        <w:t xml:space="preserve">  </w:t>
      </w:r>
      <w:r w:rsidRPr="00115BB8">
        <w:rPr>
          <w:rFonts w:ascii="宋体" w:hAnsi="宋体" w:hint="eastAsia"/>
          <w:color w:val="000000" w:themeColor="text1"/>
          <w:sz w:val="28"/>
        </w:rPr>
        <w:t>日</w:t>
      </w:r>
    </w:p>
    <w:p w:rsidR="009F2671" w:rsidRPr="00115BB8" w:rsidRDefault="009F2671">
      <w:pPr>
        <w:pStyle w:val="CD"/>
        <w:ind w:firstLine="0"/>
        <w:rPr>
          <w:rFonts w:ascii="宋体" w:hAnsi="宋体"/>
          <w:color w:val="000000" w:themeColor="text1"/>
          <w:sz w:val="28"/>
          <w:u w:val="single"/>
        </w:rPr>
      </w:pPr>
    </w:p>
    <w:p w:rsidR="009F2671" w:rsidRPr="00115BB8" w:rsidRDefault="00F43B01">
      <w:pPr>
        <w:pStyle w:val="CD"/>
        <w:spacing w:line="400" w:lineRule="exact"/>
        <w:ind w:firstLineChars="200" w:firstLine="480"/>
        <w:rPr>
          <w:rFonts w:ascii="楷体" w:eastAsia="楷体" w:hAnsi="楷体"/>
          <w:color w:val="000000" w:themeColor="text1"/>
        </w:rPr>
      </w:pPr>
      <w:r w:rsidRPr="00115BB8">
        <w:rPr>
          <w:rFonts w:ascii="楷体" w:eastAsia="楷体" w:hAnsi="楷体" w:hint="eastAsia"/>
          <w:color w:val="000000" w:themeColor="text1"/>
        </w:rPr>
        <w:t>说明：1、供应商可不在施工响应文件中填写并提供此表。此表为磋商结束后，由供应商填写“最后报价”（表格由磋商小组提供），</w:t>
      </w:r>
      <w:proofErr w:type="gramStart"/>
      <w:r w:rsidRPr="00115BB8">
        <w:rPr>
          <w:rFonts w:ascii="楷体" w:eastAsia="楷体" w:hAnsi="楷体" w:hint="eastAsia"/>
          <w:color w:val="000000" w:themeColor="text1"/>
        </w:rPr>
        <w:t>经供应商法定</w:t>
      </w:r>
      <w:proofErr w:type="gramEnd"/>
      <w:r w:rsidRPr="00115BB8">
        <w:rPr>
          <w:rFonts w:ascii="楷体" w:eastAsia="楷体" w:hAnsi="楷体" w:hint="eastAsia"/>
          <w:color w:val="000000" w:themeColor="text1"/>
        </w:rPr>
        <w:t>代表人或代理人签字后密封递交给区公</w:t>
      </w:r>
      <w:proofErr w:type="gramStart"/>
      <w:r w:rsidRPr="00115BB8">
        <w:rPr>
          <w:rFonts w:ascii="楷体" w:eastAsia="楷体" w:hAnsi="楷体" w:hint="eastAsia"/>
          <w:color w:val="000000" w:themeColor="text1"/>
        </w:rPr>
        <w:t>资交易</w:t>
      </w:r>
      <w:proofErr w:type="gramEnd"/>
      <w:r w:rsidRPr="00115BB8">
        <w:rPr>
          <w:rFonts w:ascii="楷体" w:eastAsia="楷体" w:hAnsi="楷体" w:hint="eastAsia"/>
          <w:color w:val="000000" w:themeColor="text1"/>
        </w:rPr>
        <w:t>中心工作人员，由其收集齐后集中</w:t>
      </w:r>
      <w:proofErr w:type="gramStart"/>
      <w:r w:rsidRPr="00115BB8">
        <w:rPr>
          <w:rFonts w:ascii="楷体" w:eastAsia="楷体" w:hAnsi="楷体" w:hint="eastAsia"/>
          <w:color w:val="000000" w:themeColor="text1"/>
        </w:rPr>
        <w:t>递交磋商</w:t>
      </w:r>
      <w:proofErr w:type="gramEnd"/>
      <w:r w:rsidRPr="00115BB8">
        <w:rPr>
          <w:rFonts w:ascii="楷体" w:eastAsia="楷体" w:hAnsi="楷体" w:hint="eastAsia"/>
          <w:color w:val="000000" w:themeColor="text1"/>
        </w:rPr>
        <w:t>小组。供应商在施工响应文件中提交此表的，不影响其施工响应文件的有效性，其最后报价以磋商结束后提交的“最后报价”为准。</w:t>
      </w:r>
    </w:p>
    <w:p w:rsidR="009F2671" w:rsidRPr="00115BB8" w:rsidRDefault="00F43B01">
      <w:pPr>
        <w:pStyle w:val="CD"/>
        <w:spacing w:line="400" w:lineRule="exact"/>
        <w:ind w:firstLineChars="200" w:firstLine="480"/>
        <w:rPr>
          <w:rFonts w:ascii="楷体" w:eastAsia="楷体" w:hAnsi="楷体"/>
          <w:color w:val="000000" w:themeColor="text1"/>
        </w:rPr>
      </w:pPr>
      <w:r w:rsidRPr="00115BB8">
        <w:rPr>
          <w:rFonts w:ascii="楷体" w:eastAsia="楷体" w:hAnsi="楷体" w:hint="eastAsia"/>
          <w:color w:val="000000" w:themeColor="text1"/>
        </w:rPr>
        <w:t>2、报价应是</w:t>
      </w:r>
      <w:proofErr w:type="gramStart"/>
      <w:r w:rsidRPr="00115BB8">
        <w:rPr>
          <w:rFonts w:ascii="楷体" w:eastAsia="楷体" w:hAnsi="楷体" w:hint="eastAsia"/>
          <w:color w:val="000000" w:themeColor="text1"/>
        </w:rPr>
        <w:t>包括磋商</w:t>
      </w:r>
      <w:proofErr w:type="gramEnd"/>
      <w:r w:rsidRPr="00115BB8">
        <w:rPr>
          <w:rFonts w:ascii="楷体" w:eastAsia="楷体" w:hAnsi="楷体" w:hint="eastAsia"/>
          <w:color w:val="000000" w:themeColor="text1"/>
        </w:rPr>
        <w:t>文件规定的全部相应内容的报价。</w:t>
      </w:r>
    </w:p>
    <w:p w:rsidR="009F2671" w:rsidRPr="00115BB8" w:rsidRDefault="009F2671">
      <w:pPr>
        <w:pStyle w:val="CD"/>
        <w:ind w:firstLine="0"/>
        <w:rPr>
          <w:rFonts w:ascii="宋体" w:hAnsi="宋体"/>
          <w:b/>
          <w:color w:val="000000" w:themeColor="text1"/>
          <w:sz w:val="28"/>
        </w:rPr>
      </w:pPr>
    </w:p>
    <w:p w:rsidR="009F2671" w:rsidRPr="00115BB8" w:rsidRDefault="009F2671" w:rsidP="00F43B01">
      <w:pPr>
        <w:pStyle w:val="a5"/>
        <w:widowControl/>
        <w:spacing w:beforeAutospacing="0" w:afterAutospacing="0" w:line="480" w:lineRule="atLeast"/>
        <w:rPr>
          <w:rFonts w:ascii="宋体" w:eastAsia="宋体" w:hAnsi="宋体" w:cs="宋体"/>
          <w:color w:val="000000" w:themeColor="text1"/>
        </w:rPr>
      </w:pPr>
    </w:p>
    <w:p w:rsidR="009F2671" w:rsidRPr="00115BB8" w:rsidRDefault="00F43B01">
      <w:pPr>
        <w:pStyle w:val="2"/>
        <w:widowControl/>
        <w:shd w:val="clear" w:color="auto" w:fill="FFFFFF"/>
        <w:spacing w:beforeAutospacing="0" w:afterAutospacing="0" w:line="450" w:lineRule="atLeast"/>
        <w:jc w:val="center"/>
        <w:rPr>
          <w:rFonts w:cs="宋体" w:hint="default"/>
          <w:color w:val="000000" w:themeColor="text1"/>
          <w:sz w:val="39"/>
          <w:szCs w:val="39"/>
          <w:shd w:val="clear" w:color="auto" w:fill="FFFFFF"/>
        </w:rPr>
      </w:pPr>
      <w:r w:rsidRPr="00115BB8">
        <w:rPr>
          <w:rFonts w:cs="宋体"/>
          <w:color w:val="000000" w:themeColor="text1"/>
          <w:sz w:val="39"/>
          <w:szCs w:val="39"/>
          <w:shd w:val="clear" w:color="auto" w:fill="FFFFFF"/>
        </w:rPr>
        <w:lastRenderedPageBreak/>
        <w:t xml:space="preserve">第七章 </w:t>
      </w:r>
      <w:proofErr w:type="gramStart"/>
      <w:r w:rsidRPr="00115BB8">
        <w:rPr>
          <w:rFonts w:cs="宋体"/>
          <w:color w:val="000000" w:themeColor="text1"/>
          <w:sz w:val="39"/>
          <w:szCs w:val="39"/>
          <w:shd w:val="clear" w:color="auto" w:fill="FFFFFF"/>
        </w:rPr>
        <w:t>拟签订</w:t>
      </w:r>
      <w:proofErr w:type="gramEnd"/>
      <w:r w:rsidRPr="00115BB8">
        <w:rPr>
          <w:rFonts w:cs="宋体"/>
          <w:color w:val="000000" w:themeColor="text1"/>
          <w:sz w:val="39"/>
          <w:szCs w:val="39"/>
          <w:shd w:val="clear" w:color="auto" w:fill="FFFFFF"/>
        </w:rPr>
        <w:t>采购合同文本</w:t>
      </w:r>
    </w:p>
    <w:p w:rsidR="00071B6A" w:rsidRPr="00115BB8" w:rsidRDefault="00071B6A" w:rsidP="00071B6A">
      <w:pPr>
        <w:pStyle w:val="23"/>
        <w:spacing w:after="0"/>
        <w:ind w:firstLine="560"/>
        <w:rPr>
          <w:rFonts w:ascii="宋体" w:hAnsi="宋体"/>
          <w:color w:val="000000" w:themeColor="text1"/>
          <w:sz w:val="28"/>
          <w:szCs w:val="28"/>
        </w:rPr>
      </w:pPr>
      <w:r w:rsidRPr="00115BB8">
        <w:rPr>
          <w:rFonts w:ascii="宋体" w:hAnsi="宋体" w:cs="仿宋" w:hint="eastAsia"/>
          <w:color w:val="000000" w:themeColor="text1"/>
          <w:sz w:val="28"/>
          <w:szCs w:val="28"/>
        </w:rPr>
        <w:t>根据《中华人民共和国政府采购法》、《中华人民共和国民法典》、《中华人民共和国建筑法》及本项目</w:t>
      </w:r>
      <w:r w:rsidRPr="00115BB8">
        <w:rPr>
          <w:rFonts w:ascii="宋体" w:hAnsi="宋体" w:cs="仿宋"/>
          <w:color w:val="000000" w:themeColor="text1"/>
          <w:sz w:val="28"/>
          <w:szCs w:val="28"/>
        </w:rPr>
        <w:t>采购</w:t>
      </w:r>
      <w:r w:rsidRPr="00115BB8">
        <w:rPr>
          <w:rFonts w:ascii="宋体" w:hAnsi="宋体" w:cs="仿宋" w:hint="eastAsia"/>
          <w:color w:val="000000" w:themeColor="text1"/>
          <w:sz w:val="28"/>
          <w:szCs w:val="28"/>
        </w:rPr>
        <w:t>文件、乙方的施工响应文件及成交通知书，甲、乙双方同意签订本合同。详细技术说明及其他有关合同项目的特定信息由合同附件予以说明，合同附件及本项目的采购文件、施工响应文件、评审报告、成交通知书等均为本合同不可分割的部分。双方同意共同遵守如下条款：</w:t>
      </w:r>
    </w:p>
    <w:p w:rsidR="00071B6A" w:rsidRPr="00115BB8" w:rsidRDefault="00071B6A" w:rsidP="00071B6A">
      <w:pPr>
        <w:pStyle w:val="23"/>
        <w:spacing w:after="0"/>
        <w:ind w:firstLine="560"/>
        <w:rPr>
          <w:rFonts w:ascii="宋体" w:hAnsi="宋体"/>
          <w:color w:val="000000" w:themeColor="text1"/>
          <w:sz w:val="28"/>
          <w:szCs w:val="28"/>
        </w:rPr>
      </w:pPr>
      <w:r w:rsidRPr="00115BB8">
        <w:rPr>
          <w:rFonts w:ascii="宋体" w:hAnsi="宋体" w:cs="仿宋" w:hint="eastAsia"/>
          <w:color w:val="000000" w:themeColor="text1"/>
          <w:sz w:val="28"/>
          <w:szCs w:val="28"/>
        </w:rPr>
        <w:t>为强化采购人主体责任，避免或者减少采购项目竣工结算中的违法违规和权力寻租行为，本采购项目政府采购合同约定履行按照《中华人民共和国政府采购法》及其实施条例等有关规定执行。采购项目竣工后验收过程中，采购人作为项目竣工验收的责任主体，将严把工程质量关，可能引入</w:t>
      </w:r>
      <w:proofErr w:type="gramStart"/>
      <w:r w:rsidRPr="00115BB8">
        <w:rPr>
          <w:rFonts w:ascii="宋体" w:hAnsi="宋体" w:cs="仿宋" w:hint="eastAsia"/>
          <w:color w:val="000000" w:themeColor="text1"/>
          <w:sz w:val="28"/>
          <w:szCs w:val="28"/>
        </w:rPr>
        <w:t>其他第三</w:t>
      </w:r>
      <w:proofErr w:type="gramEnd"/>
      <w:r w:rsidRPr="00115BB8">
        <w:rPr>
          <w:rFonts w:ascii="宋体" w:hAnsi="宋体" w:cs="仿宋" w:hint="eastAsia"/>
          <w:color w:val="000000" w:themeColor="text1"/>
          <w:sz w:val="28"/>
          <w:szCs w:val="28"/>
        </w:rPr>
        <w:t>方机构协助验收，但任何第三方机构不会对政府采购合同价格进行变更，不得审减、审增，对于验收合格的采购项目，采购人应当按照政府采购合同确定的金额在收到供应商发票后</w:t>
      </w:r>
      <w:r w:rsidRPr="00115BB8">
        <w:rPr>
          <w:rFonts w:ascii="宋体" w:hAnsi="宋体" w:cs="仿宋"/>
          <w:color w:val="000000" w:themeColor="text1"/>
          <w:sz w:val="28"/>
          <w:szCs w:val="28"/>
        </w:rPr>
        <w:t>30</w:t>
      </w:r>
      <w:r w:rsidRPr="00115BB8">
        <w:rPr>
          <w:rFonts w:ascii="宋体" w:hAnsi="宋体" w:cs="仿宋" w:hint="eastAsia"/>
          <w:color w:val="000000" w:themeColor="text1"/>
          <w:sz w:val="28"/>
          <w:szCs w:val="28"/>
        </w:rPr>
        <w:t>内支付采购资金。验收所产生的任何费用应由采购人承担，不要求或者专家成交供应商负担。</w:t>
      </w:r>
    </w:p>
    <w:p w:rsidR="00071B6A" w:rsidRPr="00115BB8" w:rsidRDefault="00071B6A" w:rsidP="00071B6A">
      <w:pPr>
        <w:pStyle w:val="23"/>
        <w:spacing w:after="0"/>
        <w:ind w:firstLine="560"/>
        <w:rPr>
          <w:rFonts w:ascii="宋体" w:hAnsi="宋体"/>
          <w:color w:val="000000" w:themeColor="text1"/>
          <w:sz w:val="28"/>
          <w:szCs w:val="28"/>
        </w:rPr>
      </w:pPr>
      <w:r w:rsidRPr="00115BB8">
        <w:rPr>
          <w:rFonts w:ascii="宋体" w:hAnsi="宋体" w:cs="仿宋" w:hint="eastAsia"/>
          <w:color w:val="000000" w:themeColor="text1"/>
          <w:sz w:val="28"/>
          <w:szCs w:val="28"/>
        </w:rPr>
        <w:t>本项目通用合同条款参照《建设工程施工合同</w:t>
      </w:r>
      <w:r w:rsidRPr="00115BB8">
        <w:rPr>
          <w:rFonts w:ascii="宋体" w:hAnsi="宋体" w:cs="仿宋"/>
          <w:color w:val="000000" w:themeColor="text1"/>
          <w:sz w:val="28"/>
          <w:szCs w:val="28"/>
        </w:rPr>
        <w:t>(</w:t>
      </w:r>
      <w:r w:rsidRPr="00115BB8">
        <w:rPr>
          <w:rFonts w:ascii="宋体" w:hAnsi="宋体" w:cs="仿宋" w:hint="eastAsia"/>
          <w:color w:val="000000" w:themeColor="text1"/>
          <w:sz w:val="28"/>
          <w:szCs w:val="28"/>
        </w:rPr>
        <w:t>示范文本</w:t>
      </w:r>
      <w:r w:rsidRPr="00115BB8">
        <w:rPr>
          <w:rFonts w:ascii="宋体" w:hAnsi="宋体" w:cs="仿宋"/>
          <w:color w:val="000000" w:themeColor="text1"/>
          <w:sz w:val="28"/>
          <w:szCs w:val="28"/>
        </w:rPr>
        <w:t>)</w:t>
      </w:r>
      <w:r w:rsidRPr="00115BB8">
        <w:rPr>
          <w:rFonts w:ascii="宋体" w:hAnsi="宋体" w:cs="仿宋" w:hint="eastAsia"/>
          <w:color w:val="000000" w:themeColor="text1"/>
          <w:sz w:val="28"/>
          <w:szCs w:val="28"/>
        </w:rPr>
        <w:t>》</w:t>
      </w:r>
      <w:r w:rsidRPr="00115BB8">
        <w:rPr>
          <w:rFonts w:ascii="宋体" w:hAnsi="宋体" w:cs="仿宋"/>
          <w:color w:val="000000" w:themeColor="text1"/>
          <w:sz w:val="28"/>
          <w:szCs w:val="28"/>
        </w:rPr>
        <w:t>(GF-2017-0201)</w:t>
      </w:r>
      <w:r w:rsidRPr="00115BB8">
        <w:rPr>
          <w:rFonts w:ascii="宋体" w:hAnsi="宋体" w:cs="仿宋" w:hint="eastAsia"/>
          <w:color w:val="000000" w:themeColor="text1"/>
          <w:sz w:val="28"/>
          <w:szCs w:val="28"/>
        </w:rPr>
        <w:t>通用合同条款执行。如有最新版本，参照最新版本执行。</w:t>
      </w:r>
    </w:p>
    <w:p w:rsidR="00071B6A" w:rsidRPr="00115BB8" w:rsidRDefault="00071B6A" w:rsidP="00071B6A">
      <w:pPr>
        <w:pStyle w:val="23"/>
        <w:spacing w:after="0"/>
        <w:ind w:firstLine="560"/>
        <w:rPr>
          <w:rFonts w:ascii="宋体" w:hAnsi="宋体"/>
          <w:color w:val="000000" w:themeColor="text1"/>
          <w:sz w:val="28"/>
          <w:szCs w:val="28"/>
        </w:rPr>
      </w:pPr>
      <w:r w:rsidRPr="00115BB8">
        <w:rPr>
          <w:rFonts w:ascii="宋体" w:hAnsi="宋体" w:cs="仿宋" w:hint="eastAsia"/>
          <w:color w:val="000000" w:themeColor="text1"/>
          <w:sz w:val="28"/>
          <w:szCs w:val="28"/>
        </w:rPr>
        <w:t>注：本采购合同中出现的措辞“发包人”与采购文件中的“采购人”含义相同；</w:t>
      </w:r>
    </w:p>
    <w:p w:rsidR="00071B6A" w:rsidRPr="00115BB8" w:rsidRDefault="00071B6A" w:rsidP="00071B6A">
      <w:pPr>
        <w:pStyle w:val="23"/>
        <w:spacing w:after="0"/>
        <w:ind w:firstLine="560"/>
        <w:rPr>
          <w:rFonts w:ascii="宋体" w:hAnsi="宋体"/>
          <w:color w:val="000000" w:themeColor="text1"/>
          <w:sz w:val="28"/>
          <w:szCs w:val="28"/>
        </w:rPr>
      </w:pPr>
      <w:r w:rsidRPr="00115BB8">
        <w:rPr>
          <w:rFonts w:ascii="宋体" w:hAnsi="宋体" w:cs="仿宋" w:hint="eastAsia"/>
          <w:color w:val="000000" w:themeColor="text1"/>
          <w:sz w:val="28"/>
          <w:szCs w:val="28"/>
        </w:rPr>
        <w:t>“投标人”与</w:t>
      </w:r>
      <w:proofErr w:type="gramStart"/>
      <w:r w:rsidRPr="00115BB8">
        <w:rPr>
          <w:rFonts w:ascii="宋体" w:hAnsi="宋体" w:cs="仿宋" w:hint="eastAsia"/>
          <w:color w:val="000000" w:themeColor="text1"/>
          <w:sz w:val="28"/>
          <w:szCs w:val="28"/>
        </w:rPr>
        <w:t>“</w:t>
      </w:r>
      <w:proofErr w:type="gramEnd"/>
      <w:r w:rsidRPr="00115BB8">
        <w:rPr>
          <w:rFonts w:ascii="宋体" w:hAnsi="宋体" w:cs="仿宋" w:hint="eastAsia"/>
          <w:color w:val="000000" w:themeColor="text1"/>
          <w:sz w:val="28"/>
          <w:szCs w:val="28"/>
        </w:rPr>
        <w:t>供应商“含义相同；</w:t>
      </w:r>
    </w:p>
    <w:p w:rsidR="00071B6A" w:rsidRPr="00115BB8" w:rsidRDefault="00071B6A" w:rsidP="00071B6A">
      <w:pPr>
        <w:pStyle w:val="23"/>
        <w:spacing w:after="0"/>
        <w:ind w:firstLine="560"/>
        <w:rPr>
          <w:rFonts w:ascii="宋体" w:hAnsi="宋体"/>
          <w:color w:val="000000" w:themeColor="text1"/>
          <w:sz w:val="28"/>
          <w:szCs w:val="28"/>
        </w:rPr>
      </w:pPr>
      <w:r w:rsidRPr="00115BB8">
        <w:rPr>
          <w:rFonts w:ascii="宋体" w:hAnsi="宋体" w:cs="仿宋" w:hint="eastAsia"/>
          <w:color w:val="000000" w:themeColor="text1"/>
          <w:sz w:val="28"/>
          <w:szCs w:val="28"/>
        </w:rPr>
        <w:t>“招标文件”与“采购文件”及“磋商文件”</w:t>
      </w:r>
      <w:r w:rsidRPr="00115BB8">
        <w:rPr>
          <w:rFonts w:ascii="宋体" w:hAnsi="宋体" w:cs="仿宋"/>
          <w:color w:val="000000" w:themeColor="text1"/>
          <w:sz w:val="28"/>
          <w:szCs w:val="28"/>
        </w:rPr>
        <w:t xml:space="preserve"> </w:t>
      </w:r>
      <w:r w:rsidRPr="00115BB8">
        <w:rPr>
          <w:rFonts w:ascii="宋体" w:hAnsi="宋体" w:cs="仿宋" w:hint="eastAsia"/>
          <w:color w:val="000000" w:themeColor="text1"/>
          <w:sz w:val="28"/>
          <w:szCs w:val="28"/>
        </w:rPr>
        <w:t>含义相同。</w:t>
      </w:r>
    </w:p>
    <w:p w:rsidR="00071B6A" w:rsidRPr="00115BB8" w:rsidRDefault="00071B6A" w:rsidP="00071B6A">
      <w:pPr>
        <w:pStyle w:val="2"/>
        <w:keepNext/>
        <w:keepLines/>
        <w:numPr>
          <w:ilvl w:val="1"/>
          <w:numId w:val="6"/>
        </w:numPr>
        <w:tabs>
          <w:tab w:val="left" w:pos="426"/>
          <w:tab w:val="left" w:pos="567"/>
        </w:tabs>
        <w:spacing w:beforeAutospacing="0" w:afterAutospacing="0" w:line="400" w:lineRule="exact"/>
        <w:ind w:left="0" w:firstLineChars="200" w:firstLine="562"/>
        <w:jc w:val="both"/>
        <w:rPr>
          <w:rFonts w:hint="default"/>
          <w:bCs w:val="0"/>
          <w:color w:val="000000" w:themeColor="text1"/>
          <w:sz w:val="28"/>
          <w:szCs w:val="28"/>
        </w:rPr>
      </w:pPr>
      <w:r w:rsidRPr="00115BB8">
        <w:rPr>
          <w:bCs w:val="0"/>
          <w:color w:val="000000" w:themeColor="text1"/>
          <w:sz w:val="28"/>
          <w:szCs w:val="28"/>
        </w:rPr>
        <w:t xml:space="preserve"> </w:t>
      </w:r>
      <w:bookmarkStart w:id="13" w:name="_Toc65141670"/>
      <w:bookmarkStart w:id="14" w:name="_Toc108688901"/>
      <w:r w:rsidRPr="00115BB8">
        <w:rPr>
          <w:bCs w:val="0"/>
          <w:color w:val="000000" w:themeColor="text1"/>
          <w:sz w:val="28"/>
          <w:szCs w:val="28"/>
        </w:rPr>
        <w:t>合同协议书</w:t>
      </w:r>
      <w:bookmarkEnd w:id="13"/>
      <w:bookmarkEnd w:id="14"/>
    </w:p>
    <w:p w:rsidR="00071B6A" w:rsidRPr="00115BB8" w:rsidRDefault="00071B6A" w:rsidP="00071B6A">
      <w:pPr>
        <w:spacing w:line="400" w:lineRule="exact"/>
        <w:ind w:firstLineChars="200" w:firstLine="562"/>
        <w:rPr>
          <w:rFonts w:ascii="宋体" w:hAnsi="宋体"/>
          <w:b/>
          <w:color w:val="000000" w:themeColor="text1"/>
          <w:sz w:val="28"/>
          <w:szCs w:val="28"/>
          <w:u w:val="single"/>
        </w:rPr>
      </w:pPr>
      <w:r w:rsidRPr="00115BB8">
        <w:rPr>
          <w:rFonts w:ascii="宋体" w:hAnsi="宋体"/>
          <w:b/>
          <w:color w:val="000000" w:themeColor="text1"/>
          <w:sz w:val="28"/>
          <w:szCs w:val="28"/>
        </w:rPr>
        <w:t>发包人（全称）：</w:t>
      </w:r>
      <w:r w:rsidRPr="00115BB8">
        <w:rPr>
          <w:rFonts w:ascii="宋体" w:hAnsi="宋体"/>
          <w:b/>
          <w:color w:val="000000" w:themeColor="text1"/>
          <w:sz w:val="28"/>
          <w:szCs w:val="28"/>
          <w:u w:val="single"/>
        </w:rPr>
        <w:t xml:space="preserve">   </w:t>
      </w:r>
      <w:r w:rsidRPr="00115BB8">
        <w:rPr>
          <w:rFonts w:ascii="宋体" w:hAnsi="宋体" w:hint="eastAsia"/>
          <w:b/>
          <w:color w:val="000000" w:themeColor="text1"/>
          <w:sz w:val="28"/>
          <w:szCs w:val="28"/>
          <w:u w:val="single"/>
        </w:rPr>
        <w:t xml:space="preserve"> </w:t>
      </w:r>
      <w:r w:rsidRPr="00115BB8">
        <w:rPr>
          <w:rFonts w:ascii="宋体" w:hAnsi="宋体"/>
          <w:b/>
          <w:color w:val="000000" w:themeColor="text1"/>
          <w:sz w:val="28"/>
          <w:szCs w:val="28"/>
          <w:u w:val="single"/>
        </w:rPr>
        <w:t xml:space="preserve">    </w:t>
      </w:r>
      <w:r w:rsidRPr="00115BB8">
        <w:rPr>
          <w:rFonts w:ascii="宋体" w:hAnsi="宋体" w:hint="eastAsia"/>
          <w:b/>
          <w:color w:val="000000" w:themeColor="text1"/>
          <w:sz w:val="28"/>
          <w:szCs w:val="28"/>
          <w:u w:val="single"/>
        </w:rPr>
        <w:t xml:space="preserve"> </w:t>
      </w:r>
      <w:r w:rsidRPr="00115BB8">
        <w:rPr>
          <w:rFonts w:ascii="宋体" w:hAnsi="宋体"/>
          <w:b/>
          <w:color w:val="000000" w:themeColor="text1"/>
          <w:sz w:val="28"/>
          <w:szCs w:val="28"/>
          <w:u w:val="single"/>
        </w:rPr>
        <w:t xml:space="preserve">   </w:t>
      </w:r>
      <w:r w:rsidRPr="00115BB8">
        <w:rPr>
          <w:rFonts w:ascii="宋体" w:hAnsi="宋体" w:hint="eastAsia"/>
          <w:b/>
          <w:color w:val="000000" w:themeColor="text1"/>
          <w:sz w:val="28"/>
          <w:szCs w:val="28"/>
          <w:u w:val="single"/>
        </w:rPr>
        <w:t xml:space="preserve">     </w:t>
      </w:r>
      <w:r w:rsidRPr="00115BB8">
        <w:rPr>
          <w:rFonts w:ascii="宋体" w:hAnsi="宋体" w:hint="eastAsia"/>
          <w:b/>
          <w:color w:val="000000" w:themeColor="text1"/>
          <w:sz w:val="28"/>
          <w:szCs w:val="28"/>
        </w:rPr>
        <w:t>（甲方）</w:t>
      </w:r>
    </w:p>
    <w:p w:rsidR="00071B6A" w:rsidRPr="00115BB8" w:rsidRDefault="00071B6A" w:rsidP="00071B6A">
      <w:pPr>
        <w:spacing w:line="400" w:lineRule="exact"/>
        <w:ind w:firstLineChars="200" w:firstLine="562"/>
        <w:rPr>
          <w:rFonts w:ascii="宋体" w:hAnsi="宋体"/>
          <w:b/>
          <w:color w:val="000000" w:themeColor="text1"/>
          <w:sz w:val="28"/>
          <w:szCs w:val="28"/>
          <w:u w:val="single"/>
        </w:rPr>
      </w:pPr>
      <w:r w:rsidRPr="00115BB8">
        <w:rPr>
          <w:rFonts w:ascii="宋体" w:hAnsi="宋体"/>
          <w:b/>
          <w:color w:val="000000" w:themeColor="text1"/>
          <w:sz w:val="28"/>
          <w:szCs w:val="28"/>
        </w:rPr>
        <w:t>承包人（全称）：</w:t>
      </w:r>
      <w:r w:rsidRPr="00115BB8">
        <w:rPr>
          <w:rFonts w:ascii="宋体" w:hAnsi="宋体"/>
          <w:b/>
          <w:color w:val="000000" w:themeColor="text1"/>
          <w:sz w:val="28"/>
          <w:szCs w:val="28"/>
          <w:u w:val="single"/>
        </w:rPr>
        <w:t xml:space="preserve">       </w:t>
      </w:r>
      <w:r w:rsidRPr="00115BB8">
        <w:rPr>
          <w:rFonts w:ascii="宋体" w:hAnsi="宋体" w:hint="eastAsia"/>
          <w:b/>
          <w:color w:val="000000" w:themeColor="text1"/>
          <w:sz w:val="28"/>
          <w:szCs w:val="28"/>
          <w:u w:val="single"/>
        </w:rPr>
        <w:t xml:space="preserve"> </w:t>
      </w:r>
      <w:r w:rsidRPr="00115BB8">
        <w:rPr>
          <w:rFonts w:ascii="宋体" w:hAnsi="宋体"/>
          <w:b/>
          <w:color w:val="000000" w:themeColor="text1"/>
          <w:sz w:val="28"/>
          <w:szCs w:val="28"/>
          <w:u w:val="single"/>
        </w:rPr>
        <w:t xml:space="preserve">    </w:t>
      </w:r>
      <w:r w:rsidRPr="00115BB8">
        <w:rPr>
          <w:rFonts w:ascii="宋体" w:hAnsi="宋体" w:hint="eastAsia"/>
          <w:b/>
          <w:color w:val="000000" w:themeColor="text1"/>
          <w:sz w:val="28"/>
          <w:szCs w:val="28"/>
          <w:u w:val="single"/>
        </w:rPr>
        <w:t xml:space="preserve">     </w:t>
      </w:r>
      <w:r w:rsidRPr="00115BB8">
        <w:rPr>
          <w:rFonts w:ascii="宋体" w:hAnsi="宋体" w:hint="eastAsia"/>
          <w:b/>
          <w:color w:val="000000" w:themeColor="text1"/>
          <w:sz w:val="28"/>
          <w:szCs w:val="28"/>
        </w:rPr>
        <w:t>（乙方）</w:t>
      </w:r>
    </w:p>
    <w:p w:rsidR="00071B6A" w:rsidRPr="00115BB8" w:rsidRDefault="00071B6A" w:rsidP="00071B6A">
      <w:pPr>
        <w:spacing w:line="400" w:lineRule="exact"/>
        <w:ind w:firstLineChars="200" w:firstLine="560"/>
        <w:rPr>
          <w:rFonts w:ascii="宋体" w:hAnsi="宋体"/>
          <w:color w:val="000000" w:themeColor="text1"/>
          <w:sz w:val="28"/>
          <w:szCs w:val="28"/>
        </w:rPr>
      </w:pPr>
    </w:p>
    <w:p w:rsidR="00071B6A" w:rsidRPr="00115BB8" w:rsidRDefault="00071B6A" w:rsidP="00071B6A">
      <w:pPr>
        <w:keepNext/>
        <w:keepLines/>
        <w:spacing w:line="400" w:lineRule="exact"/>
        <w:ind w:firstLineChars="200" w:firstLine="562"/>
        <w:outlineLvl w:val="3"/>
        <w:rPr>
          <w:rFonts w:ascii="宋体" w:eastAsia="宋体" w:hAnsi="宋体"/>
          <w:b/>
          <w:color w:val="000000" w:themeColor="text1"/>
          <w:sz w:val="28"/>
          <w:szCs w:val="28"/>
        </w:rPr>
      </w:pPr>
      <w:r w:rsidRPr="00115BB8">
        <w:rPr>
          <w:rFonts w:ascii="宋体" w:hAnsi="宋体"/>
          <w:b/>
          <w:color w:val="000000" w:themeColor="text1"/>
          <w:sz w:val="28"/>
          <w:szCs w:val="28"/>
        </w:rPr>
        <w:t xml:space="preserve">   </w:t>
      </w:r>
      <w:r w:rsidRPr="00115BB8">
        <w:rPr>
          <w:rFonts w:ascii="宋体" w:hAnsi="宋体"/>
          <w:bCs/>
          <w:color w:val="000000" w:themeColor="text1"/>
          <w:sz w:val="28"/>
          <w:szCs w:val="28"/>
        </w:rPr>
        <w:t xml:space="preserve"> </w:t>
      </w:r>
      <w:bookmarkStart w:id="15" w:name="_Toc351203481"/>
      <w:r w:rsidRPr="00115BB8">
        <w:rPr>
          <w:rFonts w:ascii="宋体" w:eastAsia="宋体" w:hAnsi="宋体"/>
          <w:bCs/>
          <w:color w:val="000000" w:themeColor="text1"/>
          <w:sz w:val="28"/>
          <w:szCs w:val="28"/>
        </w:rPr>
        <w:t>一、工程概况</w:t>
      </w:r>
      <w:bookmarkEnd w:id="15"/>
    </w:p>
    <w:p w:rsidR="00071B6A" w:rsidRPr="00115BB8" w:rsidRDefault="00071B6A" w:rsidP="00071B6A">
      <w:pPr>
        <w:spacing w:line="400" w:lineRule="exact"/>
        <w:ind w:firstLineChars="200" w:firstLine="560"/>
        <w:rPr>
          <w:rFonts w:ascii="宋体" w:eastAsia="宋体" w:hAnsi="宋体"/>
          <w:color w:val="000000" w:themeColor="text1"/>
          <w:sz w:val="28"/>
          <w:szCs w:val="28"/>
          <w:u w:val="single"/>
        </w:rPr>
      </w:pPr>
      <w:r w:rsidRPr="00115BB8">
        <w:rPr>
          <w:rFonts w:ascii="宋体" w:eastAsia="宋体" w:hAnsi="宋体"/>
          <w:bCs/>
          <w:color w:val="000000" w:themeColor="text1"/>
          <w:sz w:val="28"/>
          <w:szCs w:val="28"/>
        </w:rPr>
        <w:t>1.工程名称</w:t>
      </w:r>
      <w:r w:rsidRPr="00115BB8">
        <w:rPr>
          <w:rFonts w:ascii="宋体" w:eastAsia="宋体" w:hAnsi="宋体"/>
          <w:color w:val="000000" w:themeColor="text1"/>
          <w:sz w:val="28"/>
          <w:szCs w:val="28"/>
        </w:rPr>
        <w:t>：</w:t>
      </w:r>
      <w:r w:rsidRPr="00115BB8">
        <w:rPr>
          <w:rFonts w:ascii="宋体" w:eastAsia="宋体" w:hAnsi="宋体" w:hint="eastAsia"/>
          <w:color w:val="000000" w:themeColor="text1"/>
          <w:sz w:val="28"/>
          <w:szCs w:val="28"/>
          <w:u w:val="single"/>
        </w:rPr>
        <w:t xml:space="preserve"> </w:t>
      </w:r>
      <w:r w:rsidRPr="00115BB8">
        <w:rPr>
          <w:rFonts w:ascii="宋体" w:eastAsia="宋体" w:hAnsi="宋体"/>
          <w:color w:val="000000" w:themeColor="text1"/>
          <w:sz w:val="28"/>
          <w:szCs w:val="28"/>
        </w:rPr>
        <w:t>。</w:t>
      </w:r>
    </w:p>
    <w:p w:rsidR="00071B6A" w:rsidRPr="00115BB8" w:rsidRDefault="00071B6A" w:rsidP="00071B6A">
      <w:pPr>
        <w:spacing w:line="400" w:lineRule="exact"/>
        <w:ind w:firstLineChars="200" w:firstLine="560"/>
        <w:rPr>
          <w:rFonts w:ascii="宋体" w:eastAsia="宋体" w:hAnsi="宋体"/>
          <w:bCs/>
          <w:color w:val="000000" w:themeColor="text1"/>
          <w:sz w:val="28"/>
          <w:szCs w:val="28"/>
        </w:rPr>
      </w:pPr>
      <w:r w:rsidRPr="00115BB8">
        <w:rPr>
          <w:rFonts w:ascii="宋体" w:eastAsia="宋体" w:hAnsi="宋体"/>
          <w:bCs/>
          <w:color w:val="000000" w:themeColor="text1"/>
          <w:sz w:val="28"/>
          <w:szCs w:val="28"/>
        </w:rPr>
        <w:t>2.工程地点：</w:t>
      </w:r>
      <w:r w:rsidRPr="00115BB8">
        <w:rPr>
          <w:rFonts w:ascii="宋体" w:eastAsia="宋体" w:hAnsi="宋体" w:hint="eastAsia"/>
          <w:color w:val="000000" w:themeColor="text1"/>
          <w:sz w:val="28"/>
          <w:szCs w:val="28"/>
          <w:u w:val="single"/>
        </w:rPr>
        <w:t xml:space="preserve"> </w:t>
      </w:r>
      <w:r w:rsidRPr="00115BB8">
        <w:rPr>
          <w:rFonts w:ascii="宋体" w:eastAsia="宋体" w:hAnsi="宋体"/>
          <w:color w:val="000000" w:themeColor="text1"/>
          <w:sz w:val="28"/>
          <w:szCs w:val="28"/>
        </w:rPr>
        <w:t>。</w:t>
      </w:r>
    </w:p>
    <w:p w:rsidR="00071B6A" w:rsidRPr="00115BB8" w:rsidRDefault="00071B6A" w:rsidP="00071B6A">
      <w:pPr>
        <w:spacing w:line="400" w:lineRule="exact"/>
        <w:ind w:firstLineChars="200" w:firstLine="560"/>
        <w:rPr>
          <w:rFonts w:ascii="宋体" w:eastAsia="宋体" w:hAnsi="宋体"/>
          <w:bCs/>
          <w:color w:val="000000" w:themeColor="text1"/>
          <w:sz w:val="28"/>
          <w:szCs w:val="28"/>
        </w:rPr>
      </w:pPr>
      <w:r w:rsidRPr="00115BB8">
        <w:rPr>
          <w:rFonts w:ascii="宋体" w:eastAsia="宋体" w:hAnsi="宋体"/>
          <w:bCs/>
          <w:color w:val="000000" w:themeColor="text1"/>
          <w:sz w:val="28"/>
          <w:szCs w:val="28"/>
        </w:rPr>
        <w:t>3.</w:t>
      </w:r>
      <w:r w:rsidRPr="00115BB8">
        <w:rPr>
          <w:rFonts w:ascii="宋体" w:eastAsia="宋体" w:hAnsi="宋体" w:hint="eastAsia"/>
          <w:bCs/>
          <w:color w:val="000000" w:themeColor="text1"/>
          <w:sz w:val="28"/>
          <w:szCs w:val="28"/>
        </w:rPr>
        <w:t>项目编号</w:t>
      </w:r>
      <w:r w:rsidRPr="00115BB8">
        <w:rPr>
          <w:rFonts w:ascii="宋体" w:eastAsia="宋体" w:hAnsi="宋体"/>
          <w:bCs/>
          <w:color w:val="000000" w:themeColor="text1"/>
          <w:sz w:val="28"/>
          <w:szCs w:val="28"/>
        </w:rPr>
        <w:t>：</w:t>
      </w:r>
      <w:r w:rsidRPr="00115BB8">
        <w:rPr>
          <w:rFonts w:ascii="宋体" w:eastAsia="宋体" w:hAnsi="宋体" w:hint="eastAsia"/>
          <w:color w:val="000000" w:themeColor="text1"/>
          <w:sz w:val="28"/>
          <w:szCs w:val="28"/>
          <w:u w:val="single"/>
        </w:rPr>
        <w:t xml:space="preserve"> </w:t>
      </w:r>
      <w:r w:rsidRPr="00115BB8">
        <w:rPr>
          <w:rFonts w:ascii="宋体" w:eastAsia="宋体" w:hAnsi="宋体"/>
          <w:bCs/>
          <w:color w:val="000000" w:themeColor="text1"/>
          <w:sz w:val="28"/>
          <w:szCs w:val="28"/>
        </w:rPr>
        <w:t>。</w:t>
      </w:r>
    </w:p>
    <w:p w:rsidR="00071B6A" w:rsidRPr="00115BB8" w:rsidRDefault="00071B6A" w:rsidP="00071B6A">
      <w:pPr>
        <w:spacing w:line="400" w:lineRule="exact"/>
        <w:ind w:firstLineChars="200" w:firstLine="560"/>
        <w:rPr>
          <w:rFonts w:ascii="宋体" w:eastAsia="宋体" w:hAnsi="宋体"/>
          <w:bCs/>
          <w:color w:val="000000" w:themeColor="text1"/>
          <w:sz w:val="28"/>
          <w:szCs w:val="28"/>
        </w:rPr>
      </w:pPr>
      <w:r w:rsidRPr="00115BB8">
        <w:rPr>
          <w:rFonts w:ascii="宋体" w:eastAsia="宋体" w:hAnsi="宋体" w:hint="eastAsia"/>
          <w:bCs/>
          <w:color w:val="000000" w:themeColor="text1"/>
          <w:sz w:val="28"/>
          <w:szCs w:val="28"/>
        </w:rPr>
        <w:t>4.工程内容：</w:t>
      </w:r>
      <w:r w:rsidRPr="00115BB8">
        <w:rPr>
          <w:rFonts w:ascii="宋体" w:eastAsia="宋体" w:hAnsi="宋体" w:hint="eastAsia"/>
          <w:color w:val="000000" w:themeColor="text1"/>
          <w:sz w:val="28"/>
          <w:szCs w:val="28"/>
          <w:u w:val="single"/>
        </w:rPr>
        <w:t xml:space="preserve"> </w:t>
      </w:r>
      <w:r w:rsidRPr="00115BB8">
        <w:rPr>
          <w:rFonts w:ascii="宋体" w:eastAsia="宋体" w:hAnsi="宋体"/>
          <w:bCs/>
          <w:color w:val="000000" w:themeColor="text1"/>
          <w:sz w:val="28"/>
          <w:szCs w:val="28"/>
        </w:rPr>
        <w:t>。</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hint="eastAsia"/>
          <w:bCs/>
          <w:color w:val="000000" w:themeColor="text1"/>
          <w:sz w:val="28"/>
          <w:szCs w:val="28"/>
        </w:rPr>
        <w:t>5</w:t>
      </w:r>
      <w:r w:rsidRPr="00115BB8">
        <w:rPr>
          <w:rFonts w:ascii="宋体" w:eastAsia="宋体" w:hAnsi="宋体"/>
          <w:bCs/>
          <w:color w:val="000000" w:themeColor="text1"/>
          <w:sz w:val="28"/>
          <w:szCs w:val="28"/>
        </w:rPr>
        <w:t>.工程承包范围：</w:t>
      </w:r>
      <w:r w:rsidRPr="00115BB8">
        <w:rPr>
          <w:rFonts w:ascii="宋体" w:eastAsia="宋体" w:hAnsi="宋体" w:hint="eastAsia"/>
          <w:color w:val="000000" w:themeColor="text1"/>
          <w:sz w:val="28"/>
          <w:szCs w:val="28"/>
          <w:u w:val="single"/>
        </w:rPr>
        <w:t xml:space="preserve"> </w:t>
      </w:r>
      <w:r w:rsidRPr="00115BB8">
        <w:rPr>
          <w:rFonts w:ascii="宋体" w:eastAsia="宋体" w:hAnsi="宋体"/>
          <w:color w:val="000000" w:themeColor="text1"/>
          <w:sz w:val="28"/>
          <w:szCs w:val="28"/>
        </w:rPr>
        <w:t>。</w:t>
      </w:r>
    </w:p>
    <w:p w:rsidR="00071B6A" w:rsidRPr="00115BB8" w:rsidRDefault="00071B6A" w:rsidP="00071B6A">
      <w:pPr>
        <w:keepNext/>
        <w:keepLines/>
        <w:spacing w:line="400" w:lineRule="exact"/>
        <w:ind w:firstLineChars="200" w:firstLine="560"/>
        <w:outlineLvl w:val="3"/>
        <w:rPr>
          <w:rFonts w:ascii="宋体" w:eastAsia="宋体" w:hAnsi="宋体"/>
          <w:bCs/>
          <w:color w:val="000000" w:themeColor="text1"/>
          <w:sz w:val="28"/>
          <w:szCs w:val="28"/>
        </w:rPr>
      </w:pPr>
      <w:r w:rsidRPr="00115BB8">
        <w:rPr>
          <w:rFonts w:ascii="宋体" w:eastAsia="宋体" w:hAnsi="宋体"/>
          <w:bCs/>
          <w:color w:val="000000" w:themeColor="text1"/>
          <w:sz w:val="28"/>
          <w:szCs w:val="28"/>
        </w:rPr>
        <w:lastRenderedPageBreak/>
        <w:t xml:space="preserve">   </w:t>
      </w:r>
      <w:bookmarkStart w:id="16" w:name="_Toc351203482"/>
      <w:r w:rsidRPr="00115BB8">
        <w:rPr>
          <w:rFonts w:ascii="宋体" w:eastAsia="宋体" w:hAnsi="宋体"/>
          <w:bCs/>
          <w:color w:val="000000" w:themeColor="text1"/>
          <w:sz w:val="28"/>
          <w:szCs w:val="28"/>
        </w:rPr>
        <w:t>二、合同工期</w:t>
      </w:r>
      <w:bookmarkEnd w:id="16"/>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hint="eastAsia"/>
          <w:color w:val="000000" w:themeColor="text1"/>
          <w:sz w:val="28"/>
          <w:szCs w:val="28"/>
        </w:rPr>
        <w:t>计划开工日期：    年    月    日。</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hint="eastAsia"/>
          <w:color w:val="000000" w:themeColor="text1"/>
          <w:sz w:val="28"/>
          <w:szCs w:val="28"/>
        </w:rPr>
        <w:t>计划竣工日期：    年    月    日。</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olor w:val="000000" w:themeColor="text1"/>
          <w:sz w:val="28"/>
          <w:szCs w:val="28"/>
        </w:rPr>
        <w:t>工期总日历天数：</w:t>
      </w:r>
      <w:r w:rsidRPr="00115BB8">
        <w:rPr>
          <w:rFonts w:ascii="宋体" w:eastAsia="宋体" w:hAnsi="宋体"/>
          <w:color w:val="000000" w:themeColor="text1"/>
          <w:sz w:val="28"/>
          <w:szCs w:val="28"/>
          <w:u w:val="single"/>
        </w:rPr>
        <w:t xml:space="preserve">     </w:t>
      </w:r>
      <w:r w:rsidRPr="00115BB8">
        <w:rPr>
          <w:rFonts w:ascii="宋体" w:eastAsia="宋体" w:hAnsi="宋体"/>
          <w:color w:val="000000" w:themeColor="text1"/>
          <w:sz w:val="28"/>
          <w:szCs w:val="28"/>
        </w:rPr>
        <w:t>天。工期总日历天数与根据前述计划开竣工日期计算的工期天数不一致的，以工期总日历天数为准。</w:t>
      </w:r>
    </w:p>
    <w:p w:rsidR="00071B6A" w:rsidRPr="00115BB8" w:rsidRDefault="00071B6A" w:rsidP="00071B6A">
      <w:pPr>
        <w:keepNext/>
        <w:keepLines/>
        <w:spacing w:line="400" w:lineRule="exact"/>
        <w:ind w:firstLineChars="200" w:firstLine="562"/>
        <w:outlineLvl w:val="3"/>
        <w:rPr>
          <w:rFonts w:ascii="宋体" w:eastAsia="宋体" w:hAnsi="宋体"/>
          <w:b/>
          <w:color w:val="000000" w:themeColor="text1"/>
          <w:sz w:val="28"/>
          <w:szCs w:val="28"/>
        </w:rPr>
      </w:pPr>
      <w:r w:rsidRPr="00115BB8">
        <w:rPr>
          <w:rFonts w:ascii="宋体" w:eastAsia="宋体" w:hAnsi="宋体"/>
          <w:b/>
          <w:color w:val="000000" w:themeColor="text1"/>
          <w:sz w:val="28"/>
          <w:szCs w:val="28"/>
        </w:rPr>
        <w:t xml:space="preserve">    </w:t>
      </w:r>
      <w:bookmarkStart w:id="17" w:name="_Toc351203483"/>
      <w:r w:rsidRPr="00115BB8">
        <w:rPr>
          <w:rFonts w:ascii="宋体" w:eastAsia="宋体" w:hAnsi="宋体"/>
          <w:bCs/>
          <w:color w:val="000000" w:themeColor="text1"/>
          <w:sz w:val="28"/>
          <w:szCs w:val="28"/>
        </w:rPr>
        <w:t>三、质量标准</w:t>
      </w:r>
      <w:bookmarkEnd w:id="17"/>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olor w:val="000000" w:themeColor="text1"/>
          <w:sz w:val="28"/>
          <w:szCs w:val="28"/>
        </w:rPr>
        <w:t>工程质量符合</w:t>
      </w:r>
      <w:r w:rsidRPr="00115BB8">
        <w:rPr>
          <w:rFonts w:ascii="宋体" w:eastAsia="宋体" w:hAnsi="宋体"/>
          <w:color w:val="000000" w:themeColor="text1"/>
          <w:sz w:val="28"/>
          <w:szCs w:val="28"/>
          <w:u w:val="single"/>
        </w:rPr>
        <w:t xml:space="preserve">     </w:t>
      </w:r>
      <w:r w:rsidRPr="00115BB8">
        <w:rPr>
          <w:rFonts w:ascii="宋体" w:eastAsia="宋体" w:hAnsi="宋体"/>
          <w:color w:val="000000" w:themeColor="text1"/>
          <w:sz w:val="28"/>
          <w:szCs w:val="28"/>
        </w:rPr>
        <w:t>标准。</w:t>
      </w:r>
    </w:p>
    <w:p w:rsidR="00071B6A" w:rsidRPr="00115BB8" w:rsidRDefault="00071B6A" w:rsidP="00071B6A">
      <w:pPr>
        <w:keepNext/>
        <w:keepLines/>
        <w:spacing w:line="400" w:lineRule="exact"/>
        <w:ind w:firstLineChars="200" w:firstLine="562"/>
        <w:outlineLvl w:val="3"/>
        <w:rPr>
          <w:rFonts w:ascii="宋体" w:eastAsia="宋体" w:hAnsi="宋体"/>
          <w:b/>
          <w:color w:val="000000" w:themeColor="text1"/>
          <w:sz w:val="28"/>
          <w:szCs w:val="28"/>
        </w:rPr>
      </w:pPr>
      <w:r w:rsidRPr="00115BB8">
        <w:rPr>
          <w:rFonts w:ascii="宋体" w:eastAsia="宋体" w:hAnsi="宋体"/>
          <w:b/>
          <w:color w:val="000000" w:themeColor="text1"/>
          <w:sz w:val="28"/>
          <w:szCs w:val="28"/>
        </w:rPr>
        <w:t xml:space="preserve">   </w:t>
      </w:r>
      <w:r w:rsidRPr="00115BB8">
        <w:rPr>
          <w:rFonts w:ascii="宋体" w:eastAsia="宋体" w:hAnsi="宋体"/>
          <w:bCs/>
          <w:color w:val="000000" w:themeColor="text1"/>
          <w:sz w:val="28"/>
          <w:szCs w:val="28"/>
        </w:rPr>
        <w:t xml:space="preserve"> </w:t>
      </w:r>
      <w:bookmarkStart w:id="18" w:name="_Toc351203484"/>
      <w:r w:rsidRPr="00115BB8">
        <w:rPr>
          <w:rFonts w:ascii="宋体" w:eastAsia="宋体" w:hAnsi="宋体"/>
          <w:bCs/>
          <w:color w:val="000000" w:themeColor="text1"/>
          <w:sz w:val="28"/>
          <w:szCs w:val="28"/>
        </w:rPr>
        <w:t>四、签约合同价与合同价格形式</w:t>
      </w:r>
      <w:bookmarkEnd w:id="18"/>
      <w:r w:rsidRPr="00115BB8">
        <w:rPr>
          <w:rFonts w:ascii="宋体" w:eastAsia="宋体" w:hAnsi="宋体"/>
          <w:bCs/>
          <w:color w:val="000000" w:themeColor="text1"/>
          <w:sz w:val="28"/>
          <w:szCs w:val="28"/>
        </w:rPr>
        <w:tab/>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olor w:val="000000" w:themeColor="text1"/>
          <w:sz w:val="28"/>
          <w:szCs w:val="28"/>
        </w:rPr>
        <w:t>1.签约合同价为：</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olor w:val="000000" w:themeColor="text1"/>
          <w:sz w:val="28"/>
          <w:szCs w:val="28"/>
        </w:rPr>
        <w:t>人民币（大写）</w:t>
      </w:r>
      <w:r w:rsidRPr="00115BB8">
        <w:rPr>
          <w:rFonts w:ascii="宋体" w:eastAsia="宋体" w:hAnsi="宋体"/>
          <w:color w:val="000000" w:themeColor="text1"/>
          <w:sz w:val="28"/>
          <w:szCs w:val="28"/>
          <w:u w:val="single"/>
        </w:rPr>
        <w:t xml:space="preserve">    </w:t>
      </w:r>
      <w:r w:rsidRPr="00115BB8">
        <w:rPr>
          <w:rFonts w:ascii="宋体" w:eastAsia="宋体" w:hAnsi="宋体" w:hint="eastAsia"/>
          <w:color w:val="000000" w:themeColor="text1"/>
          <w:sz w:val="28"/>
          <w:szCs w:val="28"/>
          <w:u w:val="single"/>
        </w:rPr>
        <w:t xml:space="preserve">           </w:t>
      </w:r>
      <w:r w:rsidRPr="00115BB8">
        <w:rPr>
          <w:rFonts w:ascii="宋体" w:eastAsia="宋体" w:hAnsi="宋体"/>
          <w:color w:val="000000" w:themeColor="text1"/>
          <w:sz w:val="28"/>
          <w:szCs w:val="28"/>
          <w:u w:val="single"/>
        </w:rPr>
        <w:t xml:space="preserve">  </w:t>
      </w:r>
      <w:r w:rsidRPr="00115BB8">
        <w:rPr>
          <w:rFonts w:ascii="宋体" w:eastAsia="宋体" w:hAnsi="宋体"/>
          <w:color w:val="000000" w:themeColor="text1"/>
          <w:sz w:val="28"/>
          <w:szCs w:val="28"/>
        </w:rPr>
        <w:t>(</w:t>
      </w:r>
      <w:r w:rsidRPr="00115BB8">
        <w:rPr>
          <w:rFonts w:ascii="宋体" w:eastAsia="宋体" w:hAnsi="宋体" w:cs="Calibri"/>
          <w:color w:val="000000" w:themeColor="text1"/>
          <w:sz w:val="28"/>
          <w:szCs w:val="28"/>
        </w:rPr>
        <w:t>¥</w:t>
      </w:r>
      <w:r w:rsidRPr="00115BB8">
        <w:rPr>
          <w:rFonts w:ascii="宋体" w:eastAsia="宋体" w:hAnsi="宋体"/>
          <w:color w:val="000000" w:themeColor="text1"/>
          <w:sz w:val="28"/>
          <w:szCs w:val="28"/>
          <w:u w:val="single"/>
        </w:rPr>
        <w:t xml:space="preserve">    </w:t>
      </w:r>
      <w:r w:rsidRPr="00115BB8">
        <w:rPr>
          <w:rFonts w:ascii="宋体" w:eastAsia="宋体" w:hAnsi="宋体" w:hint="eastAsia"/>
          <w:color w:val="000000" w:themeColor="text1"/>
          <w:sz w:val="28"/>
          <w:szCs w:val="28"/>
          <w:u w:val="single"/>
        </w:rPr>
        <w:t xml:space="preserve">      </w:t>
      </w:r>
      <w:r w:rsidRPr="00115BB8">
        <w:rPr>
          <w:rFonts w:ascii="宋体" w:eastAsia="宋体" w:hAnsi="宋体"/>
          <w:color w:val="000000" w:themeColor="text1"/>
          <w:sz w:val="28"/>
          <w:szCs w:val="28"/>
          <w:u w:val="single"/>
        </w:rPr>
        <w:t xml:space="preserve">  </w:t>
      </w:r>
      <w:r w:rsidRPr="00115BB8">
        <w:rPr>
          <w:rFonts w:ascii="宋体" w:eastAsia="宋体" w:hAnsi="宋体"/>
          <w:color w:val="000000" w:themeColor="text1"/>
          <w:sz w:val="28"/>
          <w:szCs w:val="28"/>
        </w:rPr>
        <w:t>元)；</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olor w:val="000000" w:themeColor="text1"/>
          <w:sz w:val="28"/>
          <w:szCs w:val="28"/>
        </w:rPr>
        <w:t>其中：</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olor w:val="000000" w:themeColor="text1"/>
          <w:sz w:val="28"/>
          <w:szCs w:val="28"/>
        </w:rPr>
        <w:t>（1）安全文明施工费：</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olor w:val="000000" w:themeColor="text1"/>
          <w:sz w:val="28"/>
          <w:szCs w:val="28"/>
        </w:rPr>
        <w:t>人民币（大写）</w:t>
      </w:r>
      <w:r w:rsidRPr="00115BB8">
        <w:rPr>
          <w:rFonts w:ascii="宋体" w:eastAsia="宋体" w:hAnsi="宋体"/>
          <w:color w:val="000000" w:themeColor="text1"/>
          <w:sz w:val="28"/>
          <w:szCs w:val="28"/>
          <w:u w:val="single"/>
        </w:rPr>
        <w:t xml:space="preserve">   </w:t>
      </w:r>
      <w:r w:rsidRPr="00115BB8">
        <w:rPr>
          <w:rFonts w:ascii="宋体" w:eastAsia="宋体" w:hAnsi="宋体" w:hint="eastAsia"/>
          <w:color w:val="000000" w:themeColor="text1"/>
          <w:sz w:val="28"/>
          <w:szCs w:val="28"/>
          <w:u w:val="single"/>
        </w:rPr>
        <w:t xml:space="preserve">  </w:t>
      </w:r>
      <w:r w:rsidRPr="00115BB8">
        <w:rPr>
          <w:rFonts w:ascii="宋体" w:eastAsia="宋体" w:hAnsi="宋体"/>
          <w:color w:val="000000" w:themeColor="text1"/>
          <w:sz w:val="28"/>
          <w:szCs w:val="28"/>
          <w:u w:val="single"/>
        </w:rPr>
        <w:t xml:space="preserve"> </w:t>
      </w:r>
      <w:r w:rsidRPr="00115BB8">
        <w:rPr>
          <w:rFonts w:ascii="宋体" w:eastAsia="宋体" w:hAnsi="宋体" w:hint="eastAsia"/>
          <w:color w:val="000000" w:themeColor="text1"/>
          <w:sz w:val="28"/>
          <w:szCs w:val="28"/>
          <w:u w:val="single"/>
        </w:rPr>
        <w:t xml:space="preserve">       </w:t>
      </w:r>
      <w:r w:rsidRPr="00115BB8">
        <w:rPr>
          <w:rFonts w:ascii="宋体" w:eastAsia="宋体" w:hAnsi="宋体"/>
          <w:color w:val="000000" w:themeColor="text1"/>
          <w:sz w:val="28"/>
          <w:szCs w:val="28"/>
          <w:u w:val="single"/>
        </w:rPr>
        <w:t xml:space="preserve"> </w:t>
      </w:r>
      <w:r w:rsidRPr="00115BB8">
        <w:rPr>
          <w:rFonts w:ascii="宋体" w:eastAsia="宋体" w:hAnsi="宋体"/>
          <w:color w:val="000000" w:themeColor="text1"/>
          <w:sz w:val="28"/>
          <w:szCs w:val="28"/>
        </w:rPr>
        <w:t xml:space="preserve"> (</w:t>
      </w:r>
      <w:r w:rsidRPr="00115BB8">
        <w:rPr>
          <w:rFonts w:ascii="宋体" w:eastAsia="宋体" w:hAnsi="宋体" w:cs="Calibri"/>
          <w:color w:val="000000" w:themeColor="text1"/>
          <w:sz w:val="28"/>
          <w:szCs w:val="28"/>
        </w:rPr>
        <w:t>¥</w:t>
      </w:r>
      <w:r w:rsidRPr="00115BB8">
        <w:rPr>
          <w:rFonts w:ascii="宋体" w:eastAsia="宋体" w:hAnsi="宋体"/>
          <w:color w:val="000000" w:themeColor="text1"/>
          <w:sz w:val="28"/>
          <w:szCs w:val="28"/>
          <w:u w:val="single"/>
        </w:rPr>
        <w:t xml:space="preserve">    </w:t>
      </w:r>
      <w:r w:rsidRPr="00115BB8">
        <w:rPr>
          <w:rFonts w:ascii="宋体" w:eastAsia="宋体" w:hAnsi="宋体" w:hint="eastAsia"/>
          <w:color w:val="000000" w:themeColor="text1"/>
          <w:sz w:val="28"/>
          <w:szCs w:val="28"/>
          <w:u w:val="single"/>
        </w:rPr>
        <w:t xml:space="preserve">      </w:t>
      </w:r>
      <w:r w:rsidRPr="00115BB8">
        <w:rPr>
          <w:rFonts w:ascii="宋体" w:eastAsia="宋体" w:hAnsi="宋体"/>
          <w:color w:val="000000" w:themeColor="text1"/>
          <w:sz w:val="28"/>
          <w:szCs w:val="28"/>
        </w:rPr>
        <w:t>元)；</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olor w:val="000000" w:themeColor="text1"/>
          <w:sz w:val="28"/>
          <w:szCs w:val="28"/>
        </w:rPr>
        <w:t>（2）材料和工程设备暂估价金额：</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olor w:val="000000" w:themeColor="text1"/>
          <w:sz w:val="28"/>
          <w:szCs w:val="28"/>
        </w:rPr>
        <w:t>人民币（大写）</w:t>
      </w:r>
      <w:r w:rsidRPr="00115BB8">
        <w:rPr>
          <w:rFonts w:ascii="宋体" w:eastAsia="宋体" w:hAnsi="宋体"/>
          <w:color w:val="000000" w:themeColor="text1"/>
          <w:sz w:val="28"/>
          <w:szCs w:val="28"/>
          <w:u w:val="single"/>
        </w:rPr>
        <w:t xml:space="preserve">    </w:t>
      </w:r>
      <w:r w:rsidRPr="00115BB8">
        <w:rPr>
          <w:rFonts w:ascii="宋体" w:eastAsia="宋体" w:hAnsi="宋体" w:hint="eastAsia"/>
          <w:color w:val="000000" w:themeColor="text1"/>
          <w:sz w:val="28"/>
          <w:szCs w:val="28"/>
          <w:u w:val="single"/>
        </w:rPr>
        <w:t xml:space="preserve">        </w:t>
      </w:r>
      <w:r w:rsidRPr="00115BB8">
        <w:rPr>
          <w:rFonts w:ascii="宋体" w:eastAsia="宋体" w:hAnsi="宋体"/>
          <w:color w:val="000000" w:themeColor="text1"/>
          <w:sz w:val="28"/>
          <w:szCs w:val="28"/>
          <w:u w:val="single"/>
        </w:rPr>
        <w:t xml:space="preserve">  </w:t>
      </w:r>
      <w:r w:rsidRPr="00115BB8">
        <w:rPr>
          <w:rFonts w:ascii="宋体" w:eastAsia="宋体" w:hAnsi="宋体"/>
          <w:color w:val="000000" w:themeColor="text1"/>
          <w:sz w:val="28"/>
          <w:szCs w:val="28"/>
        </w:rPr>
        <w:t xml:space="preserve"> (</w:t>
      </w:r>
      <w:r w:rsidRPr="00115BB8">
        <w:rPr>
          <w:rFonts w:ascii="宋体" w:eastAsia="宋体" w:hAnsi="宋体" w:cs="Calibri"/>
          <w:color w:val="000000" w:themeColor="text1"/>
          <w:sz w:val="28"/>
          <w:szCs w:val="28"/>
        </w:rPr>
        <w:t>¥</w:t>
      </w:r>
      <w:r w:rsidRPr="00115BB8">
        <w:rPr>
          <w:rFonts w:ascii="宋体" w:eastAsia="宋体" w:hAnsi="宋体"/>
          <w:color w:val="000000" w:themeColor="text1"/>
          <w:sz w:val="28"/>
          <w:szCs w:val="28"/>
          <w:u w:val="single"/>
        </w:rPr>
        <w:t xml:space="preserve">    </w:t>
      </w:r>
      <w:r w:rsidRPr="00115BB8">
        <w:rPr>
          <w:rFonts w:ascii="宋体" w:eastAsia="宋体" w:hAnsi="宋体" w:hint="eastAsia"/>
          <w:color w:val="000000" w:themeColor="text1"/>
          <w:sz w:val="28"/>
          <w:szCs w:val="28"/>
          <w:u w:val="single"/>
        </w:rPr>
        <w:t xml:space="preserve">     </w:t>
      </w:r>
      <w:r w:rsidRPr="00115BB8">
        <w:rPr>
          <w:rFonts w:ascii="宋体" w:eastAsia="宋体" w:hAnsi="宋体"/>
          <w:color w:val="000000" w:themeColor="text1"/>
          <w:sz w:val="28"/>
          <w:szCs w:val="28"/>
          <w:u w:val="single"/>
        </w:rPr>
        <w:t xml:space="preserve"> </w:t>
      </w:r>
      <w:r w:rsidRPr="00115BB8">
        <w:rPr>
          <w:rFonts w:ascii="宋体" w:eastAsia="宋体" w:hAnsi="宋体"/>
          <w:color w:val="000000" w:themeColor="text1"/>
          <w:sz w:val="28"/>
          <w:szCs w:val="28"/>
        </w:rPr>
        <w:t>元)；</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olor w:val="000000" w:themeColor="text1"/>
          <w:sz w:val="28"/>
          <w:szCs w:val="28"/>
        </w:rPr>
        <w:t>（3）专业工程暂估价金额：</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olor w:val="000000" w:themeColor="text1"/>
          <w:sz w:val="28"/>
          <w:szCs w:val="28"/>
        </w:rPr>
        <w:t>人民币（大写）</w:t>
      </w:r>
      <w:r w:rsidRPr="00115BB8">
        <w:rPr>
          <w:rFonts w:ascii="宋体" w:eastAsia="宋体" w:hAnsi="宋体"/>
          <w:color w:val="000000" w:themeColor="text1"/>
          <w:sz w:val="28"/>
          <w:szCs w:val="28"/>
          <w:u w:val="single"/>
        </w:rPr>
        <w:t xml:space="preserve">    </w:t>
      </w:r>
      <w:r w:rsidRPr="00115BB8">
        <w:rPr>
          <w:rFonts w:ascii="宋体" w:eastAsia="宋体" w:hAnsi="宋体" w:hint="eastAsia"/>
          <w:color w:val="000000" w:themeColor="text1"/>
          <w:sz w:val="28"/>
          <w:szCs w:val="28"/>
          <w:u w:val="single"/>
        </w:rPr>
        <w:t xml:space="preserve">        </w:t>
      </w:r>
      <w:r w:rsidRPr="00115BB8">
        <w:rPr>
          <w:rFonts w:ascii="宋体" w:eastAsia="宋体" w:hAnsi="宋体"/>
          <w:color w:val="000000" w:themeColor="text1"/>
          <w:sz w:val="28"/>
          <w:szCs w:val="28"/>
          <w:u w:val="single"/>
        </w:rPr>
        <w:t xml:space="preserve">  </w:t>
      </w:r>
      <w:r w:rsidRPr="00115BB8">
        <w:rPr>
          <w:rFonts w:ascii="宋体" w:eastAsia="宋体" w:hAnsi="宋体"/>
          <w:color w:val="000000" w:themeColor="text1"/>
          <w:sz w:val="28"/>
          <w:szCs w:val="28"/>
        </w:rPr>
        <w:t xml:space="preserve"> (</w:t>
      </w:r>
      <w:r w:rsidRPr="00115BB8">
        <w:rPr>
          <w:rFonts w:ascii="宋体" w:eastAsia="宋体" w:hAnsi="宋体" w:cs="Calibri"/>
          <w:color w:val="000000" w:themeColor="text1"/>
          <w:sz w:val="28"/>
          <w:szCs w:val="28"/>
        </w:rPr>
        <w:t>¥</w:t>
      </w:r>
      <w:r w:rsidRPr="00115BB8">
        <w:rPr>
          <w:rFonts w:ascii="宋体" w:eastAsia="宋体" w:hAnsi="宋体"/>
          <w:color w:val="000000" w:themeColor="text1"/>
          <w:sz w:val="28"/>
          <w:szCs w:val="28"/>
          <w:u w:val="single"/>
        </w:rPr>
        <w:t xml:space="preserve">    </w:t>
      </w:r>
      <w:r w:rsidRPr="00115BB8">
        <w:rPr>
          <w:rFonts w:ascii="宋体" w:eastAsia="宋体" w:hAnsi="宋体" w:hint="eastAsia"/>
          <w:color w:val="000000" w:themeColor="text1"/>
          <w:sz w:val="28"/>
          <w:szCs w:val="28"/>
          <w:u w:val="single"/>
        </w:rPr>
        <w:t xml:space="preserve">     </w:t>
      </w:r>
      <w:r w:rsidRPr="00115BB8">
        <w:rPr>
          <w:rFonts w:ascii="宋体" w:eastAsia="宋体" w:hAnsi="宋体"/>
          <w:color w:val="000000" w:themeColor="text1"/>
          <w:sz w:val="28"/>
          <w:szCs w:val="28"/>
          <w:u w:val="single"/>
        </w:rPr>
        <w:t xml:space="preserve"> </w:t>
      </w:r>
      <w:r w:rsidRPr="00115BB8">
        <w:rPr>
          <w:rFonts w:ascii="宋体" w:eastAsia="宋体" w:hAnsi="宋体"/>
          <w:color w:val="000000" w:themeColor="text1"/>
          <w:sz w:val="28"/>
          <w:szCs w:val="28"/>
        </w:rPr>
        <w:t>元)；</w:t>
      </w:r>
    </w:p>
    <w:p w:rsidR="00071B6A" w:rsidRPr="00115BB8" w:rsidRDefault="00071B6A" w:rsidP="00071B6A">
      <w:pPr>
        <w:tabs>
          <w:tab w:val="left" w:pos="4575"/>
          <w:tab w:val="center" w:pos="4775"/>
        </w:tabs>
        <w:spacing w:line="400" w:lineRule="exact"/>
        <w:ind w:firstLineChars="200" w:firstLine="560"/>
        <w:rPr>
          <w:rFonts w:ascii="宋体" w:eastAsia="宋体" w:hAnsi="宋体"/>
          <w:color w:val="000000" w:themeColor="text1"/>
          <w:sz w:val="28"/>
          <w:szCs w:val="28"/>
        </w:rPr>
      </w:pPr>
      <w:r w:rsidRPr="00115BB8">
        <w:rPr>
          <w:rFonts w:ascii="宋体" w:eastAsia="宋体" w:hAnsi="宋体"/>
          <w:color w:val="000000" w:themeColor="text1"/>
          <w:sz w:val="28"/>
          <w:szCs w:val="28"/>
        </w:rPr>
        <w:t>（4）暂列金额：</w:t>
      </w:r>
      <w:r w:rsidRPr="00115BB8">
        <w:rPr>
          <w:rFonts w:ascii="宋体" w:eastAsia="宋体" w:hAnsi="宋体"/>
          <w:color w:val="000000" w:themeColor="text1"/>
          <w:sz w:val="28"/>
          <w:szCs w:val="28"/>
        </w:rPr>
        <w:tab/>
      </w:r>
      <w:r w:rsidRPr="00115BB8">
        <w:rPr>
          <w:rFonts w:ascii="宋体" w:eastAsia="宋体" w:hAnsi="宋体"/>
          <w:color w:val="000000" w:themeColor="text1"/>
          <w:sz w:val="28"/>
          <w:szCs w:val="28"/>
        </w:rPr>
        <w:tab/>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olor w:val="000000" w:themeColor="text1"/>
          <w:sz w:val="28"/>
          <w:szCs w:val="28"/>
        </w:rPr>
        <w:t>人民币（大写）</w:t>
      </w:r>
      <w:r w:rsidRPr="00115BB8">
        <w:rPr>
          <w:rFonts w:ascii="宋体" w:eastAsia="宋体" w:hAnsi="宋体"/>
          <w:color w:val="000000" w:themeColor="text1"/>
          <w:sz w:val="28"/>
          <w:szCs w:val="28"/>
          <w:u w:val="single"/>
        </w:rPr>
        <w:t xml:space="preserve">    </w:t>
      </w:r>
      <w:r w:rsidRPr="00115BB8">
        <w:rPr>
          <w:rFonts w:ascii="宋体" w:eastAsia="宋体" w:hAnsi="宋体" w:hint="eastAsia"/>
          <w:color w:val="000000" w:themeColor="text1"/>
          <w:sz w:val="28"/>
          <w:szCs w:val="28"/>
          <w:u w:val="single"/>
        </w:rPr>
        <w:t xml:space="preserve">        </w:t>
      </w:r>
      <w:r w:rsidRPr="00115BB8">
        <w:rPr>
          <w:rFonts w:ascii="宋体" w:eastAsia="宋体" w:hAnsi="宋体"/>
          <w:color w:val="000000" w:themeColor="text1"/>
          <w:sz w:val="28"/>
          <w:szCs w:val="28"/>
          <w:u w:val="single"/>
        </w:rPr>
        <w:t xml:space="preserve">  </w:t>
      </w:r>
      <w:r w:rsidRPr="00115BB8">
        <w:rPr>
          <w:rFonts w:ascii="宋体" w:eastAsia="宋体" w:hAnsi="宋体"/>
          <w:color w:val="000000" w:themeColor="text1"/>
          <w:sz w:val="28"/>
          <w:szCs w:val="28"/>
        </w:rPr>
        <w:t xml:space="preserve"> (</w:t>
      </w:r>
      <w:r w:rsidRPr="00115BB8">
        <w:rPr>
          <w:rFonts w:ascii="宋体" w:eastAsia="宋体" w:hAnsi="宋体" w:cs="Calibri"/>
          <w:color w:val="000000" w:themeColor="text1"/>
          <w:sz w:val="28"/>
          <w:szCs w:val="28"/>
        </w:rPr>
        <w:t>¥</w:t>
      </w:r>
      <w:r w:rsidRPr="00115BB8">
        <w:rPr>
          <w:rFonts w:ascii="宋体" w:eastAsia="宋体" w:hAnsi="宋体"/>
          <w:color w:val="000000" w:themeColor="text1"/>
          <w:sz w:val="28"/>
          <w:szCs w:val="28"/>
          <w:u w:val="single"/>
        </w:rPr>
        <w:t xml:space="preserve">    </w:t>
      </w:r>
      <w:r w:rsidRPr="00115BB8">
        <w:rPr>
          <w:rFonts w:ascii="宋体" w:eastAsia="宋体" w:hAnsi="宋体" w:hint="eastAsia"/>
          <w:color w:val="000000" w:themeColor="text1"/>
          <w:sz w:val="28"/>
          <w:szCs w:val="28"/>
          <w:u w:val="single"/>
        </w:rPr>
        <w:t xml:space="preserve">    </w:t>
      </w:r>
      <w:r w:rsidRPr="00115BB8">
        <w:rPr>
          <w:rFonts w:ascii="宋体" w:eastAsia="宋体" w:hAnsi="宋体"/>
          <w:color w:val="000000" w:themeColor="text1"/>
          <w:sz w:val="28"/>
          <w:szCs w:val="28"/>
          <w:u w:val="single"/>
        </w:rPr>
        <w:t xml:space="preserve">  </w:t>
      </w:r>
      <w:r w:rsidRPr="00115BB8">
        <w:rPr>
          <w:rFonts w:ascii="宋体" w:eastAsia="宋体" w:hAnsi="宋体"/>
          <w:color w:val="000000" w:themeColor="text1"/>
          <w:sz w:val="28"/>
          <w:szCs w:val="28"/>
        </w:rPr>
        <w:t>元)。</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olor w:val="000000" w:themeColor="text1"/>
          <w:sz w:val="28"/>
          <w:szCs w:val="28"/>
        </w:rPr>
        <w:t>2.合同价格形式：</w:t>
      </w:r>
      <w:r w:rsidRPr="00115BB8">
        <w:rPr>
          <w:rFonts w:ascii="宋体" w:eastAsia="宋体" w:hAnsi="宋体"/>
          <w:color w:val="000000" w:themeColor="text1"/>
          <w:sz w:val="28"/>
          <w:szCs w:val="28"/>
          <w:u w:val="single"/>
        </w:rPr>
        <w:t xml:space="preserve">    </w:t>
      </w:r>
      <w:r w:rsidRPr="00115BB8">
        <w:rPr>
          <w:rFonts w:ascii="宋体" w:eastAsia="宋体" w:hAnsi="宋体" w:hint="eastAsia"/>
          <w:color w:val="000000" w:themeColor="text1"/>
          <w:sz w:val="28"/>
          <w:szCs w:val="28"/>
          <w:u w:val="single"/>
        </w:rPr>
        <w:t xml:space="preserve">           </w:t>
      </w:r>
      <w:r w:rsidRPr="00115BB8">
        <w:rPr>
          <w:rFonts w:ascii="宋体" w:eastAsia="宋体" w:hAnsi="宋体"/>
          <w:color w:val="000000" w:themeColor="text1"/>
          <w:sz w:val="28"/>
          <w:szCs w:val="28"/>
          <w:u w:val="single"/>
        </w:rPr>
        <w:t xml:space="preserve">   </w:t>
      </w:r>
      <w:r w:rsidRPr="00115BB8">
        <w:rPr>
          <w:rFonts w:ascii="宋体" w:eastAsia="宋体" w:hAnsi="宋体"/>
          <w:color w:val="000000" w:themeColor="text1"/>
          <w:sz w:val="28"/>
          <w:szCs w:val="28"/>
        </w:rPr>
        <w:t>。</w:t>
      </w:r>
    </w:p>
    <w:p w:rsidR="00071B6A" w:rsidRPr="00115BB8" w:rsidRDefault="00071B6A" w:rsidP="00071B6A">
      <w:pPr>
        <w:keepNext/>
        <w:keepLines/>
        <w:spacing w:line="400" w:lineRule="exact"/>
        <w:ind w:firstLineChars="200" w:firstLine="562"/>
        <w:outlineLvl w:val="3"/>
        <w:rPr>
          <w:rFonts w:ascii="宋体" w:eastAsia="宋体" w:hAnsi="宋体"/>
          <w:bCs/>
          <w:color w:val="000000" w:themeColor="text1"/>
          <w:sz w:val="28"/>
          <w:szCs w:val="28"/>
        </w:rPr>
      </w:pPr>
      <w:r w:rsidRPr="00115BB8">
        <w:rPr>
          <w:rFonts w:ascii="宋体" w:eastAsia="宋体" w:hAnsi="宋体"/>
          <w:b/>
          <w:color w:val="000000" w:themeColor="text1"/>
          <w:sz w:val="28"/>
          <w:szCs w:val="28"/>
        </w:rPr>
        <w:t xml:space="preserve">   </w:t>
      </w:r>
      <w:r w:rsidRPr="00115BB8">
        <w:rPr>
          <w:rFonts w:ascii="宋体" w:eastAsia="宋体" w:hAnsi="宋体"/>
          <w:bCs/>
          <w:color w:val="000000" w:themeColor="text1"/>
          <w:sz w:val="28"/>
          <w:szCs w:val="28"/>
        </w:rPr>
        <w:t xml:space="preserve"> </w:t>
      </w:r>
      <w:bookmarkStart w:id="19" w:name="_Toc351203485"/>
      <w:r w:rsidRPr="00115BB8">
        <w:rPr>
          <w:rFonts w:ascii="宋体" w:eastAsia="宋体" w:hAnsi="宋体"/>
          <w:bCs/>
          <w:color w:val="000000" w:themeColor="text1"/>
          <w:sz w:val="28"/>
          <w:szCs w:val="28"/>
        </w:rPr>
        <w:t>五、</w:t>
      </w:r>
      <w:bookmarkEnd w:id="19"/>
      <w:r w:rsidRPr="00115BB8">
        <w:rPr>
          <w:rFonts w:ascii="宋体" w:eastAsia="宋体" w:hAnsi="宋体"/>
          <w:bCs/>
          <w:color w:val="000000" w:themeColor="text1"/>
          <w:sz w:val="28"/>
          <w:szCs w:val="28"/>
        </w:rPr>
        <w:t>项目经理</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olor w:val="000000" w:themeColor="text1"/>
          <w:sz w:val="28"/>
          <w:szCs w:val="28"/>
        </w:rPr>
        <w:t>承包人项目经理：</w:t>
      </w:r>
      <w:r w:rsidRPr="00115BB8">
        <w:rPr>
          <w:rFonts w:ascii="宋体" w:eastAsia="宋体" w:hAnsi="宋体"/>
          <w:color w:val="000000" w:themeColor="text1"/>
          <w:sz w:val="28"/>
          <w:szCs w:val="28"/>
          <w:u w:val="single"/>
        </w:rPr>
        <w:t xml:space="preserve">  </w:t>
      </w:r>
      <w:r w:rsidRPr="00115BB8">
        <w:rPr>
          <w:rFonts w:ascii="宋体" w:eastAsia="宋体" w:hAnsi="宋体" w:hint="eastAsia"/>
          <w:color w:val="000000" w:themeColor="text1"/>
          <w:sz w:val="28"/>
          <w:szCs w:val="28"/>
          <w:u w:val="single"/>
        </w:rPr>
        <w:t xml:space="preserve">         </w:t>
      </w:r>
      <w:r w:rsidRPr="00115BB8">
        <w:rPr>
          <w:rFonts w:ascii="宋体" w:eastAsia="宋体" w:hAnsi="宋体"/>
          <w:color w:val="000000" w:themeColor="text1"/>
          <w:sz w:val="28"/>
          <w:szCs w:val="28"/>
          <w:u w:val="single"/>
        </w:rPr>
        <w:t xml:space="preserve">  </w:t>
      </w:r>
      <w:r w:rsidRPr="00115BB8">
        <w:rPr>
          <w:rFonts w:ascii="宋体" w:eastAsia="宋体" w:hAnsi="宋体" w:hint="eastAsia"/>
          <w:color w:val="000000" w:themeColor="text1"/>
          <w:sz w:val="28"/>
          <w:szCs w:val="28"/>
          <w:u w:val="single"/>
        </w:rPr>
        <w:t xml:space="preserve"> </w:t>
      </w:r>
      <w:r w:rsidRPr="00115BB8">
        <w:rPr>
          <w:rFonts w:ascii="宋体" w:eastAsia="宋体" w:hAnsi="宋体"/>
          <w:color w:val="000000" w:themeColor="text1"/>
          <w:sz w:val="28"/>
          <w:szCs w:val="28"/>
          <w:u w:val="single"/>
        </w:rPr>
        <w:t xml:space="preserve">   </w:t>
      </w:r>
      <w:r w:rsidRPr="00115BB8">
        <w:rPr>
          <w:rFonts w:ascii="宋体" w:eastAsia="宋体" w:hAnsi="宋体"/>
          <w:color w:val="000000" w:themeColor="text1"/>
          <w:sz w:val="28"/>
          <w:szCs w:val="28"/>
        </w:rPr>
        <w:t>。</w:t>
      </w:r>
    </w:p>
    <w:p w:rsidR="00071B6A" w:rsidRPr="00115BB8" w:rsidRDefault="00071B6A" w:rsidP="00071B6A">
      <w:pPr>
        <w:keepNext/>
        <w:keepLines/>
        <w:spacing w:line="400" w:lineRule="exact"/>
        <w:ind w:firstLineChars="200" w:firstLine="562"/>
        <w:outlineLvl w:val="3"/>
        <w:rPr>
          <w:rFonts w:ascii="宋体" w:eastAsia="宋体" w:hAnsi="宋体"/>
          <w:b/>
          <w:color w:val="000000" w:themeColor="text1"/>
          <w:sz w:val="28"/>
          <w:szCs w:val="28"/>
        </w:rPr>
      </w:pPr>
      <w:r w:rsidRPr="00115BB8">
        <w:rPr>
          <w:rFonts w:ascii="宋体" w:eastAsia="宋体" w:hAnsi="宋体"/>
          <w:b/>
          <w:color w:val="000000" w:themeColor="text1"/>
          <w:sz w:val="28"/>
          <w:szCs w:val="28"/>
        </w:rPr>
        <w:t xml:space="preserve">   </w:t>
      </w:r>
      <w:r w:rsidRPr="00115BB8">
        <w:rPr>
          <w:rFonts w:ascii="宋体" w:eastAsia="宋体" w:hAnsi="宋体"/>
          <w:bCs/>
          <w:color w:val="000000" w:themeColor="text1"/>
          <w:sz w:val="28"/>
          <w:szCs w:val="28"/>
        </w:rPr>
        <w:t xml:space="preserve"> </w:t>
      </w:r>
      <w:bookmarkStart w:id="20" w:name="_Toc351203486"/>
      <w:r w:rsidRPr="00115BB8">
        <w:rPr>
          <w:rFonts w:ascii="宋体" w:eastAsia="宋体" w:hAnsi="宋体"/>
          <w:bCs/>
          <w:color w:val="000000" w:themeColor="text1"/>
          <w:sz w:val="28"/>
          <w:szCs w:val="28"/>
        </w:rPr>
        <w:t>六、合同文件构成</w:t>
      </w:r>
      <w:bookmarkEnd w:id="20"/>
    </w:p>
    <w:p w:rsidR="00071B6A" w:rsidRPr="00115BB8" w:rsidRDefault="00071B6A" w:rsidP="00071B6A">
      <w:pPr>
        <w:spacing w:line="400" w:lineRule="exact"/>
        <w:ind w:firstLineChars="200" w:firstLine="560"/>
        <w:rPr>
          <w:rFonts w:ascii="宋体" w:eastAsia="宋体" w:hAnsi="宋体"/>
          <w:bCs/>
          <w:color w:val="000000" w:themeColor="text1"/>
          <w:sz w:val="28"/>
          <w:szCs w:val="28"/>
        </w:rPr>
      </w:pPr>
      <w:r w:rsidRPr="00115BB8">
        <w:rPr>
          <w:rFonts w:ascii="宋体" w:eastAsia="宋体" w:hAnsi="宋体"/>
          <w:bCs/>
          <w:color w:val="000000" w:themeColor="text1"/>
          <w:sz w:val="28"/>
          <w:szCs w:val="28"/>
        </w:rPr>
        <w:t>本协议书与下列文件一起构成合同文件：</w:t>
      </w:r>
    </w:p>
    <w:p w:rsidR="00071B6A" w:rsidRPr="00115BB8" w:rsidRDefault="00071B6A" w:rsidP="00071B6A">
      <w:pPr>
        <w:autoSpaceDE w:val="0"/>
        <w:autoSpaceDN w:val="0"/>
        <w:adjustRightInd w:val="0"/>
        <w:spacing w:line="400" w:lineRule="exact"/>
        <w:ind w:firstLineChars="200" w:firstLine="560"/>
        <w:jc w:val="left"/>
        <w:rPr>
          <w:rFonts w:ascii="宋体" w:eastAsia="宋体" w:hAnsi="宋体"/>
          <w:color w:val="000000" w:themeColor="text1"/>
          <w:sz w:val="28"/>
          <w:szCs w:val="28"/>
        </w:rPr>
      </w:pPr>
      <w:r w:rsidRPr="00115BB8">
        <w:rPr>
          <w:rFonts w:ascii="宋体" w:eastAsia="宋体" w:hAnsi="宋体"/>
          <w:color w:val="000000" w:themeColor="text1"/>
          <w:sz w:val="28"/>
          <w:szCs w:val="28"/>
        </w:rPr>
        <w:t>（1）</w:t>
      </w:r>
      <w:r w:rsidRPr="00115BB8">
        <w:rPr>
          <w:rFonts w:ascii="宋体" w:eastAsia="宋体" w:hAnsi="宋体" w:hint="eastAsia"/>
          <w:color w:val="000000" w:themeColor="text1"/>
          <w:sz w:val="28"/>
          <w:szCs w:val="28"/>
        </w:rPr>
        <w:t>成交</w:t>
      </w:r>
      <w:r w:rsidRPr="00115BB8">
        <w:rPr>
          <w:rFonts w:ascii="宋体" w:eastAsia="宋体" w:hAnsi="宋体"/>
          <w:color w:val="000000" w:themeColor="text1"/>
          <w:sz w:val="28"/>
          <w:szCs w:val="28"/>
        </w:rPr>
        <w:t>通知书；</w:t>
      </w:r>
    </w:p>
    <w:p w:rsidR="00071B6A" w:rsidRPr="00115BB8" w:rsidRDefault="00071B6A" w:rsidP="00071B6A">
      <w:pPr>
        <w:autoSpaceDE w:val="0"/>
        <w:autoSpaceDN w:val="0"/>
        <w:adjustRightInd w:val="0"/>
        <w:spacing w:line="400" w:lineRule="exact"/>
        <w:ind w:firstLineChars="200" w:firstLine="560"/>
        <w:jc w:val="left"/>
        <w:rPr>
          <w:rFonts w:ascii="宋体" w:eastAsia="宋体" w:hAnsi="宋体"/>
          <w:color w:val="000000" w:themeColor="text1"/>
          <w:sz w:val="28"/>
          <w:szCs w:val="28"/>
        </w:rPr>
      </w:pPr>
      <w:r w:rsidRPr="00115BB8">
        <w:rPr>
          <w:rFonts w:ascii="宋体" w:eastAsia="宋体" w:hAnsi="宋体"/>
          <w:color w:val="000000" w:themeColor="text1"/>
          <w:sz w:val="28"/>
          <w:szCs w:val="28"/>
        </w:rPr>
        <w:t>（</w:t>
      </w:r>
      <w:r w:rsidRPr="00115BB8">
        <w:rPr>
          <w:rFonts w:ascii="宋体" w:eastAsia="宋体" w:hAnsi="宋体" w:hint="eastAsia"/>
          <w:color w:val="000000" w:themeColor="text1"/>
          <w:sz w:val="28"/>
          <w:szCs w:val="28"/>
        </w:rPr>
        <w:t>2</w:t>
      </w:r>
      <w:r w:rsidRPr="00115BB8">
        <w:rPr>
          <w:rFonts w:ascii="宋体" w:eastAsia="宋体" w:hAnsi="宋体"/>
          <w:color w:val="000000" w:themeColor="text1"/>
          <w:sz w:val="28"/>
          <w:szCs w:val="28"/>
        </w:rPr>
        <w:t>）专用合同条款及其附件；</w:t>
      </w:r>
    </w:p>
    <w:p w:rsidR="00071B6A" w:rsidRPr="00115BB8" w:rsidRDefault="00071B6A" w:rsidP="00071B6A">
      <w:pPr>
        <w:autoSpaceDE w:val="0"/>
        <w:autoSpaceDN w:val="0"/>
        <w:adjustRightInd w:val="0"/>
        <w:spacing w:line="400" w:lineRule="exact"/>
        <w:ind w:firstLineChars="200" w:firstLine="560"/>
        <w:jc w:val="left"/>
        <w:rPr>
          <w:rFonts w:ascii="宋体" w:eastAsia="宋体" w:hAnsi="宋体"/>
          <w:color w:val="000000" w:themeColor="text1"/>
          <w:sz w:val="28"/>
          <w:szCs w:val="28"/>
        </w:rPr>
      </w:pPr>
      <w:r w:rsidRPr="00115BB8">
        <w:rPr>
          <w:rFonts w:ascii="宋体" w:eastAsia="宋体" w:hAnsi="宋体"/>
          <w:color w:val="000000" w:themeColor="text1"/>
          <w:sz w:val="28"/>
          <w:szCs w:val="28"/>
        </w:rPr>
        <w:t>（</w:t>
      </w:r>
      <w:r w:rsidRPr="00115BB8">
        <w:rPr>
          <w:rFonts w:ascii="宋体" w:eastAsia="宋体" w:hAnsi="宋体" w:hint="eastAsia"/>
          <w:color w:val="000000" w:themeColor="text1"/>
          <w:sz w:val="28"/>
          <w:szCs w:val="28"/>
        </w:rPr>
        <w:t>3</w:t>
      </w:r>
      <w:r w:rsidRPr="00115BB8">
        <w:rPr>
          <w:rFonts w:ascii="宋体" w:eastAsia="宋体" w:hAnsi="宋体"/>
          <w:color w:val="000000" w:themeColor="text1"/>
          <w:sz w:val="28"/>
          <w:szCs w:val="28"/>
        </w:rPr>
        <w:t>）通用合同条款；</w:t>
      </w:r>
    </w:p>
    <w:p w:rsidR="00071B6A" w:rsidRPr="00115BB8" w:rsidRDefault="00071B6A" w:rsidP="00071B6A">
      <w:pPr>
        <w:autoSpaceDE w:val="0"/>
        <w:autoSpaceDN w:val="0"/>
        <w:adjustRightInd w:val="0"/>
        <w:spacing w:line="400" w:lineRule="exact"/>
        <w:ind w:firstLineChars="200" w:firstLine="560"/>
        <w:jc w:val="left"/>
        <w:rPr>
          <w:rFonts w:ascii="宋体" w:eastAsia="宋体" w:hAnsi="宋体"/>
          <w:color w:val="000000" w:themeColor="text1"/>
          <w:sz w:val="28"/>
          <w:szCs w:val="28"/>
        </w:rPr>
      </w:pPr>
      <w:r w:rsidRPr="00115BB8">
        <w:rPr>
          <w:rFonts w:ascii="宋体" w:eastAsia="宋体" w:hAnsi="宋体" w:hint="eastAsia"/>
          <w:color w:val="000000" w:themeColor="text1"/>
          <w:sz w:val="28"/>
          <w:szCs w:val="28"/>
        </w:rPr>
        <w:t>（4）评审报告；</w:t>
      </w:r>
    </w:p>
    <w:p w:rsidR="00071B6A" w:rsidRPr="00115BB8" w:rsidRDefault="00071B6A" w:rsidP="00071B6A">
      <w:pPr>
        <w:autoSpaceDE w:val="0"/>
        <w:autoSpaceDN w:val="0"/>
        <w:adjustRightInd w:val="0"/>
        <w:spacing w:line="400" w:lineRule="exact"/>
        <w:ind w:firstLineChars="200" w:firstLine="560"/>
        <w:jc w:val="left"/>
        <w:rPr>
          <w:rFonts w:ascii="宋体" w:eastAsia="宋体" w:hAnsi="宋体"/>
          <w:color w:val="000000" w:themeColor="text1"/>
          <w:sz w:val="28"/>
          <w:szCs w:val="28"/>
        </w:rPr>
      </w:pPr>
      <w:r w:rsidRPr="00115BB8">
        <w:rPr>
          <w:rFonts w:ascii="宋体" w:eastAsia="宋体" w:hAnsi="宋体"/>
          <w:color w:val="000000" w:themeColor="text1"/>
          <w:sz w:val="28"/>
          <w:szCs w:val="28"/>
        </w:rPr>
        <w:t>（</w:t>
      </w:r>
      <w:r w:rsidRPr="00115BB8">
        <w:rPr>
          <w:rFonts w:ascii="宋体" w:eastAsia="宋体" w:hAnsi="宋体" w:hint="eastAsia"/>
          <w:color w:val="000000" w:themeColor="text1"/>
          <w:sz w:val="28"/>
          <w:szCs w:val="28"/>
        </w:rPr>
        <w:t>5</w:t>
      </w:r>
      <w:r w:rsidRPr="00115BB8">
        <w:rPr>
          <w:rFonts w:ascii="宋体" w:eastAsia="宋体" w:hAnsi="宋体"/>
          <w:color w:val="000000" w:themeColor="text1"/>
          <w:sz w:val="28"/>
          <w:szCs w:val="28"/>
        </w:rPr>
        <w:t>）技术标准和要求；</w:t>
      </w:r>
    </w:p>
    <w:p w:rsidR="00071B6A" w:rsidRPr="00115BB8" w:rsidRDefault="00071B6A" w:rsidP="00071B6A">
      <w:pPr>
        <w:autoSpaceDE w:val="0"/>
        <w:autoSpaceDN w:val="0"/>
        <w:adjustRightInd w:val="0"/>
        <w:spacing w:line="400" w:lineRule="exact"/>
        <w:ind w:firstLineChars="200" w:firstLine="560"/>
        <w:jc w:val="left"/>
        <w:rPr>
          <w:rFonts w:ascii="宋体" w:eastAsia="宋体" w:hAnsi="宋体"/>
          <w:color w:val="000000" w:themeColor="text1"/>
          <w:sz w:val="28"/>
          <w:szCs w:val="28"/>
        </w:rPr>
      </w:pPr>
      <w:r w:rsidRPr="00115BB8">
        <w:rPr>
          <w:rFonts w:ascii="宋体" w:eastAsia="宋体" w:hAnsi="宋体"/>
          <w:color w:val="000000" w:themeColor="text1"/>
          <w:sz w:val="28"/>
          <w:szCs w:val="28"/>
        </w:rPr>
        <w:t>（</w:t>
      </w:r>
      <w:r w:rsidRPr="00115BB8">
        <w:rPr>
          <w:rFonts w:ascii="宋体" w:eastAsia="宋体" w:hAnsi="宋体" w:hint="eastAsia"/>
          <w:color w:val="000000" w:themeColor="text1"/>
          <w:sz w:val="28"/>
          <w:szCs w:val="28"/>
        </w:rPr>
        <w:t>6</w:t>
      </w:r>
      <w:r w:rsidRPr="00115BB8">
        <w:rPr>
          <w:rFonts w:ascii="宋体" w:eastAsia="宋体" w:hAnsi="宋体"/>
          <w:color w:val="000000" w:themeColor="text1"/>
          <w:sz w:val="28"/>
          <w:szCs w:val="28"/>
        </w:rPr>
        <w:t>）图纸；</w:t>
      </w:r>
    </w:p>
    <w:p w:rsidR="00071B6A" w:rsidRPr="00115BB8" w:rsidRDefault="00071B6A" w:rsidP="00071B6A">
      <w:pPr>
        <w:autoSpaceDE w:val="0"/>
        <w:autoSpaceDN w:val="0"/>
        <w:adjustRightInd w:val="0"/>
        <w:spacing w:line="400" w:lineRule="exact"/>
        <w:ind w:firstLineChars="200" w:firstLine="560"/>
        <w:jc w:val="left"/>
        <w:rPr>
          <w:rFonts w:ascii="宋体" w:eastAsia="宋体" w:hAnsi="宋体"/>
          <w:color w:val="000000" w:themeColor="text1"/>
          <w:sz w:val="28"/>
          <w:szCs w:val="28"/>
        </w:rPr>
      </w:pPr>
      <w:r w:rsidRPr="00115BB8">
        <w:rPr>
          <w:rFonts w:ascii="宋体" w:eastAsia="宋体" w:hAnsi="宋体"/>
          <w:color w:val="000000" w:themeColor="text1"/>
          <w:sz w:val="28"/>
          <w:szCs w:val="28"/>
        </w:rPr>
        <w:t>（</w:t>
      </w:r>
      <w:r w:rsidRPr="00115BB8">
        <w:rPr>
          <w:rFonts w:ascii="宋体" w:eastAsia="宋体" w:hAnsi="宋体" w:hint="eastAsia"/>
          <w:color w:val="000000" w:themeColor="text1"/>
          <w:sz w:val="28"/>
          <w:szCs w:val="28"/>
        </w:rPr>
        <w:t>7</w:t>
      </w:r>
      <w:r w:rsidRPr="00115BB8">
        <w:rPr>
          <w:rFonts w:ascii="宋体" w:eastAsia="宋体" w:hAnsi="宋体"/>
          <w:color w:val="000000" w:themeColor="text1"/>
          <w:sz w:val="28"/>
          <w:szCs w:val="28"/>
        </w:rPr>
        <w:t>）已标价工程量清单或预算书；</w:t>
      </w:r>
    </w:p>
    <w:p w:rsidR="00071B6A" w:rsidRPr="00115BB8" w:rsidRDefault="00071B6A" w:rsidP="00071B6A">
      <w:pPr>
        <w:autoSpaceDE w:val="0"/>
        <w:autoSpaceDN w:val="0"/>
        <w:adjustRightInd w:val="0"/>
        <w:spacing w:line="400" w:lineRule="exact"/>
        <w:ind w:firstLineChars="200" w:firstLine="560"/>
        <w:jc w:val="left"/>
        <w:rPr>
          <w:rFonts w:ascii="宋体" w:eastAsia="宋体" w:hAnsi="宋体"/>
          <w:color w:val="000000" w:themeColor="text1"/>
          <w:sz w:val="28"/>
          <w:szCs w:val="28"/>
        </w:rPr>
      </w:pPr>
      <w:r w:rsidRPr="00115BB8">
        <w:rPr>
          <w:rFonts w:ascii="宋体" w:eastAsia="宋体" w:hAnsi="宋体"/>
          <w:color w:val="000000" w:themeColor="text1"/>
          <w:sz w:val="28"/>
          <w:szCs w:val="28"/>
        </w:rPr>
        <w:t>（</w:t>
      </w:r>
      <w:r w:rsidRPr="00115BB8">
        <w:rPr>
          <w:rFonts w:ascii="宋体" w:eastAsia="宋体" w:hAnsi="宋体" w:hint="eastAsia"/>
          <w:color w:val="000000" w:themeColor="text1"/>
          <w:sz w:val="28"/>
          <w:szCs w:val="28"/>
        </w:rPr>
        <w:t>8</w:t>
      </w:r>
      <w:r w:rsidRPr="00115BB8">
        <w:rPr>
          <w:rFonts w:ascii="宋体" w:eastAsia="宋体" w:hAnsi="宋体"/>
          <w:color w:val="000000" w:themeColor="text1"/>
          <w:sz w:val="28"/>
          <w:szCs w:val="28"/>
        </w:rPr>
        <w:t>）其他合同文件。</w:t>
      </w:r>
    </w:p>
    <w:p w:rsidR="00071B6A" w:rsidRPr="00115BB8" w:rsidRDefault="00071B6A" w:rsidP="00071B6A">
      <w:pPr>
        <w:autoSpaceDE w:val="0"/>
        <w:autoSpaceDN w:val="0"/>
        <w:adjustRightInd w:val="0"/>
        <w:spacing w:line="400" w:lineRule="exact"/>
        <w:ind w:firstLineChars="200" w:firstLine="560"/>
        <w:jc w:val="left"/>
        <w:rPr>
          <w:rFonts w:ascii="宋体" w:eastAsia="宋体" w:hAnsi="宋体"/>
          <w:color w:val="000000" w:themeColor="text1"/>
          <w:sz w:val="28"/>
          <w:szCs w:val="28"/>
        </w:rPr>
      </w:pPr>
      <w:r w:rsidRPr="00115BB8">
        <w:rPr>
          <w:rFonts w:ascii="宋体" w:eastAsia="宋体" w:hAnsi="宋体"/>
          <w:color w:val="000000" w:themeColor="text1"/>
          <w:sz w:val="28"/>
          <w:szCs w:val="28"/>
        </w:rPr>
        <w:t>在合同订立及履行过程中形成的与合同有关的文件均构成合同文件组成部分。</w:t>
      </w:r>
    </w:p>
    <w:p w:rsidR="00071B6A" w:rsidRPr="00115BB8" w:rsidRDefault="00071B6A" w:rsidP="00071B6A">
      <w:pPr>
        <w:autoSpaceDE w:val="0"/>
        <w:autoSpaceDN w:val="0"/>
        <w:adjustRightInd w:val="0"/>
        <w:spacing w:line="400" w:lineRule="exact"/>
        <w:ind w:firstLineChars="200" w:firstLine="560"/>
        <w:jc w:val="left"/>
        <w:rPr>
          <w:rFonts w:ascii="宋体" w:eastAsia="宋体" w:hAnsi="宋体"/>
          <w:color w:val="000000" w:themeColor="text1"/>
          <w:sz w:val="28"/>
          <w:szCs w:val="28"/>
        </w:rPr>
      </w:pPr>
      <w:r w:rsidRPr="00115BB8">
        <w:rPr>
          <w:rFonts w:ascii="宋体" w:eastAsia="宋体" w:hAnsi="宋体"/>
          <w:color w:val="000000" w:themeColor="text1"/>
          <w:sz w:val="28"/>
          <w:szCs w:val="28"/>
        </w:rPr>
        <w:lastRenderedPageBreak/>
        <w:t>上述各项合同文件包括合同当事人就该项合同文件所</w:t>
      </w:r>
      <w:proofErr w:type="gramStart"/>
      <w:r w:rsidRPr="00115BB8">
        <w:rPr>
          <w:rFonts w:ascii="宋体" w:eastAsia="宋体" w:hAnsi="宋体"/>
          <w:color w:val="000000" w:themeColor="text1"/>
          <w:sz w:val="28"/>
          <w:szCs w:val="28"/>
        </w:rPr>
        <w:t>作出</w:t>
      </w:r>
      <w:proofErr w:type="gramEnd"/>
      <w:r w:rsidRPr="00115BB8">
        <w:rPr>
          <w:rFonts w:ascii="宋体" w:eastAsia="宋体" w:hAnsi="宋体"/>
          <w:color w:val="000000" w:themeColor="text1"/>
          <w:sz w:val="28"/>
          <w:szCs w:val="28"/>
        </w:rPr>
        <w:t>的补充和修改，属于同一类内容的文件，应以最新签署的为准。</w:t>
      </w:r>
      <w:r w:rsidRPr="00115BB8">
        <w:rPr>
          <w:rFonts w:ascii="宋体" w:eastAsia="宋体" w:hAnsi="宋体" w:hint="eastAsia"/>
          <w:color w:val="000000" w:themeColor="text1"/>
          <w:sz w:val="28"/>
          <w:szCs w:val="28"/>
        </w:rPr>
        <w:t>专用合同条款及其附件须经合同当事人签字或盖章。</w:t>
      </w:r>
    </w:p>
    <w:p w:rsidR="00071B6A" w:rsidRPr="00115BB8" w:rsidRDefault="00071B6A" w:rsidP="00071B6A">
      <w:pPr>
        <w:keepNext/>
        <w:keepLines/>
        <w:spacing w:line="400" w:lineRule="exact"/>
        <w:ind w:firstLineChars="200" w:firstLine="560"/>
        <w:outlineLvl w:val="3"/>
        <w:rPr>
          <w:rFonts w:ascii="宋体" w:eastAsia="宋体" w:hAnsi="宋体"/>
          <w:color w:val="000000" w:themeColor="text1"/>
          <w:sz w:val="28"/>
          <w:szCs w:val="28"/>
        </w:rPr>
      </w:pPr>
      <w:r w:rsidRPr="00115BB8">
        <w:rPr>
          <w:rFonts w:ascii="宋体" w:eastAsia="宋体" w:hAnsi="宋体"/>
          <w:color w:val="000000" w:themeColor="text1"/>
          <w:sz w:val="28"/>
          <w:szCs w:val="28"/>
        </w:rPr>
        <w:t xml:space="preserve">   </w:t>
      </w:r>
      <w:r w:rsidRPr="00115BB8">
        <w:rPr>
          <w:rFonts w:ascii="宋体" w:eastAsia="宋体" w:hAnsi="宋体"/>
          <w:bCs/>
          <w:color w:val="000000" w:themeColor="text1"/>
          <w:sz w:val="28"/>
          <w:szCs w:val="28"/>
        </w:rPr>
        <w:t xml:space="preserve"> </w:t>
      </w:r>
      <w:bookmarkStart w:id="21" w:name="_Toc351203487"/>
      <w:r w:rsidRPr="00115BB8">
        <w:rPr>
          <w:rFonts w:ascii="宋体" w:eastAsia="宋体" w:hAnsi="宋体"/>
          <w:bCs/>
          <w:color w:val="000000" w:themeColor="text1"/>
          <w:sz w:val="28"/>
          <w:szCs w:val="28"/>
        </w:rPr>
        <w:t>七、承诺</w:t>
      </w:r>
      <w:bookmarkEnd w:id="21"/>
    </w:p>
    <w:p w:rsidR="00071B6A" w:rsidRPr="00115BB8" w:rsidRDefault="00071B6A" w:rsidP="00071B6A">
      <w:pPr>
        <w:spacing w:line="400" w:lineRule="exact"/>
        <w:ind w:firstLineChars="200" w:firstLine="560"/>
        <w:rPr>
          <w:rFonts w:ascii="宋体" w:eastAsia="宋体" w:hAnsi="宋体"/>
          <w:bCs/>
          <w:color w:val="000000" w:themeColor="text1"/>
          <w:sz w:val="28"/>
          <w:szCs w:val="28"/>
        </w:rPr>
      </w:pPr>
      <w:r w:rsidRPr="00115BB8">
        <w:rPr>
          <w:rFonts w:ascii="宋体" w:eastAsia="宋体" w:hAnsi="宋体"/>
          <w:bCs/>
          <w:color w:val="000000" w:themeColor="text1"/>
          <w:sz w:val="28"/>
          <w:szCs w:val="28"/>
        </w:rPr>
        <w:t>1.发包人承诺按照法律规定履行项目审批手续、筹集工程建设资金并按照合同约定的期限和方式支付合同价款。</w:t>
      </w:r>
    </w:p>
    <w:p w:rsidR="00071B6A" w:rsidRPr="00115BB8" w:rsidRDefault="00071B6A" w:rsidP="00071B6A">
      <w:pPr>
        <w:spacing w:line="400" w:lineRule="exact"/>
        <w:ind w:firstLineChars="200" w:firstLine="560"/>
        <w:rPr>
          <w:rFonts w:ascii="宋体" w:eastAsia="宋体" w:hAnsi="宋体"/>
          <w:bCs/>
          <w:color w:val="000000" w:themeColor="text1"/>
          <w:sz w:val="28"/>
          <w:szCs w:val="28"/>
        </w:rPr>
      </w:pPr>
      <w:r w:rsidRPr="00115BB8">
        <w:rPr>
          <w:rFonts w:ascii="宋体" w:eastAsia="宋体" w:hAnsi="宋体"/>
          <w:bCs/>
          <w:color w:val="000000" w:themeColor="text1"/>
          <w:sz w:val="28"/>
          <w:szCs w:val="28"/>
        </w:rPr>
        <w:t>2.承包人承诺按照法律规定及合同约定组织完成工程施工，确保工程质量和安全，不进行转包及违法分包，并在缺陷责任期及保修期内承担相应的工程维修责任。</w:t>
      </w:r>
    </w:p>
    <w:p w:rsidR="00071B6A" w:rsidRPr="00115BB8" w:rsidRDefault="00071B6A" w:rsidP="00071B6A">
      <w:pPr>
        <w:spacing w:line="400" w:lineRule="exact"/>
        <w:ind w:firstLineChars="200" w:firstLine="560"/>
        <w:rPr>
          <w:rFonts w:ascii="宋体" w:eastAsia="宋体" w:hAnsi="宋体"/>
          <w:bCs/>
          <w:color w:val="000000" w:themeColor="text1"/>
          <w:sz w:val="28"/>
          <w:szCs w:val="28"/>
        </w:rPr>
      </w:pPr>
      <w:r w:rsidRPr="00115BB8">
        <w:rPr>
          <w:rFonts w:ascii="宋体" w:eastAsia="宋体" w:hAnsi="宋体"/>
          <w:bCs/>
          <w:color w:val="000000" w:themeColor="text1"/>
          <w:sz w:val="28"/>
          <w:szCs w:val="28"/>
        </w:rPr>
        <w:t>3.发包人和承包人通过招投标形式签订合同的，双方理解并</w:t>
      </w:r>
      <w:r w:rsidRPr="00115BB8">
        <w:rPr>
          <w:rFonts w:ascii="宋体" w:eastAsia="宋体" w:hAnsi="宋体" w:hint="eastAsia"/>
          <w:bCs/>
          <w:color w:val="000000" w:themeColor="text1"/>
          <w:sz w:val="28"/>
          <w:szCs w:val="28"/>
        </w:rPr>
        <w:t>承诺</w:t>
      </w:r>
      <w:r w:rsidRPr="00115BB8">
        <w:rPr>
          <w:rFonts w:ascii="宋体" w:eastAsia="宋体" w:hAnsi="宋体"/>
          <w:bCs/>
          <w:color w:val="000000" w:themeColor="text1"/>
          <w:sz w:val="28"/>
          <w:szCs w:val="28"/>
        </w:rPr>
        <w:t>不再就同一工程另行签订与合同实质性内容相背离的协议。</w:t>
      </w:r>
    </w:p>
    <w:p w:rsidR="00071B6A" w:rsidRPr="00115BB8" w:rsidRDefault="00071B6A" w:rsidP="00071B6A">
      <w:pPr>
        <w:spacing w:line="400" w:lineRule="exact"/>
        <w:ind w:firstLineChars="200" w:firstLine="562"/>
        <w:rPr>
          <w:rFonts w:ascii="宋体" w:eastAsia="宋体" w:hAnsi="宋体"/>
          <w:bCs/>
          <w:color w:val="000000" w:themeColor="text1"/>
          <w:sz w:val="28"/>
          <w:szCs w:val="28"/>
        </w:rPr>
      </w:pPr>
      <w:bookmarkStart w:id="22" w:name="_Toc351203488"/>
      <w:r w:rsidRPr="00115BB8">
        <w:rPr>
          <w:rFonts w:ascii="宋体" w:eastAsia="宋体" w:hAnsi="宋体" w:hint="eastAsia"/>
          <w:b/>
          <w:color w:val="000000" w:themeColor="text1"/>
          <w:sz w:val="28"/>
          <w:szCs w:val="28"/>
        </w:rPr>
        <w:t xml:space="preserve">    </w:t>
      </w:r>
      <w:r w:rsidRPr="00115BB8">
        <w:rPr>
          <w:rFonts w:ascii="宋体" w:eastAsia="宋体" w:hAnsi="宋体"/>
          <w:b/>
          <w:color w:val="000000" w:themeColor="text1"/>
          <w:sz w:val="28"/>
          <w:szCs w:val="28"/>
        </w:rPr>
        <w:t>八、词语含义</w:t>
      </w:r>
      <w:bookmarkEnd w:id="22"/>
    </w:p>
    <w:p w:rsidR="00071B6A" w:rsidRPr="00115BB8" w:rsidRDefault="00071B6A" w:rsidP="00071B6A">
      <w:pPr>
        <w:spacing w:line="400" w:lineRule="exact"/>
        <w:ind w:firstLineChars="200" w:firstLine="560"/>
        <w:rPr>
          <w:rFonts w:ascii="宋体" w:eastAsia="宋体" w:hAnsi="宋体"/>
          <w:bCs/>
          <w:color w:val="000000" w:themeColor="text1"/>
          <w:sz w:val="28"/>
          <w:szCs w:val="28"/>
        </w:rPr>
      </w:pPr>
      <w:r w:rsidRPr="00115BB8">
        <w:rPr>
          <w:rFonts w:ascii="宋体" w:eastAsia="宋体" w:hAnsi="宋体"/>
          <w:bCs/>
          <w:color w:val="000000" w:themeColor="text1"/>
          <w:sz w:val="28"/>
          <w:szCs w:val="28"/>
        </w:rPr>
        <w:t>本协议书中词语含义与第二部分通用合同条款中赋予的含义相同。</w:t>
      </w:r>
    </w:p>
    <w:p w:rsidR="00071B6A" w:rsidRPr="00115BB8" w:rsidRDefault="00071B6A" w:rsidP="00071B6A">
      <w:pPr>
        <w:keepNext/>
        <w:keepLines/>
        <w:spacing w:line="400" w:lineRule="exact"/>
        <w:ind w:firstLineChars="200" w:firstLine="562"/>
        <w:outlineLvl w:val="3"/>
        <w:rPr>
          <w:rFonts w:ascii="宋体" w:eastAsia="宋体" w:hAnsi="宋体"/>
          <w:b/>
          <w:color w:val="000000" w:themeColor="text1"/>
          <w:sz w:val="28"/>
          <w:szCs w:val="28"/>
        </w:rPr>
      </w:pPr>
      <w:r w:rsidRPr="00115BB8">
        <w:rPr>
          <w:rFonts w:ascii="宋体" w:eastAsia="宋体" w:hAnsi="宋体"/>
          <w:b/>
          <w:color w:val="000000" w:themeColor="text1"/>
          <w:sz w:val="28"/>
          <w:szCs w:val="28"/>
        </w:rPr>
        <w:t xml:space="preserve">  </w:t>
      </w:r>
      <w:r w:rsidRPr="00115BB8">
        <w:rPr>
          <w:rFonts w:ascii="宋体" w:eastAsia="宋体" w:hAnsi="宋体"/>
          <w:bCs/>
          <w:color w:val="000000" w:themeColor="text1"/>
          <w:sz w:val="28"/>
          <w:szCs w:val="28"/>
        </w:rPr>
        <w:t xml:space="preserve">  </w:t>
      </w:r>
      <w:bookmarkStart w:id="23" w:name="_Toc351203489"/>
      <w:r w:rsidRPr="00115BB8">
        <w:rPr>
          <w:rFonts w:ascii="宋体" w:eastAsia="宋体" w:hAnsi="宋体"/>
          <w:bCs/>
          <w:color w:val="000000" w:themeColor="text1"/>
          <w:sz w:val="28"/>
          <w:szCs w:val="28"/>
        </w:rPr>
        <w:t>九、签订时间</w:t>
      </w:r>
      <w:bookmarkEnd w:id="23"/>
    </w:p>
    <w:p w:rsidR="00071B6A" w:rsidRPr="00115BB8" w:rsidRDefault="00071B6A" w:rsidP="00071B6A">
      <w:pPr>
        <w:spacing w:line="400" w:lineRule="exact"/>
        <w:ind w:firstLineChars="200" w:firstLine="560"/>
        <w:rPr>
          <w:rFonts w:ascii="宋体" w:eastAsia="宋体" w:hAnsi="宋体"/>
          <w:bCs/>
          <w:color w:val="000000" w:themeColor="text1"/>
          <w:sz w:val="28"/>
          <w:szCs w:val="28"/>
        </w:rPr>
      </w:pPr>
      <w:r w:rsidRPr="00115BB8">
        <w:rPr>
          <w:rFonts w:ascii="宋体" w:eastAsia="宋体" w:hAnsi="宋体"/>
          <w:bCs/>
          <w:color w:val="000000" w:themeColor="text1"/>
          <w:sz w:val="28"/>
          <w:szCs w:val="28"/>
        </w:rPr>
        <w:t>本合同于</w:t>
      </w:r>
      <w:r w:rsidRPr="00115BB8">
        <w:rPr>
          <w:rFonts w:ascii="宋体" w:eastAsia="宋体" w:hAnsi="宋体"/>
          <w:bCs/>
          <w:color w:val="000000" w:themeColor="text1"/>
          <w:sz w:val="28"/>
          <w:szCs w:val="28"/>
          <w:u w:val="single"/>
        </w:rPr>
        <w:t xml:space="preserve">         </w:t>
      </w:r>
      <w:r w:rsidRPr="00115BB8">
        <w:rPr>
          <w:rFonts w:ascii="宋体" w:eastAsia="宋体" w:hAnsi="宋体"/>
          <w:bCs/>
          <w:color w:val="000000" w:themeColor="text1"/>
          <w:sz w:val="28"/>
          <w:szCs w:val="28"/>
        </w:rPr>
        <w:t>年</w:t>
      </w:r>
      <w:r w:rsidRPr="00115BB8">
        <w:rPr>
          <w:rFonts w:ascii="宋体" w:eastAsia="宋体" w:hAnsi="宋体"/>
          <w:bCs/>
          <w:color w:val="000000" w:themeColor="text1"/>
          <w:sz w:val="28"/>
          <w:szCs w:val="28"/>
          <w:u w:val="single"/>
        </w:rPr>
        <w:t xml:space="preserve">    </w:t>
      </w:r>
      <w:r w:rsidRPr="00115BB8">
        <w:rPr>
          <w:rFonts w:ascii="宋体" w:eastAsia="宋体" w:hAnsi="宋体"/>
          <w:bCs/>
          <w:color w:val="000000" w:themeColor="text1"/>
          <w:sz w:val="28"/>
          <w:szCs w:val="28"/>
        </w:rPr>
        <w:t>月</w:t>
      </w:r>
      <w:r w:rsidRPr="00115BB8">
        <w:rPr>
          <w:rFonts w:ascii="宋体" w:eastAsia="宋体" w:hAnsi="宋体"/>
          <w:bCs/>
          <w:color w:val="000000" w:themeColor="text1"/>
          <w:sz w:val="28"/>
          <w:szCs w:val="28"/>
          <w:u w:val="single"/>
        </w:rPr>
        <w:t xml:space="preserve">    </w:t>
      </w:r>
      <w:r w:rsidRPr="00115BB8">
        <w:rPr>
          <w:rFonts w:ascii="宋体" w:eastAsia="宋体" w:hAnsi="宋体"/>
          <w:bCs/>
          <w:color w:val="000000" w:themeColor="text1"/>
          <w:sz w:val="28"/>
          <w:szCs w:val="28"/>
        </w:rPr>
        <w:t>日签订。</w:t>
      </w:r>
    </w:p>
    <w:p w:rsidR="00071B6A" w:rsidRPr="00115BB8" w:rsidRDefault="00071B6A" w:rsidP="00071B6A">
      <w:pPr>
        <w:keepNext/>
        <w:keepLines/>
        <w:spacing w:line="400" w:lineRule="exact"/>
        <w:ind w:firstLineChars="200" w:firstLine="562"/>
        <w:outlineLvl w:val="3"/>
        <w:rPr>
          <w:rFonts w:ascii="宋体" w:eastAsia="宋体" w:hAnsi="宋体"/>
          <w:b/>
          <w:color w:val="000000" w:themeColor="text1"/>
          <w:sz w:val="28"/>
          <w:szCs w:val="28"/>
        </w:rPr>
      </w:pPr>
      <w:r w:rsidRPr="00115BB8">
        <w:rPr>
          <w:rFonts w:ascii="宋体" w:eastAsia="宋体" w:hAnsi="宋体"/>
          <w:b/>
          <w:color w:val="000000" w:themeColor="text1"/>
          <w:sz w:val="28"/>
          <w:szCs w:val="28"/>
        </w:rPr>
        <w:t xml:space="preserve">    </w:t>
      </w:r>
      <w:bookmarkStart w:id="24" w:name="_Toc351203490"/>
      <w:r w:rsidRPr="00115BB8">
        <w:rPr>
          <w:rFonts w:ascii="宋体" w:eastAsia="宋体" w:hAnsi="宋体"/>
          <w:bCs/>
          <w:color w:val="000000" w:themeColor="text1"/>
          <w:sz w:val="28"/>
          <w:szCs w:val="28"/>
        </w:rPr>
        <w:t>十、签订地点</w:t>
      </w:r>
      <w:bookmarkEnd w:id="24"/>
    </w:p>
    <w:p w:rsidR="00071B6A" w:rsidRPr="00115BB8" w:rsidRDefault="00071B6A" w:rsidP="00071B6A">
      <w:pPr>
        <w:spacing w:line="400" w:lineRule="exact"/>
        <w:ind w:firstLineChars="200" w:firstLine="560"/>
        <w:rPr>
          <w:rFonts w:ascii="宋体" w:eastAsia="宋体" w:hAnsi="宋体"/>
          <w:bCs/>
          <w:color w:val="000000" w:themeColor="text1"/>
          <w:sz w:val="28"/>
          <w:szCs w:val="28"/>
        </w:rPr>
      </w:pPr>
      <w:r w:rsidRPr="00115BB8">
        <w:rPr>
          <w:rFonts w:ascii="宋体" w:eastAsia="宋体" w:hAnsi="宋体"/>
          <w:bCs/>
          <w:color w:val="000000" w:themeColor="text1"/>
          <w:sz w:val="28"/>
          <w:szCs w:val="28"/>
        </w:rPr>
        <w:t>本合同在</w:t>
      </w:r>
      <w:r w:rsidRPr="00115BB8">
        <w:rPr>
          <w:rFonts w:ascii="宋体" w:eastAsia="宋体" w:hAnsi="宋体"/>
          <w:bCs/>
          <w:color w:val="000000" w:themeColor="text1"/>
          <w:sz w:val="28"/>
          <w:szCs w:val="28"/>
          <w:u w:val="single"/>
        </w:rPr>
        <w:t xml:space="preserve">                                    </w:t>
      </w:r>
      <w:r w:rsidRPr="00115BB8">
        <w:rPr>
          <w:rFonts w:ascii="宋体" w:eastAsia="宋体" w:hAnsi="宋体"/>
          <w:bCs/>
          <w:color w:val="000000" w:themeColor="text1"/>
          <w:sz w:val="28"/>
          <w:szCs w:val="28"/>
        </w:rPr>
        <w:t>签订。</w:t>
      </w:r>
    </w:p>
    <w:p w:rsidR="00071B6A" w:rsidRPr="00115BB8" w:rsidRDefault="00071B6A" w:rsidP="00071B6A">
      <w:pPr>
        <w:keepNext/>
        <w:keepLines/>
        <w:spacing w:line="400" w:lineRule="exact"/>
        <w:ind w:firstLineChars="200" w:firstLine="562"/>
        <w:outlineLvl w:val="3"/>
        <w:rPr>
          <w:rFonts w:ascii="宋体" w:eastAsia="宋体" w:hAnsi="宋体"/>
          <w:b/>
          <w:color w:val="000000" w:themeColor="text1"/>
          <w:sz w:val="28"/>
          <w:szCs w:val="28"/>
        </w:rPr>
      </w:pPr>
      <w:r w:rsidRPr="00115BB8">
        <w:rPr>
          <w:rFonts w:ascii="宋体" w:eastAsia="宋体" w:hAnsi="宋体"/>
          <w:b/>
          <w:color w:val="000000" w:themeColor="text1"/>
          <w:sz w:val="28"/>
          <w:szCs w:val="28"/>
        </w:rPr>
        <w:t xml:space="preserve">    </w:t>
      </w:r>
      <w:bookmarkStart w:id="25" w:name="_Toc351203491"/>
      <w:r w:rsidRPr="00115BB8">
        <w:rPr>
          <w:rFonts w:ascii="宋体" w:eastAsia="宋体" w:hAnsi="宋体"/>
          <w:bCs/>
          <w:color w:val="000000" w:themeColor="text1"/>
          <w:sz w:val="28"/>
          <w:szCs w:val="28"/>
        </w:rPr>
        <w:t>十一、补充协议</w:t>
      </w:r>
      <w:bookmarkEnd w:id="25"/>
    </w:p>
    <w:p w:rsidR="00071B6A" w:rsidRPr="00115BB8" w:rsidRDefault="00071B6A" w:rsidP="00071B6A">
      <w:pPr>
        <w:spacing w:line="400" w:lineRule="exact"/>
        <w:ind w:firstLineChars="200" w:firstLine="560"/>
        <w:rPr>
          <w:rFonts w:ascii="宋体" w:eastAsia="宋体" w:hAnsi="宋体"/>
          <w:b/>
          <w:bCs/>
          <w:color w:val="000000" w:themeColor="text1"/>
          <w:sz w:val="28"/>
          <w:szCs w:val="28"/>
        </w:rPr>
      </w:pPr>
      <w:r w:rsidRPr="00115BB8">
        <w:rPr>
          <w:rFonts w:ascii="宋体" w:eastAsia="宋体" w:hAnsi="宋体"/>
          <w:bCs/>
          <w:color w:val="000000" w:themeColor="text1"/>
          <w:sz w:val="28"/>
          <w:szCs w:val="28"/>
        </w:rPr>
        <w:t>合同未尽事宜，合同当事人另行签订补充协议</w:t>
      </w:r>
      <w:r w:rsidRPr="00115BB8">
        <w:rPr>
          <w:rFonts w:ascii="宋体" w:eastAsia="宋体" w:hAnsi="宋体" w:hint="eastAsia"/>
          <w:bCs/>
          <w:color w:val="000000" w:themeColor="text1"/>
          <w:sz w:val="28"/>
          <w:szCs w:val="28"/>
        </w:rPr>
        <w:t>，</w:t>
      </w:r>
      <w:r w:rsidRPr="00115BB8">
        <w:rPr>
          <w:rFonts w:ascii="宋体" w:eastAsia="宋体" w:hAnsi="宋体"/>
          <w:bCs/>
          <w:color w:val="000000" w:themeColor="text1"/>
          <w:sz w:val="28"/>
          <w:szCs w:val="28"/>
        </w:rPr>
        <w:t>补充协议是合同的组成部分。</w:t>
      </w:r>
    </w:p>
    <w:p w:rsidR="00071B6A" w:rsidRPr="00115BB8" w:rsidRDefault="00071B6A" w:rsidP="00071B6A">
      <w:pPr>
        <w:keepNext/>
        <w:keepLines/>
        <w:spacing w:line="400" w:lineRule="exact"/>
        <w:ind w:firstLineChars="200" w:firstLine="562"/>
        <w:outlineLvl w:val="3"/>
        <w:rPr>
          <w:rFonts w:ascii="宋体" w:eastAsia="宋体" w:hAnsi="宋体"/>
          <w:b/>
          <w:color w:val="000000" w:themeColor="text1"/>
          <w:sz w:val="28"/>
          <w:szCs w:val="28"/>
        </w:rPr>
      </w:pPr>
      <w:r w:rsidRPr="00115BB8">
        <w:rPr>
          <w:rFonts w:ascii="宋体" w:eastAsia="宋体" w:hAnsi="宋体"/>
          <w:b/>
          <w:color w:val="000000" w:themeColor="text1"/>
          <w:sz w:val="28"/>
          <w:szCs w:val="28"/>
        </w:rPr>
        <w:t xml:space="preserve">    </w:t>
      </w:r>
      <w:bookmarkStart w:id="26" w:name="_Toc351203492"/>
      <w:r w:rsidRPr="00115BB8">
        <w:rPr>
          <w:rFonts w:ascii="宋体" w:eastAsia="宋体" w:hAnsi="宋体"/>
          <w:bCs/>
          <w:color w:val="000000" w:themeColor="text1"/>
          <w:sz w:val="28"/>
          <w:szCs w:val="28"/>
        </w:rPr>
        <w:t>十二、合同生效</w:t>
      </w:r>
      <w:bookmarkEnd w:id="26"/>
    </w:p>
    <w:p w:rsidR="00071B6A" w:rsidRPr="00115BB8" w:rsidRDefault="00071B6A" w:rsidP="00071B6A">
      <w:pPr>
        <w:spacing w:line="400" w:lineRule="exact"/>
        <w:ind w:firstLineChars="200" w:firstLine="560"/>
        <w:rPr>
          <w:rFonts w:ascii="宋体" w:eastAsia="宋体" w:hAnsi="宋体"/>
          <w:bCs/>
          <w:color w:val="000000" w:themeColor="text1"/>
          <w:sz w:val="28"/>
          <w:szCs w:val="28"/>
        </w:rPr>
      </w:pPr>
      <w:r w:rsidRPr="00115BB8">
        <w:rPr>
          <w:rFonts w:ascii="宋体" w:eastAsia="宋体" w:hAnsi="宋体"/>
          <w:bCs/>
          <w:color w:val="000000" w:themeColor="text1"/>
          <w:sz w:val="28"/>
          <w:szCs w:val="28"/>
        </w:rPr>
        <w:t>本合同自</w:t>
      </w:r>
      <w:r w:rsidRPr="00115BB8">
        <w:rPr>
          <w:rFonts w:ascii="宋体" w:eastAsia="宋体" w:hAnsi="宋体"/>
          <w:bCs/>
          <w:color w:val="000000" w:themeColor="text1"/>
          <w:sz w:val="28"/>
          <w:szCs w:val="28"/>
          <w:u w:val="single"/>
        </w:rPr>
        <w:t xml:space="preserve">                                   </w:t>
      </w:r>
      <w:r w:rsidRPr="00115BB8">
        <w:rPr>
          <w:rFonts w:ascii="宋体" w:eastAsia="宋体" w:hAnsi="宋体"/>
          <w:bCs/>
          <w:color w:val="000000" w:themeColor="text1"/>
          <w:sz w:val="28"/>
          <w:szCs w:val="28"/>
        </w:rPr>
        <w:t>生效。</w:t>
      </w:r>
    </w:p>
    <w:p w:rsidR="00071B6A" w:rsidRPr="00115BB8" w:rsidRDefault="00071B6A" w:rsidP="00071B6A">
      <w:pPr>
        <w:pStyle w:val="2"/>
        <w:keepNext/>
        <w:keepLines/>
        <w:numPr>
          <w:ilvl w:val="1"/>
          <w:numId w:val="6"/>
        </w:numPr>
        <w:tabs>
          <w:tab w:val="left" w:pos="426"/>
          <w:tab w:val="left" w:pos="567"/>
        </w:tabs>
        <w:spacing w:beforeAutospacing="0" w:afterAutospacing="0" w:line="400" w:lineRule="exact"/>
        <w:ind w:left="0" w:firstLineChars="200" w:firstLine="562"/>
        <w:jc w:val="both"/>
        <w:rPr>
          <w:rFonts w:ascii="黑体" w:hAnsi="黑体" w:cs="仿宋" w:hint="default"/>
          <w:bCs w:val="0"/>
          <w:color w:val="000000" w:themeColor="text1"/>
          <w:sz w:val="28"/>
          <w:szCs w:val="28"/>
        </w:rPr>
      </w:pPr>
      <w:bookmarkStart w:id="27" w:name="_Toc108688902"/>
      <w:bookmarkStart w:id="28" w:name="_Toc351203494"/>
      <w:bookmarkStart w:id="29" w:name="_Toc65141671"/>
      <w:r w:rsidRPr="00115BB8">
        <w:rPr>
          <w:rFonts w:ascii="黑体" w:hAnsi="黑体" w:cs="仿宋"/>
          <w:bCs w:val="0"/>
          <w:color w:val="000000" w:themeColor="text1"/>
          <w:sz w:val="28"/>
          <w:szCs w:val="28"/>
        </w:rPr>
        <w:t>第二节通用合同条款</w:t>
      </w:r>
      <w:bookmarkEnd w:id="27"/>
      <w:bookmarkEnd w:id="28"/>
      <w:bookmarkEnd w:id="29"/>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备注：</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1</w:t>
      </w:r>
      <w:r w:rsidRPr="00115BB8">
        <w:rPr>
          <w:rFonts w:ascii="宋体" w:eastAsia="宋体" w:hAnsi="宋体" w:cs="仿宋" w:hint="eastAsia"/>
          <w:color w:val="000000" w:themeColor="text1"/>
          <w:sz w:val="28"/>
          <w:szCs w:val="28"/>
        </w:rPr>
        <w:t>．本项目通用合同条款参照《建设工程施工合同</w:t>
      </w:r>
      <w:r w:rsidRPr="00115BB8">
        <w:rPr>
          <w:rFonts w:ascii="宋体" w:eastAsia="宋体" w:hAnsi="宋体" w:cs="仿宋"/>
          <w:color w:val="000000" w:themeColor="text1"/>
          <w:sz w:val="28"/>
          <w:szCs w:val="28"/>
        </w:rPr>
        <w:t>(</w:t>
      </w:r>
      <w:r w:rsidRPr="00115BB8">
        <w:rPr>
          <w:rFonts w:ascii="宋体" w:eastAsia="宋体" w:hAnsi="宋体" w:cs="仿宋" w:hint="eastAsia"/>
          <w:color w:val="000000" w:themeColor="text1"/>
          <w:sz w:val="28"/>
          <w:szCs w:val="28"/>
        </w:rPr>
        <w:t>示范文本</w:t>
      </w:r>
      <w:r w:rsidRPr="00115BB8">
        <w:rPr>
          <w:rFonts w:ascii="宋体" w:eastAsia="宋体" w:hAnsi="宋体" w:cs="仿宋"/>
          <w:color w:val="000000" w:themeColor="text1"/>
          <w:sz w:val="28"/>
          <w:szCs w:val="28"/>
        </w:rPr>
        <w:t>)</w:t>
      </w: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(GF-2017-0201)</w:t>
      </w:r>
      <w:r w:rsidRPr="00115BB8">
        <w:rPr>
          <w:rFonts w:ascii="宋体" w:eastAsia="宋体" w:hAnsi="宋体" w:cs="仿宋" w:hint="eastAsia"/>
          <w:color w:val="000000" w:themeColor="text1"/>
          <w:sz w:val="28"/>
          <w:szCs w:val="28"/>
        </w:rPr>
        <w:t>通用合同条款执行。</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2</w:t>
      </w:r>
      <w:r w:rsidRPr="00115BB8">
        <w:rPr>
          <w:rFonts w:ascii="宋体" w:eastAsia="宋体" w:hAnsi="宋体" w:cs="仿宋" w:hint="eastAsia"/>
          <w:color w:val="000000" w:themeColor="text1"/>
          <w:sz w:val="28"/>
          <w:szCs w:val="28"/>
        </w:rPr>
        <w:t>．如有最新版本，参照最新版本执行。</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p>
    <w:p w:rsidR="00071B6A" w:rsidRPr="00115BB8" w:rsidRDefault="00071B6A" w:rsidP="00071B6A">
      <w:pPr>
        <w:keepNext/>
        <w:keepLines/>
        <w:spacing w:line="400" w:lineRule="exact"/>
        <w:ind w:firstLineChars="200" w:firstLine="562"/>
        <w:outlineLvl w:val="3"/>
        <w:rPr>
          <w:rFonts w:ascii="宋体" w:eastAsia="宋体" w:hAnsi="宋体"/>
          <w:b/>
          <w:color w:val="000000" w:themeColor="text1"/>
          <w:sz w:val="28"/>
          <w:szCs w:val="28"/>
        </w:rPr>
      </w:pPr>
      <w:r w:rsidRPr="00115BB8">
        <w:rPr>
          <w:rFonts w:ascii="宋体" w:eastAsia="宋体" w:hAnsi="宋体"/>
          <w:b/>
          <w:color w:val="000000" w:themeColor="text1"/>
          <w:sz w:val="28"/>
          <w:szCs w:val="28"/>
        </w:rPr>
        <w:t xml:space="preserve">    </w:t>
      </w:r>
      <w:bookmarkStart w:id="30" w:name="_Toc351203493"/>
      <w:r w:rsidRPr="00115BB8">
        <w:rPr>
          <w:rFonts w:ascii="宋体" w:eastAsia="宋体" w:hAnsi="宋体"/>
          <w:bCs/>
          <w:color w:val="000000" w:themeColor="text1"/>
          <w:sz w:val="28"/>
          <w:szCs w:val="28"/>
        </w:rPr>
        <w:t>十三、合同份数</w:t>
      </w:r>
      <w:bookmarkEnd w:id="30"/>
    </w:p>
    <w:p w:rsidR="00071B6A" w:rsidRPr="00115BB8" w:rsidRDefault="00071B6A" w:rsidP="00071B6A">
      <w:pPr>
        <w:spacing w:line="400" w:lineRule="exact"/>
        <w:ind w:firstLineChars="200" w:firstLine="560"/>
        <w:rPr>
          <w:rFonts w:ascii="宋体" w:eastAsia="宋体" w:hAnsi="宋体"/>
          <w:bCs/>
          <w:color w:val="000000" w:themeColor="text1"/>
          <w:sz w:val="28"/>
          <w:szCs w:val="28"/>
        </w:rPr>
      </w:pPr>
      <w:r w:rsidRPr="00115BB8">
        <w:rPr>
          <w:rFonts w:ascii="宋体" w:eastAsia="宋体" w:hAnsi="宋体"/>
          <w:bCs/>
          <w:color w:val="000000" w:themeColor="text1"/>
          <w:sz w:val="28"/>
          <w:szCs w:val="28"/>
        </w:rPr>
        <w:t>本合同一式</w:t>
      </w:r>
      <w:r w:rsidRPr="00115BB8">
        <w:rPr>
          <w:rFonts w:ascii="宋体" w:eastAsia="宋体" w:hAnsi="宋体"/>
          <w:bCs/>
          <w:color w:val="000000" w:themeColor="text1"/>
          <w:sz w:val="28"/>
          <w:szCs w:val="28"/>
          <w:u w:val="single"/>
        </w:rPr>
        <w:t xml:space="preserve">  </w:t>
      </w:r>
      <w:r w:rsidRPr="00115BB8">
        <w:rPr>
          <w:rFonts w:ascii="宋体" w:eastAsia="宋体" w:hAnsi="宋体" w:hint="eastAsia"/>
          <w:bCs/>
          <w:color w:val="000000" w:themeColor="text1"/>
          <w:sz w:val="28"/>
          <w:szCs w:val="28"/>
          <w:u w:val="single"/>
        </w:rPr>
        <w:t xml:space="preserve"> </w:t>
      </w:r>
      <w:r w:rsidRPr="00115BB8">
        <w:rPr>
          <w:rFonts w:ascii="宋体" w:eastAsia="宋体" w:hAnsi="宋体"/>
          <w:bCs/>
          <w:color w:val="000000" w:themeColor="text1"/>
          <w:sz w:val="28"/>
          <w:szCs w:val="28"/>
          <w:u w:val="single"/>
        </w:rPr>
        <w:t xml:space="preserve"> </w:t>
      </w:r>
      <w:r w:rsidRPr="00115BB8">
        <w:rPr>
          <w:rFonts w:ascii="宋体" w:eastAsia="宋体" w:hAnsi="宋体"/>
          <w:bCs/>
          <w:color w:val="000000" w:themeColor="text1"/>
          <w:sz w:val="28"/>
          <w:szCs w:val="28"/>
        </w:rPr>
        <w:t>份，均具有同等法律效力，发包人执</w:t>
      </w:r>
      <w:r w:rsidRPr="00115BB8">
        <w:rPr>
          <w:rFonts w:ascii="宋体" w:eastAsia="宋体" w:hAnsi="宋体"/>
          <w:bCs/>
          <w:color w:val="000000" w:themeColor="text1"/>
          <w:sz w:val="28"/>
          <w:szCs w:val="28"/>
          <w:u w:val="single"/>
        </w:rPr>
        <w:t xml:space="preserve">  </w:t>
      </w:r>
      <w:r w:rsidRPr="00115BB8">
        <w:rPr>
          <w:rFonts w:ascii="宋体" w:eastAsia="宋体" w:hAnsi="宋体" w:hint="eastAsia"/>
          <w:bCs/>
          <w:color w:val="000000" w:themeColor="text1"/>
          <w:sz w:val="28"/>
          <w:szCs w:val="28"/>
          <w:u w:val="single"/>
        </w:rPr>
        <w:t xml:space="preserve"> </w:t>
      </w:r>
      <w:r w:rsidRPr="00115BB8">
        <w:rPr>
          <w:rFonts w:ascii="宋体" w:eastAsia="宋体" w:hAnsi="宋体"/>
          <w:bCs/>
          <w:color w:val="000000" w:themeColor="text1"/>
          <w:sz w:val="28"/>
          <w:szCs w:val="28"/>
          <w:u w:val="single"/>
        </w:rPr>
        <w:t xml:space="preserve"> </w:t>
      </w:r>
      <w:r w:rsidRPr="00115BB8">
        <w:rPr>
          <w:rFonts w:ascii="宋体" w:eastAsia="宋体" w:hAnsi="宋体"/>
          <w:bCs/>
          <w:color w:val="000000" w:themeColor="text1"/>
          <w:sz w:val="28"/>
          <w:szCs w:val="28"/>
        </w:rPr>
        <w:t>份，承包人执</w:t>
      </w:r>
      <w:r w:rsidRPr="00115BB8">
        <w:rPr>
          <w:rFonts w:ascii="宋体" w:eastAsia="宋体" w:hAnsi="宋体"/>
          <w:bCs/>
          <w:color w:val="000000" w:themeColor="text1"/>
          <w:sz w:val="28"/>
          <w:szCs w:val="28"/>
          <w:u w:val="single"/>
        </w:rPr>
        <w:t xml:space="preserve">  </w:t>
      </w:r>
      <w:r w:rsidRPr="00115BB8">
        <w:rPr>
          <w:rFonts w:ascii="宋体" w:eastAsia="宋体" w:hAnsi="宋体" w:hint="eastAsia"/>
          <w:bCs/>
          <w:color w:val="000000" w:themeColor="text1"/>
          <w:sz w:val="28"/>
          <w:szCs w:val="28"/>
          <w:u w:val="single"/>
        </w:rPr>
        <w:t xml:space="preserve"> </w:t>
      </w:r>
      <w:r w:rsidRPr="00115BB8">
        <w:rPr>
          <w:rFonts w:ascii="宋体" w:eastAsia="宋体" w:hAnsi="宋体"/>
          <w:bCs/>
          <w:color w:val="000000" w:themeColor="text1"/>
          <w:sz w:val="28"/>
          <w:szCs w:val="28"/>
          <w:u w:val="single"/>
        </w:rPr>
        <w:t xml:space="preserve"> </w:t>
      </w:r>
      <w:r w:rsidRPr="00115BB8">
        <w:rPr>
          <w:rFonts w:ascii="宋体" w:eastAsia="宋体" w:hAnsi="宋体"/>
          <w:bCs/>
          <w:color w:val="000000" w:themeColor="text1"/>
          <w:sz w:val="28"/>
          <w:szCs w:val="28"/>
        </w:rPr>
        <w:t>份。</w:t>
      </w:r>
    </w:p>
    <w:p w:rsidR="00071B6A" w:rsidRPr="00115BB8" w:rsidRDefault="00071B6A" w:rsidP="00071B6A">
      <w:pPr>
        <w:spacing w:line="400" w:lineRule="exact"/>
        <w:ind w:firstLineChars="200" w:firstLine="560"/>
        <w:rPr>
          <w:rFonts w:ascii="宋体" w:eastAsia="宋体" w:hAnsi="宋体"/>
          <w:bCs/>
          <w:color w:val="000000" w:themeColor="text1"/>
          <w:sz w:val="28"/>
          <w:szCs w:val="28"/>
        </w:rPr>
      </w:pPr>
    </w:p>
    <w:p w:rsidR="00071B6A" w:rsidRPr="00115BB8" w:rsidRDefault="00071B6A" w:rsidP="00071B6A">
      <w:pPr>
        <w:spacing w:line="400" w:lineRule="exact"/>
        <w:ind w:firstLineChars="200" w:firstLine="560"/>
        <w:rPr>
          <w:rFonts w:ascii="宋体" w:eastAsia="宋体" w:hAnsi="宋体"/>
          <w:color w:val="000000" w:themeColor="text1"/>
          <w:sz w:val="28"/>
          <w:szCs w:val="28"/>
        </w:rPr>
      </w:pP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olor w:val="000000" w:themeColor="text1"/>
          <w:sz w:val="28"/>
          <w:szCs w:val="28"/>
        </w:rPr>
        <w:lastRenderedPageBreak/>
        <w:t>发包人</w:t>
      </w:r>
      <w:r w:rsidRPr="00115BB8">
        <w:rPr>
          <w:rFonts w:ascii="宋体" w:eastAsia="宋体" w:hAnsi="宋体" w:hint="eastAsia"/>
          <w:color w:val="000000" w:themeColor="text1"/>
          <w:sz w:val="28"/>
          <w:szCs w:val="28"/>
        </w:rPr>
        <w:t xml:space="preserve">：  </w:t>
      </w:r>
      <w:r w:rsidRPr="00115BB8">
        <w:rPr>
          <w:rFonts w:ascii="宋体" w:eastAsia="宋体" w:hAnsi="宋体"/>
          <w:color w:val="000000" w:themeColor="text1"/>
          <w:sz w:val="28"/>
          <w:szCs w:val="28"/>
        </w:rPr>
        <w:t>(公章)</w:t>
      </w:r>
      <w:r w:rsidRPr="00115BB8">
        <w:rPr>
          <w:rFonts w:ascii="宋体" w:eastAsia="宋体" w:hAnsi="宋体" w:hint="eastAsia"/>
          <w:color w:val="000000" w:themeColor="text1"/>
          <w:sz w:val="28"/>
          <w:szCs w:val="28"/>
        </w:rPr>
        <w:t xml:space="preserve">             </w:t>
      </w:r>
      <w:r w:rsidRPr="00115BB8">
        <w:rPr>
          <w:rFonts w:ascii="宋体" w:eastAsia="宋体" w:hAnsi="宋体"/>
          <w:color w:val="000000" w:themeColor="text1"/>
          <w:sz w:val="28"/>
          <w:szCs w:val="28"/>
        </w:rPr>
        <w:t>承包人</w:t>
      </w:r>
      <w:r w:rsidRPr="00115BB8">
        <w:rPr>
          <w:rFonts w:ascii="宋体" w:eastAsia="宋体" w:hAnsi="宋体" w:hint="eastAsia"/>
          <w:color w:val="000000" w:themeColor="text1"/>
          <w:sz w:val="28"/>
          <w:szCs w:val="28"/>
        </w:rPr>
        <w:t xml:space="preserve">：  </w:t>
      </w:r>
      <w:r w:rsidRPr="00115BB8">
        <w:rPr>
          <w:rFonts w:ascii="宋体" w:eastAsia="宋体" w:hAnsi="宋体"/>
          <w:color w:val="000000" w:themeColor="text1"/>
          <w:sz w:val="28"/>
          <w:szCs w:val="28"/>
        </w:rPr>
        <w:t>(公章)</w:t>
      </w:r>
    </w:p>
    <w:p w:rsidR="00071B6A" w:rsidRPr="00115BB8" w:rsidRDefault="00071B6A" w:rsidP="00071B6A">
      <w:pPr>
        <w:spacing w:line="400" w:lineRule="exact"/>
        <w:ind w:firstLineChars="200" w:firstLine="560"/>
        <w:rPr>
          <w:rFonts w:ascii="宋体" w:eastAsia="宋体" w:hAnsi="宋体"/>
          <w:color w:val="000000" w:themeColor="text1"/>
          <w:sz w:val="28"/>
          <w:szCs w:val="28"/>
          <w:u w:val="single"/>
        </w:rPr>
      </w:pPr>
      <w:r w:rsidRPr="00115BB8">
        <w:rPr>
          <w:rFonts w:ascii="宋体" w:eastAsia="宋体" w:hAnsi="宋体" w:hint="eastAsia"/>
          <w:color w:val="000000" w:themeColor="text1"/>
          <w:sz w:val="28"/>
          <w:szCs w:val="28"/>
        </w:rPr>
        <w:t xml:space="preserve">                                 </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hint="eastAsia"/>
          <w:color w:val="000000" w:themeColor="text1"/>
          <w:sz w:val="28"/>
          <w:szCs w:val="28"/>
        </w:rPr>
        <w:t>法定代表人或其委托代理人：  法定代表人或其委托代理人：</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hint="eastAsia"/>
          <w:color w:val="000000" w:themeColor="text1"/>
          <w:sz w:val="28"/>
          <w:szCs w:val="28"/>
        </w:rPr>
        <w:t>（签字）                    （签字）</w:t>
      </w:r>
    </w:p>
    <w:p w:rsidR="00071B6A" w:rsidRPr="00115BB8" w:rsidRDefault="00071B6A" w:rsidP="00071B6A">
      <w:pPr>
        <w:spacing w:line="400" w:lineRule="exact"/>
        <w:ind w:firstLineChars="200" w:firstLine="560"/>
        <w:rPr>
          <w:rFonts w:ascii="宋体" w:eastAsia="宋体" w:hAnsi="宋体"/>
          <w:color w:val="000000" w:themeColor="text1"/>
          <w:sz w:val="28"/>
          <w:szCs w:val="28"/>
          <w:u w:val="single"/>
        </w:rPr>
      </w:pPr>
    </w:p>
    <w:p w:rsidR="00071B6A" w:rsidRPr="00115BB8" w:rsidRDefault="00071B6A" w:rsidP="00071B6A">
      <w:pPr>
        <w:tabs>
          <w:tab w:val="left" w:pos="4410"/>
        </w:tabs>
        <w:spacing w:line="400" w:lineRule="exact"/>
        <w:ind w:firstLineChars="200" w:firstLine="560"/>
        <w:rPr>
          <w:rFonts w:ascii="宋体" w:eastAsia="宋体" w:hAnsi="宋体"/>
          <w:color w:val="000000" w:themeColor="text1"/>
          <w:sz w:val="28"/>
          <w:szCs w:val="28"/>
        </w:rPr>
      </w:pPr>
      <w:r w:rsidRPr="00115BB8">
        <w:rPr>
          <w:rFonts w:ascii="宋体" w:eastAsia="宋体" w:hAnsi="宋体" w:hint="eastAsia"/>
          <w:color w:val="000000" w:themeColor="text1"/>
          <w:sz w:val="28"/>
          <w:szCs w:val="28"/>
        </w:rPr>
        <w:t>组织机构代码：</w:t>
      </w:r>
      <w:r w:rsidRPr="00115BB8">
        <w:rPr>
          <w:rFonts w:ascii="宋体" w:eastAsia="宋体" w:hAnsi="宋体" w:hint="eastAsia"/>
          <w:color w:val="000000" w:themeColor="text1"/>
          <w:sz w:val="28"/>
          <w:szCs w:val="28"/>
          <w:u w:val="single"/>
        </w:rPr>
        <w:t xml:space="preserve"> </w:t>
      </w:r>
      <w:r w:rsidRPr="00115BB8">
        <w:rPr>
          <w:rFonts w:ascii="宋体" w:eastAsia="宋体" w:hAnsi="宋体"/>
          <w:color w:val="000000" w:themeColor="text1"/>
          <w:sz w:val="28"/>
          <w:szCs w:val="28"/>
          <w:u w:val="single"/>
        </w:rPr>
        <w:t xml:space="preserve">    </w:t>
      </w:r>
      <w:r w:rsidRPr="00115BB8">
        <w:rPr>
          <w:rFonts w:ascii="宋体" w:eastAsia="宋体" w:hAnsi="宋体"/>
          <w:color w:val="000000" w:themeColor="text1"/>
          <w:sz w:val="28"/>
          <w:szCs w:val="28"/>
        </w:rPr>
        <w:t xml:space="preserve"> </w:t>
      </w:r>
      <w:r w:rsidRPr="00115BB8">
        <w:rPr>
          <w:rFonts w:ascii="宋体" w:eastAsia="宋体" w:hAnsi="宋体" w:hint="eastAsia"/>
          <w:color w:val="000000" w:themeColor="text1"/>
          <w:sz w:val="28"/>
          <w:szCs w:val="28"/>
        </w:rPr>
        <w:t xml:space="preserve"> 组织机构代码：</w:t>
      </w:r>
      <w:r w:rsidRPr="00115BB8">
        <w:rPr>
          <w:rFonts w:ascii="宋体" w:eastAsia="宋体" w:hAnsi="宋体" w:hint="eastAsia"/>
          <w:color w:val="000000" w:themeColor="text1"/>
          <w:sz w:val="28"/>
          <w:szCs w:val="28"/>
          <w:u w:val="single"/>
        </w:rPr>
        <w:t xml:space="preserve"> </w:t>
      </w:r>
      <w:r w:rsidRPr="00115BB8">
        <w:rPr>
          <w:rFonts w:ascii="宋体" w:eastAsia="宋体" w:hAnsi="宋体"/>
          <w:color w:val="000000" w:themeColor="text1"/>
          <w:sz w:val="28"/>
          <w:szCs w:val="28"/>
          <w:u w:val="single"/>
        </w:rPr>
        <w:t xml:space="preserve"> </w:t>
      </w:r>
      <w:r w:rsidRPr="00115BB8">
        <w:rPr>
          <w:rFonts w:ascii="宋体" w:eastAsia="宋体" w:hAnsi="宋体" w:hint="eastAsia"/>
          <w:color w:val="000000" w:themeColor="text1"/>
          <w:sz w:val="28"/>
          <w:szCs w:val="28"/>
          <w:u w:val="single"/>
        </w:rPr>
        <w:t xml:space="preserve"> </w:t>
      </w:r>
      <w:r w:rsidRPr="00115BB8">
        <w:rPr>
          <w:rFonts w:ascii="宋体" w:eastAsia="宋体" w:hAnsi="宋体"/>
          <w:color w:val="000000" w:themeColor="text1"/>
          <w:sz w:val="28"/>
          <w:szCs w:val="28"/>
          <w:u w:val="single"/>
        </w:rPr>
        <w:t xml:space="preserve"> </w:t>
      </w:r>
      <w:r w:rsidRPr="00115BB8">
        <w:rPr>
          <w:rFonts w:ascii="宋体" w:eastAsia="宋体" w:hAnsi="宋体" w:hint="eastAsia"/>
          <w:color w:val="000000" w:themeColor="text1"/>
          <w:sz w:val="28"/>
          <w:szCs w:val="28"/>
          <w:u w:val="single"/>
        </w:rPr>
        <w:t xml:space="preserve"> </w:t>
      </w:r>
      <w:r w:rsidRPr="00115BB8">
        <w:rPr>
          <w:rFonts w:ascii="宋体" w:eastAsia="宋体" w:hAnsi="宋体"/>
          <w:color w:val="000000" w:themeColor="text1"/>
          <w:sz w:val="28"/>
          <w:szCs w:val="28"/>
          <w:u w:val="single"/>
        </w:rPr>
        <w:t xml:space="preserve">   </w:t>
      </w:r>
      <w:r w:rsidRPr="00115BB8">
        <w:rPr>
          <w:rFonts w:ascii="宋体" w:eastAsia="宋体" w:hAnsi="宋体"/>
          <w:color w:val="000000" w:themeColor="text1"/>
          <w:sz w:val="28"/>
          <w:szCs w:val="28"/>
        </w:rPr>
        <w:t xml:space="preserve"> </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olor w:val="000000" w:themeColor="text1"/>
          <w:sz w:val="28"/>
          <w:szCs w:val="28"/>
        </w:rPr>
        <w:t>地  址：</w:t>
      </w:r>
      <w:r w:rsidRPr="00115BB8">
        <w:rPr>
          <w:rFonts w:ascii="宋体" w:eastAsia="宋体" w:hAnsi="宋体"/>
          <w:color w:val="000000" w:themeColor="text1"/>
          <w:sz w:val="28"/>
          <w:szCs w:val="28"/>
          <w:u w:val="single"/>
        </w:rPr>
        <w:t xml:space="preserve"> </w:t>
      </w:r>
      <w:r w:rsidRPr="00115BB8">
        <w:rPr>
          <w:rFonts w:ascii="宋体" w:eastAsia="宋体" w:hAnsi="宋体" w:hint="eastAsia"/>
          <w:color w:val="000000" w:themeColor="text1"/>
          <w:sz w:val="28"/>
          <w:szCs w:val="28"/>
        </w:rPr>
        <w:t xml:space="preserve"> </w:t>
      </w:r>
      <w:r w:rsidRPr="00115BB8">
        <w:rPr>
          <w:rFonts w:ascii="宋体" w:eastAsia="宋体" w:hAnsi="宋体"/>
          <w:color w:val="000000" w:themeColor="text1"/>
          <w:sz w:val="28"/>
          <w:szCs w:val="28"/>
        </w:rPr>
        <w:t>地  址：</w:t>
      </w:r>
      <w:r w:rsidRPr="00115BB8">
        <w:rPr>
          <w:rFonts w:ascii="宋体" w:eastAsia="宋体" w:hAnsi="宋体"/>
          <w:color w:val="000000" w:themeColor="text1"/>
          <w:sz w:val="28"/>
          <w:szCs w:val="28"/>
          <w:u w:val="single"/>
        </w:rPr>
        <w:t xml:space="preserve"> </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olor w:val="000000" w:themeColor="text1"/>
          <w:sz w:val="28"/>
          <w:szCs w:val="28"/>
        </w:rPr>
        <w:t>邮政编码：</w:t>
      </w:r>
      <w:r w:rsidRPr="00115BB8">
        <w:rPr>
          <w:rFonts w:ascii="宋体" w:eastAsia="宋体" w:hAnsi="宋体"/>
          <w:color w:val="000000" w:themeColor="text1"/>
          <w:sz w:val="28"/>
          <w:szCs w:val="28"/>
          <w:u w:val="single"/>
        </w:rPr>
        <w:t xml:space="preserve"> </w:t>
      </w:r>
      <w:r w:rsidRPr="00115BB8">
        <w:rPr>
          <w:rFonts w:ascii="宋体" w:eastAsia="宋体" w:hAnsi="宋体" w:hint="eastAsia"/>
          <w:color w:val="000000" w:themeColor="text1"/>
          <w:sz w:val="28"/>
          <w:szCs w:val="28"/>
        </w:rPr>
        <w:t xml:space="preserve"> </w:t>
      </w:r>
      <w:r w:rsidRPr="00115BB8">
        <w:rPr>
          <w:rFonts w:ascii="宋体" w:eastAsia="宋体" w:hAnsi="宋体"/>
          <w:color w:val="000000" w:themeColor="text1"/>
          <w:sz w:val="28"/>
          <w:szCs w:val="28"/>
        </w:rPr>
        <w:t>邮政编码：</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olor w:val="000000" w:themeColor="text1"/>
          <w:sz w:val="28"/>
          <w:szCs w:val="28"/>
        </w:rPr>
        <w:t>法定代表人：</w:t>
      </w:r>
      <w:r w:rsidRPr="00115BB8">
        <w:rPr>
          <w:rFonts w:ascii="宋体" w:eastAsia="宋体" w:hAnsi="宋体" w:hint="eastAsia"/>
          <w:color w:val="000000" w:themeColor="text1"/>
          <w:sz w:val="28"/>
          <w:szCs w:val="28"/>
          <w:u w:val="single"/>
        </w:rPr>
        <w:t xml:space="preserve">        </w:t>
      </w:r>
      <w:r w:rsidRPr="00115BB8">
        <w:rPr>
          <w:rFonts w:ascii="宋体" w:eastAsia="宋体" w:hAnsi="宋体"/>
          <w:color w:val="000000" w:themeColor="text1"/>
          <w:sz w:val="28"/>
          <w:szCs w:val="28"/>
          <w:u w:val="single"/>
        </w:rPr>
        <w:t xml:space="preserve"> </w:t>
      </w:r>
      <w:r w:rsidRPr="00115BB8">
        <w:rPr>
          <w:rFonts w:ascii="宋体" w:eastAsia="宋体" w:hAnsi="宋体"/>
          <w:color w:val="000000" w:themeColor="text1"/>
          <w:sz w:val="28"/>
          <w:szCs w:val="28"/>
        </w:rPr>
        <w:t xml:space="preserve"> </w:t>
      </w:r>
      <w:r w:rsidRPr="00115BB8">
        <w:rPr>
          <w:rFonts w:ascii="宋体" w:eastAsia="宋体" w:hAnsi="宋体" w:hint="eastAsia"/>
          <w:color w:val="000000" w:themeColor="text1"/>
          <w:sz w:val="28"/>
          <w:szCs w:val="28"/>
        </w:rPr>
        <w:t xml:space="preserve"> </w:t>
      </w:r>
      <w:r w:rsidRPr="00115BB8">
        <w:rPr>
          <w:rFonts w:ascii="宋体" w:eastAsia="宋体" w:hAnsi="宋体"/>
          <w:color w:val="000000" w:themeColor="text1"/>
          <w:sz w:val="28"/>
          <w:szCs w:val="28"/>
        </w:rPr>
        <w:t>法定代表人：</w:t>
      </w:r>
      <w:r w:rsidRPr="00115BB8">
        <w:rPr>
          <w:rFonts w:ascii="宋体" w:eastAsia="宋体" w:hAnsi="宋体" w:hint="eastAsia"/>
          <w:color w:val="000000" w:themeColor="text1"/>
          <w:sz w:val="28"/>
          <w:szCs w:val="28"/>
          <w:u w:val="single"/>
        </w:rPr>
        <w:t xml:space="preserve">          </w:t>
      </w:r>
      <w:r w:rsidRPr="00115BB8">
        <w:rPr>
          <w:rFonts w:ascii="宋体" w:eastAsia="宋体" w:hAnsi="宋体"/>
          <w:color w:val="000000" w:themeColor="text1"/>
          <w:sz w:val="28"/>
          <w:szCs w:val="28"/>
          <w:u w:val="single"/>
        </w:rPr>
        <w:t xml:space="preserve"> </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olor w:val="000000" w:themeColor="text1"/>
          <w:sz w:val="28"/>
          <w:szCs w:val="28"/>
        </w:rPr>
        <w:t>委托代理人：</w:t>
      </w:r>
      <w:r w:rsidRPr="00115BB8">
        <w:rPr>
          <w:rFonts w:ascii="宋体" w:eastAsia="宋体" w:hAnsi="宋体" w:hint="eastAsia"/>
          <w:color w:val="000000" w:themeColor="text1"/>
          <w:sz w:val="28"/>
          <w:szCs w:val="28"/>
          <w:u w:val="single"/>
        </w:rPr>
        <w:t xml:space="preserve">     </w:t>
      </w:r>
      <w:r w:rsidRPr="00115BB8">
        <w:rPr>
          <w:rFonts w:ascii="宋体" w:eastAsia="宋体" w:hAnsi="宋体"/>
          <w:color w:val="000000" w:themeColor="text1"/>
          <w:sz w:val="28"/>
          <w:szCs w:val="28"/>
          <w:u w:val="single"/>
        </w:rPr>
        <w:t xml:space="preserve"> </w:t>
      </w:r>
      <w:r w:rsidRPr="00115BB8">
        <w:rPr>
          <w:rFonts w:ascii="宋体" w:eastAsia="宋体" w:hAnsi="宋体" w:hint="eastAsia"/>
          <w:color w:val="000000" w:themeColor="text1"/>
          <w:sz w:val="28"/>
          <w:szCs w:val="28"/>
          <w:u w:val="single"/>
        </w:rPr>
        <w:t xml:space="preserve"> </w:t>
      </w:r>
      <w:r w:rsidRPr="00115BB8">
        <w:rPr>
          <w:rFonts w:ascii="宋体" w:eastAsia="宋体" w:hAnsi="宋体"/>
          <w:color w:val="000000" w:themeColor="text1"/>
          <w:sz w:val="28"/>
          <w:szCs w:val="28"/>
          <w:u w:val="single"/>
        </w:rPr>
        <w:t xml:space="preserve">   </w:t>
      </w:r>
      <w:r w:rsidRPr="00115BB8">
        <w:rPr>
          <w:rFonts w:ascii="宋体" w:eastAsia="宋体" w:hAnsi="宋体"/>
          <w:color w:val="000000" w:themeColor="text1"/>
          <w:sz w:val="28"/>
          <w:szCs w:val="28"/>
        </w:rPr>
        <w:t xml:space="preserve"> </w:t>
      </w:r>
      <w:r w:rsidRPr="00115BB8">
        <w:rPr>
          <w:rFonts w:ascii="宋体" w:eastAsia="宋体" w:hAnsi="宋体" w:hint="eastAsia"/>
          <w:color w:val="000000" w:themeColor="text1"/>
          <w:sz w:val="28"/>
          <w:szCs w:val="28"/>
        </w:rPr>
        <w:t xml:space="preserve"> </w:t>
      </w:r>
      <w:r w:rsidRPr="00115BB8">
        <w:rPr>
          <w:rFonts w:ascii="宋体" w:eastAsia="宋体" w:hAnsi="宋体"/>
          <w:color w:val="000000" w:themeColor="text1"/>
          <w:sz w:val="28"/>
          <w:szCs w:val="28"/>
        </w:rPr>
        <w:t>委托代理人：</w:t>
      </w:r>
      <w:r w:rsidRPr="00115BB8">
        <w:rPr>
          <w:rFonts w:ascii="宋体" w:eastAsia="宋体" w:hAnsi="宋体"/>
          <w:color w:val="000000" w:themeColor="text1"/>
          <w:sz w:val="28"/>
          <w:szCs w:val="28"/>
          <w:u w:val="single"/>
        </w:rPr>
        <w:t xml:space="preserve"> </w:t>
      </w:r>
      <w:r w:rsidRPr="00115BB8">
        <w:rPr>
          <w:rFonts w:ascii="宋体" w:eastAsia="宋体" w:hAnsi="宋体" w:hint="eastAsia"/>
          <w:color w:val="000000" w:themeColor="text1"/>
          <w:sz w:val="28"/>
          <w:szCs w:val="28"/>
          <w:u w:val="single"/>
        </w:rPr>
        <w:t xml:space="preserve">       </w:t>
      </w:r>
      <w:r w:rsidRPr="00115BB8">
        <w:rPr>
          <w:rFonts w:ascii="宋体" w:eastAsia="宋体" w:hAnsi="宋体"/>
          <w:color w:val="000000" w:themeColor="text1"/>
          <w:sz w:val="28"/>
          <w:szCs w:val="28"/>
          <w:u w:val="single"/>
        </w:rPr>
        <w:t xml:space="preserve">    </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olor w:val="000000" w:themeColor="text1"/>
          <w:sz w:val="28"/>
          <w:szCs w:val="28"/>
        </w:rPr>
        <w:t>电  话：电  话：</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olor w:val="000000" w:themeColor="text1"/>
          <w:sz w:val="28"/>
          <w:szCs w:val="28"/>
        </w:rPr>
        <w:t>传  真：传  真：</w:t>
      </w:r>
      <w:r w:rsidRPr="00115BB8">
        <w:rPr>
          <w:rFonts w:ascii="宋体" w:eastAsia="宋体" w:hAnsi="宋体"/>
          <w:color w:val="000000" w:themeColor="text1"/>
          <w:sz w:val="28"/>
          <w:szCs w:val="28"/>
          <w:u w:val="single"/>
        </w:rPr>
        <w:t xml:space="preserve"> </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olor w:val="000000" w:themeColor="text1"/>
          <w:sz w:val="28"/>
          <w:szCs w:val="28"/>
        </w:rPr>
        <w:t>电子信箱：</w:t>
      </w:r>
      <w:r w:rsidRPr="00115BB8">
        <w:rPr>
          <w:rFonts w:ascii="宋体" w:eastAsia="宋体" w:hAnsi="宋体"/>
          <w:color w:val="000000" w:themeColor="text1"/>
          <w:sz w:val="28"/>
          <w:szCs w:val="28"/>
          <w:u w:val="single"/>
        </w:rPr>
        <w:t xml:space="preserve">                 </w:t>
      </w:r>
      <w:r w:rsidRPr="00115BB8">
        <w:rPr>
          <w:rFonts w:ascii="宋体" w:eastAsia="宋体" w:hAnsi="宋体"/>
          <w:color w:val="000000" w:themeColor="text1"/>
          <w:sz w:val="28"/>
          <w:szCs w:val="28"/>
        </w:rPr>
        <w:t xml:space="preserve"> </w:t>
      </w:r>
      <w:r w:rsidRPr="00115BB8">
        <w:rPr>
          <w:rFonts w:ascii="宋体" w:eastAsia="宋体" w:hAnsi="宋体" w:hint="eastAsia"/>
          <w:color w:val="000000" w:themeColor="text1"/>
          <w:sz w:val="28"/>
          <w:szCs w:val="28"/>
        </w:rPr>
        <w:t xml:space="preserve"> </w:t>
      </w:r>
      <w:r w:rsidRPr="00115BB8">
        <w:rPr>
          <w:rFonts w:ascii="宋体" w:eastAsia="宋体" w:hAnsi="宋体"/>
          <w:color w:val="000000" w:themeColor="text1"/>
          <w:sz w:val="28"/>
          <w:szCs w:val="28"/>
        </w:rPr>
        <w:t>电子信箱：</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olor w:val="000000" w:themeColor="text1"/>
          <w:sz w:val="28"/>
          <w:szCs w:val="28"/>
        </w:rPr>
        <w:t>开户银行：开户银行：</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proofErr w:type="gramStart"/>
      <w:r w:rsidRPr="00115BB8">
        <w:rPr>
          <w:rFonts w:ascii="宋体" w:eastAsia="宋体" w:hAnsi="宋体"/>
          <w:color w:val="000000" w:themeColor="text1"/>
          <w:sz w:val="28"/>
          <w:szCs w:val="28"/>
        </w:rPr>
        <w:t>账</w:t>
      </w:r>
      <w:proofErr w:type="gramEnd"/>
      <w:r w:rsidRPr="00115BB8">
        <w:rPr>
          <w:rFonts w:ascii="宋体" w:eastAsia="宋体" w:hAnsi="宋体"/>
          <w:color w:val="000000" w:themeColor="text1"/>
          <w:sz w:val="28"/>
          <w:szCs w:val="28"/>
        </w:rPr>
        <w:t xml:space="preserve">  号：</w:t>
      </w:r>
      <w:r w:rsidRPr="00115BB8">
        <w:rPr>
          <w:rFonts w:ascii="宋体" w:eastAsia="宋体" w:hAnsi="宋体"/>
          <w:color w:val="000000" w:themeColor="text1"/>
          <w:sz w:val="28"/>
          <w:szCs w:val="28"/>
          <w:u w:val="single"/>
        </w:rPr>
        <w:t xml:space="preserve"> </w:t>
      </w:r>
      <w:r w:rsidRPr="00115BB8">
        <w:rPr>
          <w:rFonts w:ascii="宋体" w:eastAsia="宋体" w:hAnsi="宋体" w:hint="eastAsia"/>
          <w:color w:val="000000" w:themeColor="text1"/>
          <w:sz w:val="28"/>
          <w:szCs w:val="28"/>
        </w:rPr>
        <w:t xml:space="preserve">   </w:t>
      </w:r>
      <w:proofErr w:type="gramStart"/>
      <w:r w:rsidRPr="00115BB8">
        <w:rPr>
          <w:rFonts w:ascii="宋体" w:eastAsia="宋体" w:hAnsi="宋体"/>
          <w:color w:val="000000" w:themeColor="text1"/>
          <w:sz w:val="28"/>
          <w:szCs w:val="28"/>
        </w:rPr>
        <w:t>账</w:t>
      </w:r>
      <w:proofErr w:type="gramEnd"/>
      <w:r w:rsidRPr="00115BB8">
        <w:rPr>
          <w:rFonts w:ascii="宋体" w:eastAsia="宋体" w:hAnsi="宋体" w:hint="eastAsia"/>
          <w:color w:val="000000" w:themeColor="text1"/>
          <w:sz w:val="28"/>
          <w:szCs w:val="28"/>
        </w:rPr>
        <w:t xml:space="preserve"> </w:t>
      </w:r>
      <w:r w:rsidRPr="00115BB8">
        <w:rPr>
          <w:rFonts w:ascii="宋体" w:eastAsia="宋体" w:hAnsi="宋体"/>
          <w:color w:val="000000" w:themeColor="text1"/>
          <w:sz w:val="28"/>
          <w:szCs w:val="28"/>
        </w:rPr>
        <w:t xml:space="preserve"> 号：</w:t>
      </w:r>
      <w:r w:rsidRPr="00115BB8">
        <w:rPr>
          <w:rFonts w:ascii="宋体" w:eastAsia="宋体" w:hAnsi="宋体"/>
          <w:b/>
          <w:bCs/>
          <w:color w:val="000000" w:themeColor="text1"/>
          <w:sz w:val="28"/>
          <w:szCs w:val="28"/>
        </w:rPr>
        <w:br w:type="page"/>
      </w:r>
    </w:p>
    <w:p w:rsidR="00071B6A" w:rsidRPr="00115BB8" w:rsidRDefault="00071B6A" w:rsidP="00071B6A">
      <w:pPr>
        <w:pStyle w:val="2"/>
        <w:keepNext/>
        <w:keepLines/>
        <w:numPr>
          <w:ilvl w:val="1"/>
          <w:numId w:val="6"/>
        </w:numPr>
        <w:tabs>
          <w:tab w:val="left" w:pos="426"/>
          <w:tab w:val="left" w:pos="567"/>
        </w:tabs>
        <w:spacing w:beforeAutospacing="0" w:afterAutospacing="0" w:line="400" w:lineRule="exact"/>
        <w:ind w:left="0" w:firstLineChars="200" w:firstLine="562"/>
        <w:jc w:val="both"/>
        <w:rPr>
          <w:rFonts w:ascii="黑体" w:hAnsi="黑体" w:cs="仿宋" w:hint="default"/>
          <w:b w:val="0"/>
          <w:color w:val="000000" w:themeColor="text1"/>
          <w:sz w:val="28"/>
          <w:szCs w:val="28"/>
        </w:rPr>
      </w:pPr>
      <w:bookmarkStart w:id="31" w:name="_Toc108688903"/>
      <w:bookmarkStart w:id="32" w:name="_Toc65141672"/>
      <w:r w:rsidRPr="00115BB8">
        <w:rPr>
          <w:rFonts w:ascii="黑体" w:hAnsi="黑体" w:cs="仿宋"/>
          <w:color w:val="000000" w:themeColor="text1"/>
          <w:sz w:val="28"/>
          <w:szCs w:val="28"/>
        </w:rPr>
        <w:lastRenderedPageBreak/>
        <w:t>专用合同条款</w:t>
      </w:r>
      <w:bookmarkEnd w:id="31"/>
      <w:bookmarkEnd w:id="32"/>
    </w:p>
    <w:p w:rsidR="00071B6A" w:rsidRPr="00115BB8" w:rsidRDefault="00071B6A" w:rsidP="00071B6A">
      <w:pPr>
        <w:keepNext/>
        <w:keepLines/>
        <w:spacing w:line="400" w:lineRule="exact"/>
        <w:ind w:firstLineChars="200" w:firstLine="562"/>
        <w:outlineLvl w:val="3"/>
        <w:rPr>
          <w:rFonts w:ascii="宋体" w:eastAsia="宋体" w:hAnsi="宋体" w:cs="仿宋"/>
          <w:b/>
          <w:color w:val="000000" w:themeColor="text1"/>
          <w:sz w:val="28"/>
          <w:szCs w:val="28"/>
        </w:rPr>
      </w:pPr>
      <w:bookmarkStart w:id="33" w:name="_Toc351203633"/>
      <w:r w:rsidRPr="00115BB8">
        <w:rPr>
          <w:rFonts w:ascii="宋体" w:eastAsia="宋体" w:hAnsi="宋体" w:cs="仿宋"/>
          <w:b/>
          <w:color w:val="000000" w:themeColor="text1"/>
          <w:sz w:val="28"/>
          <w:szCs w:val="28"/>
        </w:rPr>
        <w:t>1</w:t>
      </w:r>
      <w:bookmarkStart w:id="34" w:name="_Toc296503156"/>
      <w:bookmarkStart w:id="35" w:name="_Toc297048342"/>
      <w:bookmarkStart w:id="36" w:name="_Toc296944495"/>
      <w:bookmarkStart w:id="37" w:name="_Toc297120456"/>
      <w:bookmarkStart w:id="38" w:name="_Toc296890984"/>
      <w:bookmarkStart w:id="39" w:name="_Toc296346657"/>
      <w:bookmarkStart w:id="40" w:name="_Toc296891196"/>
      <w:bookmarkStart w:id="41" w:name="_Toc292559866"/>
      <w:bookmarkStart w:id="42" w:name="_Toc296347155"/>
      <w:bookmarkStart w:id="43" w:name="_Toc292559361"/>
      <w:r w:rsidRPr="00115BB8">
        <w:rPr>
          <w:rFonts w:ascii="宋体" w:eastAsia="宋体" w:hAnsi="宋体" w:cs="仿宋"/>
          <w:b/>
          <w:color w:val="000000" w:themeColor="text1"/>
          <w:sz w:val="28"/>
          <w:szCs w:val="28"/>
        </w:rPr>
        <w:t>.</w:t>
      </w:r>
      <w:r w:rsidRPr="00115BB8">
        <w:rPr>
          <w:rFonts w:ascii="宋体" w:eastAsia="宋体" w:hAnsi="宋体" w:cs="仿宋" w:hint="eastAsia"/>
          <w:b/>
          <w:color w:val="000000" w:themeColor="text1"/>
          <w:sz w:val="28"/>
          <w:szCs w:val="28"/>
        </w:rPr>
        <w:t>一般约定</w:t>
      </w:r>
      <w:bookmarkEnd w:id="33"/>
    </w:p>
    <w:bookmarkEnd w:id="34"/>
    <w:bookmarkEnd w:id="35"/>
    <w:bookmarkEnd w:id="36"/>
    <w:bookmarkEnd w:id="37"/>
    <w:bookmarkEnd w:id="38"/>
    <w:bookmarkEnd w:id="39"/>
    <w:bookmarkEnd w:id="40"/>
    <w:bookmarkEnd w:id="41"/>
    <w:bookmarkEnd w:id="42"/>
    <w:bookmarkEnd w:id="43"/>
    <w:p w:rsidR="00071B6A" w:rsidRPr="00115BB8" w:rsidRDefault="00071B6A" w:rsidP="00071B6A">
      <w:pPr>
        <w:spacing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1.1 </w:t>
      </w:r>
      <w:r w:rsidRPr="00115BB8">
        <w:rPr>
          <w:rFonts w:ascii="宋体" w:eastAsia="宋体" w:hAnsi="宋体" w:cs="仿宋" w:hint="eastAsia"/>
          <w:b/>
          <w:color w:val="000000" w:themeColor="text1"/>
          <w:sz w:val="28"/>
          <w:szCs w:val="28"/>
        </w:rPr>
        <w:t>词语定义</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1.1.1</w:t>
      </w:r>
      <w:r w:rsidRPr="00115BB8">
        <w:rPr>
          <w:rFonts w:ascii="宋体" w:eastAsia="宋体" w:hAnsi="宋体" w:cs="仿宋" w:hint="eastAsia"/>
          <w:color w:val="000000" w:themeColor="text1"/>
          <w:sz w:val="28"/>
          <w:szCs w:val="28"/>
        </w:rPr>
        <w:t>合同</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1.1.1.1</w:t>
      </w:r>
      <w:r w:rsidRPr="00115BB8">
        <w:rPr>
          <w:rFonts w:ascii="宋体" w:eastAsia="宋体" w:hAnsi="宋体" w:cs="仿宋" w:hint="eastAsia"/>
          <w:color w:val="000000" w:themeColor="text1"/>
          <w:sz w:val="28"/>
          <w:szCs w:val="28"/>
        </w:rPr>
        <w:t>其他合同文件包括：。</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1.2 </w:t>
      </w:r>
      <w:r w:rsidRPr="00115BB8">
        <w:rPr>
          <w:rFonts w:ascii="宋体" w:eastAsia="宋体" w:hAnsi="宋体" w:cs="仿宋" w:hint="eastAsia"/>
          <w:b/>
          <w:color w:val="000000" w:themeColor="text1"/>
          <w:sz w:val="28"/>
          <w:szCs w:val="28"/>
        </w:rPr>
        <w:t>合同当事人及其他相关方</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1.2.1</w:t>
      </w:r>
      <w:r w:rsidRPr="00115BB8">
        <w:rPr>
          <w:rFonts w:ascii="宋体" w:eastAsia="宋体" w:hAnsi="宋体" w:cs="仿宋" w:hint="eastAsia"/>
          <w:color w:val="000000" w:themeColor="text1"/>
          <w:sz w:val="28"/>
          <w:szCs w:val="28"/>
        </w:rPr>
        <w:t>监理人：</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名称：；</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资质类别和等级：；</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联系电话：；</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电子信箱：；</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通信地址：。</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1.2.2 </w:t>
      </w:r>
      <w:r w:rsidRPr="00115BB8">
        <w:rPr>
          <w:rFonts w:ascii="宋体" w:eastAsia="宋体" w:hAnsi="宋体" w:cs="仿宋" w:hint="eastAsia"/>
          <w:color w:val="000000" w:themeColor="text1"/>
          <w:sz w:val="28"/>
          <w:szCs w:val="28"/>
        </w:rPr>
        <w:t>设计人：</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名称：；</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资质类别和等级：；</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联系电话：；</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电子信箱：；</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通信地址：。</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1.3 </w:t>
      </w:r>
      <w:r w:rsidRPr="00115BB8">
        <w:rPr>
          <w:rFonts w:ascii="宋体" w:eastAsia="宋体" w:hAnsi="宋体" w:cs="仿宋" w:hint="eastAsia"/>
          <w:b/>
          <w:color w:val="000000" w:themeColor="text1"/>
          <w:sz w:val="28"/>
          <w:szCs w:val="28"/>
        </w:rPr>
        <w:t>工程和设备</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1.3.1 </w:t>
      </w:r>
      <w:r w:rsidRPr="00115BB8">
        <w:rPr>
          <w:rFonts w:ascii="宋体" w:eastAsia="宋体" w:hAnsi="宋体" w:cs="仿宋" w:hint="eastAsia"/>
          <w:color w:val="000000" w:themeColor="text1"/>
          <w:sz w:val="28"/>
          <w:szCs w:val="28"/>
        </w:rPr>
        <w:t>作为施工现场组成部分的其他场所包括：。</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1.3.2 </w:t>
      </w:r>
      <w:r w:rsidRPr="00115BB8">
        <w:rPr>
          <w:rFonts w:ascii="宋体" w:eastAsia="宋体" w:hAnsi="宋体" w:cs="仿宋" w:hint="eastAsia"/>
          <w:color w:val="000000" w:themeColor="text1"/>
          <w:sz w:val="28"/>
          <w:szCs w:val="28"/>
        </w:rPr>
        <w:t>永久占地包括：。</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1.3.3 </w:t>
      </w:r>
      <w:r w:rsidRPr="00115BB8">
        <w:rPr>
          <w:rFonts w:ascii="宋体" w:eastAsia="宋体" w:hAnsi="宋体" w:cs="仿宋" w:hint="eastAsia"/>
          <w:color w:val="000000" w:themeColor="text1"/>
          <w:sz w:val="28"/>
          <w:szCs w:val="28"/>
        </w:rPr>
        <w:t>临时占地包括：。</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1.4</w:t>
      </w:r>
      <w:r w:rsidRPr="00115BB8">
        <w:rPr>
          <w:rFonts w:ascii="宋体" w:eastAsia="宋体" w:hAnsi="宋体" w:cs="仿宋" w:hint="eastAsia"/>
          <w:b/>
          <w:color w:val="000000" w:themeColor="text1"/>
          <w:sz w:val="28"/>
          <w:szCs w:val="28"/>
        </w:rPr>
        <w:t>法律</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适用于合同的其他规范性文件：。</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1.5 </w:t>
      </w:r>
      <w:r w:rsidRPr="00115BB8">
        <w:rPr>
          <w:rFonts w:ascii="宋体" w:eastAsia="宋体" w:hAnsi="宋体" w:cs="仿宋" w:hint="eastAsia"/>
          <w:b/>
          <w:color w:val="000000" w:themeColor="text1"/>
          <w:sz w:val="28"/>
          <w:szCs w:val="28"/>
        </w:rPr>
        <w:t>标准和规范</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1.5.1</w:t>
      </w:r>
      <w:r w:rsidRPr="00115BB8">
        <w:rPr>
          <w:rFonts w:ascii="宋体" w:eastAsia="宋体" w:hAnsi="宋体" w:cs="仿宋" w:hint="eastAsia"/>
          <w:color w:val="000000" w:themeColor="text1"/>
          <w:sz w:val="28"/>
          <w:szCs w:val="28"/>
        </w:rPr>
        <w:t>适用于工程的标准规范包括：。</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1.5.2 </w:t>
      </w:r>
      <w:r w:rsidRPr="00115BB8">
        <w:rPr>
          <w:rFonts w:ascii="宋体" w:eastAsia="宋体" w:hAnsi="宋体" w:cs="仿宋" w:hint="eastAsia"/>
          <w:color w:val="000000" w:themeColor="text1"/>
          <w:sz w:val="28"/>
          <w:szCs w:val="28"/>
        </w:rPr>
        <w:t>发包人提供国外标准、规范的名称：；</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发包人提供国外标准、规范的份数：；</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发包人提供国外标准、规范的名称：。</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1.5.3</w:t>
      </w:r>
      <w:r w:rsidRPr="00115BB8">
        <w:rPr>
          <w:rFonts w:ascii="宋体" w:eastAsia="宋体" w:hAnsi="宋体" w:cs="仿宋" w:hint="eastAsia"/>
          <w:color w:val="000000" w:themeColor="text1"/>
          <w:sz w:val="28"/>
          <w:szCs w:val="28"/>
        </w:rPr>
        <w:t>发包人对工程的技术标准和功能要求的特殊要求：。</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lastRenderedPageBreak/>
        <w:t xml:space="preserve">1.6 </w:t>
      </w:r>
      <w:r w:rsidRPr="00115BB8">
        <w:rPr>
          <w:rFonts w:ascii="宋体" w:eastAsia="宋体" w:hAnsi="宋体" w:cs="仿宋" w:hint="eastAsia"/>
          <w:b/>
          <w:color w:val="000000" w:themeColor="text1"/>
          <w:sz w:val="28"/>
          <w:szCs w:val="28"/>
        </w:rPr>
        <w:t>合同文件的优先顺序</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合同文件组成及优先顺序为：</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1</w:t>
      </w:r>
      <w:r w:rsidRPr="00115BB8">
        <w:rPr>
          <w:rFonts w:ascii="宋体" w:eastAsia="宋体" w:hAnsi="宋体" w:cs="仿宋" w:hint="eastAsia"/>
          <w:color w:val="000000" w:themeColor="text1"/>
          <w:sz w:val="28"/>
          <w:szCs w:val="28"/>
        </w:rPr>
        <w:t>）合同协议书；</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2</w:t>
      </w:r>
      <w:r w:rsidRPr="00115BB8">
        <w:rPr>
          <w:rFonts w:ascii="宋体" w:eastAsia="宋体" w:hAnsi="宋体" w:cs="仿宋" w:hint="eastAsia"/>
          <w:color w:val="000000" w:themeColor="text1"/>
          <w:sz w:val="28"/>
          <w:szCs w:val="28"/>
        </w:rPr>
        <w:t>）成交通知书；</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3</w:t>
      </w:r>
      <w:r w:rsidRPr="00115BB8">
        <w:rPr>
          <w:rFonts w:ascii="宋体" w:eastAsia="宋体" w:hAnsi="宋体" w:cs="仿宋" w:hint="eastAsia"/>
          <w:color w:val="000000" w:themeColor="text1"/>
          <w:sz w:val="28"/>
          <w:szCs w:val="28"/>
        </w:rPr>
        <w:t>）专用合同条款及其附件；</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4</w:t>
      </w:r>
      <w:r w:rsidRPr="00115BB8">
        <w:rPr>
          <w:rFonts w:ascii="宋体" w:eastAsia="宋体" w:hAnsi="宋体" w:cs="仿宋" w:hint="eastAsia"/>
          <w:color w:val="000000" w:themeColor="text1"/>
          <w:sz w:val="28"/>
          <w:szCs w:val="28"/>
        </w:rPr>
        <w:t>）通用合同条款；</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5</w:t>
      </w:r>
      <w:r w:rsidRPr="00115BB8">
        <w:rPr>
          <w:rFonts w:ascii="宋体" w:eastAsia="宋体" w:hAnsi="宋体" w:cs="仿宋" w:hint="eastAsia"/>
          <w:color w:val="000000" w:themeColor="text1"/>
          <w:sz w:val="28"/>
          <w:szCs w:val="28"/>
        </w:rPr>
        <w:t>）谈判文件；</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6</w:t>
      </w:r>
      <w:r w:rsidRPr="00115BB8">
        <w:rPr>
          <w:rFonts w:ascii="宋体" w:eastAsia="宋体" w:hAnsi="宋体" w:cs="仿宋" w:hint="eastAsia"/>
          <w:color w:val="000000" w:themeColor="text1"/>
          <w:sz w:val="28"/>
          <w:szCs w:val="28"/>
        </w:rPr>
        <w:t>）施工响应文件：</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7</w:t>
      </w:r>
      <w:r w:rsidRPr="00115BB8">
        <w:rPr>
          <w:rFonts w:ascii="宋体" w:eastAsia="宋体" w:hAnsi="宋体" w:cs="仿宋" w:hint="eastAsia"/>
          <w:color w:val="000000" w:themeColor="text1"/>
          <w:sz w:val="28"/>
          <w:szCs w:val="28"/>
        </w:rPr>
        <w:t>）评审报告；</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8</w:t>
      </w:r>
      <w:r w:rsidRPr="00115BB8">
        <w:rPr>
          <w:rFonts w:ascii="宋体" w:eastAsia="宋体" w:hAnsi="宋体" w:cs="仿宋" w:hint="eastAsia"/>
          <w:color w:val="000000" w:themeColor="text1"/>
          <w:sz w:val="28"/>
          <w:szCs w:val="28"/>
        </w:rPr>
        <w:t>）技术标准和要求；</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9</w:t>
      </w:r>
      <w:r w:rsidRPr="00115BB8">
        <w:rPr>
          <w:rFonts w:ascii="宋体" w:eastAsia="宋体" w:hAnsi="宋体" w:cs="仿宋" w:hint="eastAsia"/>
          <w:color w:val="000000" w:themeColor="text1"/>
          <w:sz w:val="28"/>
          <w:szCs w:val="28"/>
        </w:rPr>
        <w:t>）图纸；</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10</w:t>
      </w:r>
      <w:r w:rsidRPr="00115BB8">
        <w:rPr>
          <w:rFonts w:ascii="宋体" w:eastAsia="宋体" w:hAnsi="宋体" w:cs="仿宋" w:hint="eastAsia"/>
          <w:color w:val="000000" w:themeColor="text1"/>
          <w:sz w:val="28"/>
          <w:szCs w:val="28"/>
        </w:rPr>
        <w:t>）已标价工程量清单或预算书；</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11</w:t>
      </w:r>
      <w:r w:rsidRPr="00115BB8">
        <w:rPr>
          <w:rFonts w:ascii="宋体" w:eastAsia="宋体" w:hAnsi="宋体" w:cs="仿宋" w:hint="eastAsia"/>
          <w:color w:val="000000" w:themeColor="text1"/>
          <w:sz w:val="28"/>
          <w:szCs w:val="28"/>
        </w:rPr>
        <w:t>）其他合同文件。</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1.7 </w:t>
      </w:r>
      <w:r w:rsidRPr="00115BB8">
        <w:rPr>
          <w:rFonts w:ascii="宋体" w:eastAsia="宋体" w:hAnsi="宋体" w:cs="仿宋" w:hint="eastAsia"/>
          <w:b/>
          <w:color w:val="000000" w:themeColor="text1"/>
          <w:sz w:val="28"/>
          <w:szCs w:val="28"/>
        </w:rPr>
        <w:t>图纸和承包人文件</w:t>
      </w:r>
      <w:r w:rsidRPr="00115BB8">
        <w:rPr>
          <w:rFonts w:ascii="宋体" w:eastAsia="宋体" w:hAnsi="宋体" w:cs="仿宋"/>
          <w:b/>
          <w:color w:val="000000" w:themeColor="text1"/>
          <w:sz w:val="28"/>
          <w:szCs w:val="28"/>
        </w:rPr>
        <w:tab/>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s="仿宋"/>
          <w:color w:val="000000" w:themeColor="text1"/>
          <w:sz w:val="28"/>
          <w:szCs w:val="28"/>
        </w:rPr>
        <w:t xml:space="preserve">1.7.1 </w:t>
      </w:r>
      <w:r w:rsidRPr="00115BB8">
        <w:rPr>
          <w:rFonts w:ascii="宋体" w:eastAsia="宋体" w:hAnsi="宋体" w:cs="仿宋" w:hint="eastAsia"/>
          <w:color w:val="000000" w:themeColor="text1"/>
          <w:sz w:val="28"/>
          <w:szCs w:val="28"/>
        </w:rPr>
        <w:t>图纸的提供</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s="仿宋" w:hint="eastAsia"/>
          <w:color w:val="000000" w:themeColor="text1"/>
          <w:sz w:val="28"/>
          <w:szCs w:val="28"/>
        </w:rPr>
        <w:t>发包人向承包人提供图纸的期限：；</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s="仿宋" w:hint="eastAsia"/>
          <w:color w:val="000000" w:themeColor="text1"/>
          <w:sz w:val="28"/>
          <w:szCs w:val="28"/>
        </w:rPr>
        <w:t>发包人向承包人提供图纸的数量：；</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s="仿宋" w:hint="eastAsia"/>
          <w:color w:val="000000" w:themeColor="text1"/>
          <w:sz w:val="28"/>
          <w:szCs w:val="28"/>
        </w:rPr>
        <w:t>发包人向承包人提供图纸的内容：。</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s="仿宋"/>
          <w:color w:val="000000" w:themeColor="text1"/>
          <w:sz w:val="28"/>
          <w:szCs w:val="28"/>
        </w:rPr>
        <w:t xml:space="preserve">1.7.2 </w:t>
      </w:r>
      <w:r w:rsidRPr="00115BB8">
        <w:rPr>
          <w:rFonts w:ascii="宋体" w:eastAsia="宋体" w:hAnsi="宋体" w:cs="仿宋" w:hint="eastAsia"/>
          <w:color w:val="000000" w:themeColor="text1"/>
          <w:sz w:val="28"/>
          <w:szCs w:val="28"/>
        </w:rPr>
        <w:t>承包人文件</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s="仿宋" w:hint="eastAsia"/>
          <w:color w:val="000000" w:themeColor="text1"/>
          <w:sz w:val="28"/>
          <w:szCs w:val="28"/>
        </w:rPr>
        <w:t>需要由承包人提供的文件，包括：；</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s="仿宋" w:hint="eastAsia"/>
          <w:color w:val="000000" w:themeColor="text1"/>
          <w:sz w:val="28"/>
          <w:szCs w:val="28"/>
        </w:rPr>
        <w:t>承包人提供的文件的期限为：；</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s="仿宋" w:hint="eastAsia"/>
          <w:color w:val="000000" w:themeColor="text1"/>
          <w:sz w:val="28"/>
          <w:szCs w:val="28"/>
        </w:rPr>
        <w:t>承包人提供的文件的数量为：；</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s="仿宋" w:hint="eastAsia"/>
          <w:color w:val="000000" w:themeColor="text1"/>
          <w:sz w:val="28"/>
          <w:szCs w:val="28"/>
        </w:rPr>
        <w:t>承包人提供的文件的形式为：；</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s="仿宋" w:hint="eastAsia"/>
          <w:color w:val="000000" w:themeColor="text1"/>
          <w:sz w:val="28"/>
          <w:szCs w:val="28"/>
        </w:rPr>
        <w:t>发包人审批承包人文件的期限：。</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s="仿宋"/>
          <w:color w:val="000000" w:themeColor="text1"/>
          <w:sz w:val="28"/>
          <w:szCs w:val="28"/>
        </w:rPr>
        <w:t xml:space="preserve">1.7.3 </w:t>
      </w:r>
      <w:r w:rsidRPr="00115BB8">
        <w:rPr>
          <w:rFonts w:ascii="宋体" w:eastAsia="宋体" w:hAnsi="宋体" w:cs="仿宋" w:hint="eastAsia"/>
          <w:color w:val="000000" w:themeColor="text1"/>
          <w:sz w:val="28"/>
          <w:szCs w:val="28"/>
        </w:rPr>
        <w:t>现场图纸准备</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s="仿宋" w:hint="eastAsia"/>
          <w:color w:val="000000" w:themeColor="text1"/>
          <w:sz w:val="28"/>
          <w:szCs w:val="28"/>
        </w:rPr>
        <w:t>关于现场图纸准备的约定：。</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1.8 </w:t>
      </w:r>
      <w:r w:rsidRPr="00115BB8">
        <w:rPr>
          <w:rFonts w:ascii="宋体" w:eastAsia="宋体" w:hAnsi="宋体" w:cs="仿宋" w:hint="eastAsia"/>
          <w:b/>
          <w:color w:val="000000" w:themeColor="text1"/>
          <w:sz w:val="28"/>
          <w:szCs w:val="28"/>
        </w:rPr>
        <w:t>联络</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1.8.1</w:t>
      </w:r>
      <w:r w:rsidRPr="00115BB8">
        <w:rPr>
          <w:rFonts w:ascii="宋体" w:eastAsia="宋体" w:hAnsi="宋体" w:cs="仿宋" w:hint="eastAsia"/>
          <w:color w:val="000000" w:themeColor="text1"/>
          <w:sz w:val="28"/>
          <w:szCs w:val="28"/>
        </w:rPr>
        <w:t>发包人和承包人应当在天内将与合同有关的通知、批准、证明、证书、指示、指令、要求、请求、同意、意见、确定和决定等书面函件送达对方当事人。</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1.8.2 </w:t>
      </w:r>
      <w:r w:rsidRPr="00115BB8">
        <w:rPr>
          <w:rFonts w:ascii="宋体" w:eastAsia="宋体" w:hAnsi="宋体" w:cs="仿宋" w:hint="eastAsia"/>
          <w:color w:val="000000" w:themeColor="text1"/>
          <w:sz w:val="28"/>
          <w:szCs w:val="28"/>
        </w:rPr>
        <w:t>发包人接收文件的地点：；</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发包人指定的接收人为：。</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承包人接收文件的地点：；</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lastRenderedPageBreak/>
        <w:t>承包人指定的接收人为：。</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监理人接收文件的地点：；</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监理人指定的接收人为：。</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1.9 </w:t>
      </w:r>
      <w:r w:rsidRPr="00115BB8">
        <w:rPr>
          <w:rFonts w:ascii="宋体" w:eastAsia="宋体" w:hAnsi="宋体" w:cs="仿宋" w:hint="eastAsia"/>
          <w:b/>
          <w:color w:val="000000" w:themeColor="text1"/>
          <w:sz w:val="28"/>
          <w:szCs w:val="28"/>
        </w:rPr>
        <w:t>交通运输</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1</w:t>
      </w:r>
      <w:bookmarkStart w:id="44" w:name="_Toc318581155"/>
      <w:bookmarkStart w:id="45" w:name="_Toc303539100"/>
      <w:bookmarkStart w:id="46" w:name="_Toc312677986"/>
      <w:bookmarkStart w:id="47" w:name="_Toc304295521"/>
      <w:bookmarkStart w:id="48" w:name="_Toc300934943"/>
      <w:r w:rsidRPr="00115BB8">
        <w:rPr>
          <w:rFonts w:ascii="宋体" w:eastAsia="宋体" w:hAnsi="宋体" w:cs="仿宋"/>
          <w:color w:val="000000" w:themeColor="text1"/>
          <w:sz w:val="28"/>
          <w:szCs w:val="28"/>
        </w:rPr>
        <w:t xml:space="preserve">.9.1 </w:t>
      </w:r>
      <w:r w:rsidRPr="00115BB8">
        <w:rPr>
          <w:rFonts w:ascii="宋体" w:eastAsia="宋体" w:hAnsi="宋体" w:cs="仿宋" w:hint="eastAsia"/>
          <w:color w:val="000000" w:themeColor="text1"/>
          <w:sz w:val="28"/>
          <w:szCs w:val="28"/>
        </w:rPr>
        <w:t>出入现场的权利</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关于出入现场的权利的约定：。</w:t>
      </w:r>
    </w:p>
    <w:bookmarkEnd w:id="44"/>
    <w:bookmarkEnd w:id="45"/>
    <w:bookmarkEnd w:id="46"/>
    <w:bookmarkEnd w:id="47"/>
    <w:bookmarkEnd w:id="48"/>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1</w:t>
      </w:r>
      <w:bookmarkStart w:id="49" w:name="_Toc300934944"/>
      <w:bookmarkStart w:id="50" w:name="_Toc312677987"/>
      <w:bookmarkStart w:id="51" w:name="_Toc318581156"/>
      <w:bookmarkStart w:id="52" w:name="_Toc303539101"/>
      <w:bookmarkStart w:id="53" w:name="_Toc304295522"/>
      <w:r w:rsidRPr="00115BB8">
        <w:rPr>
          <w:rFonts w:ascii="宋体" w:eastAsia="宋体" w:hAnsi="宋体" w:cs="仿宋"/>
          <w:color w:val="000000" w:themeColor="text1"/>
          <w:sz w:val="28"/>
          <w:szCs w:val="28"/>
        </w:rPr>
        <w:t xml:space="preserve">.9.2 </w:t>
      </w:r>
      <w:r w:rsidRPr="00115BB8">
        <w:rPr>
          <w:rFonts w:ascii="宋体" w:eastAsia="宋体" w:hAnsi="宋体" w:cs="仿宋" w:hint="eastAsia"/>
          <w:color w:val="000000" w:themeColor="text1"/>
          <w:sz w:val="28"/>
          <w:szCs w:val="28"/>
        </w:rPr>
        <w:t>场内交通</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关于场外交通和场内交通的边界的约定：。</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关于发包人向承包人免费提供满足工程施工需要的场内道路和交通设施的约定：。</w:t>
      </w:r>
      <w:bookmarkStart w:id="54" w:name="_Toc318581157"/>
      <w:bookmarkEnd w:id="49"/>
      <w:bookmarkEnd w:id="50"/>
      <w:bookmarkEnd w:id="51"/>
      <w:bookmarkEnd w:id="52"/>
      <w:bookmarkEnd w:id="53"/>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1.9.3</w:t>
      </w:r>
      <w:r w:rsidRPr="00115BB8">
        <w:rPr>
          <w:rFonts w:ascii="宋体" w:eastAsia="宋体" w:hAnsi="宋体" w:cs="仿宋" w:hint="eastAsia"/>
          <w:color w:val="000000" w:themeColor="text1"/>
          <w:sz w:val="28"/>
          <w:szCs w:val="28"/>
        </w:rPr>
        <w:t>超大件和超重件的运输</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运输超大件或超重件所需的道路和桥梁临时加固改造费用和其他有关费用由承担。</w:t>
      </w:r>
    </w:p>
    <w:bookmarkEnd w:id="54"/>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1.10 </w:t>
      </w:r>
      <w:r w:rsidRPr="00115BB8">
        <w:rPr>
          <w:rFonts w:ascii="宋体" w:eastAsia="宋体" w:hAnsi="宋体" w:cs="仿宋" w:hint="eastAsia"/>
          <w:b/>
          <w:color w:val="000000" w:themeColor="text1"/>
          <w:sz w:val="28"/>
          <w:szCs w:val="28"/>
        </w:rPr>
        <w:t>知识产权</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1.10.1</w:t>
      </w:r>
      <w:r w:rsidRPr="00115BB8">
        <w:rPr>
          <w:rFonts w:ascii="宋体" w:eastAsia="宋体" w:hAnsi="宋体" w:cs="仿宋" w:hint="eastAsia"/>
          <w:color w:val="000000" w:themeColor="text1"/>
          <w:sz w:val="28"/>
          <w:szCs w:val="28"/>
        </w:rPr>
        <w:t>关于发包人提供给承包人的图纸、发包人为实施工程自行编制或委托编制的技术规范以及反映发包人关于合同要求或其他类似性质的文件的著作权的归属：。</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关于发包人提供的上述文件的使用限制的要求：。</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1.10.2 </w:t>
      </w:r>
      <w:r w:rsidRPr="00115BB8">
        <w:rPr>
          <w:rFonts w:ascii="宋体" w:eastAsia="宋体" w:hAnsi="宋体" w:cs="仿宋" w:hint="eastAsia"/>
          <w:color w:val="000000" w:themeColor="text1"/>
          <w:sz w:val="28"/>
          <w:szCs w:val="28"/>
        </w:rPr>
        <w:t>关于承包人为实施工程所编制文件的著作权的归属：。</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关于承包人提供的上述文件的使用限制的要求：。</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1.10.3 </w:t>
      </w:r>
      <w:r w:rsidRPr="00115BB8">
        <w:rPr>
          <w:rFonts w:ascii="宋体" w:eastAsia="宋体" w:hAnsi="宋体" w:cs="仿宋" w:hint="eastAsia"/>
          <w:color w:val="000000" w:themeColor="text1"/>
          <w:sz w:val="28"/>
          <w:szCs w:val="28"/>
        </w:rPr>
        <w:t>承包人在施工过程中所采用的专利、专有技术、技术秘密的使用费的承担方式：。</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1.11</w:t>
      </w:r>
      <w:r w:rsidRPr="00115BB8">
        <w:rPr>
          <w:rFonts w:ascii="宋体" w:eastAsia="宋体" w:hAnsi="宋体" w:cs="仿宋" w:hint="eastAsia"/>
          <w:b/>
          <w:color w:val="000000" w:themeColor="text1"/>
          <w:sz w:val="28"/>
          <w:szCs w:val="28"/>
        </w:rPr>
        <w:t>工程量清单错误的修正</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出现工程量清单错误时，是否调整合同价格：。</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允许调整合同价格的工程量偏差范围：。</w:t>
      </w:r>
    </w:p>
    <w:p w:rsidR="00071B6A" w:rsidRPr="00115BB8" w:rsidRDefault="00071B6A" w:rsidP="00071B6A">
      <w:pPr>
        <w:keepNext/>
        <w:keepLines/>
        <w:spacing w:line="400" w:lineRule="exact"/>
        <w:ind w:firstLineChars="200" w:firstLine="562"/>
        <w:outlineLvl w:val="3"/>
        <w:rPr>
          <w:rFonts w:ascii="宋体" w:eastAsia="宋体" w:hAnsi="宋体" w:cs="仿宋"/>
          <w:b/>
          <w:color w:val="000000" w:themeColor="text1"/>
          <w:sz w:val="28"/>
          <w:szCs w:val="28"/>
        </w:rPr>
      </w:pPr>
      <w:bookmarkStart w:id="55" w:name="_Toc351203634"/>
      <w:r w:rsidRPr="00115BB8">
        <w:rPr>
          <w:rFonts w:ascii="宋体" w:eastAsia="宋体" w:hAnsi="宋体" w:cs="仿宋"/>
          <w:b/>
          <w:color w:val="000000" w:themeColor="text1"/>
          <w:sz w:val="28"/>
          <w:szCs w:val="28"/>
        </w:rPr>
        <w:t>2</w:t>
      </w:r>
      <w:bookmarkStart w:id="56" w:name="_Toc296347156"/>
      <w:bookmarkStart w:id="57" w:name="_Toc292559362"/>
      <w:bookmarkStart w:id="58" w:name="_Toc296890985"/>
      <w:bookmarkStart w:id="59" w:name="_Toc296346658"/>
      <w:bookmarkStart w:id="60" w:name="_Toc297120457"/>
      <w:bookmarkStart w:id="61" w:name="_Toc296503157"/>
      <w:bookmarkStart w:id="62" w:name="_Toc296891197"/>
      <w:bookmarkStart w:id="63" w:name="_Toc297048343"/>
      <w:bookmarkStart w:id="64" w:name="_Toc296944496"/>
      <w:bookmarkStart w:id="65" w:name="_Toc292559867"/>
      <w:r w:rsidRPr="00115BB8">
        <w:rPr>
          <w:rFonts w:ascii="宋体" w:eastAsia="宋体" w:hAnsi="宋体" w:cs="仿宋"/>
          <w:b/>
          <w:color w:val="000000" w:themeColor="text1"/>
          <w:sz w:val="28"/>
          <w:szCs w:val="28"/>
        </w:rPr>
        <w:t xml:space="preserve">. </w:t>
      </w:r>
      <w:r w:rsidRPr="00115BB8">
        <w:rPr>
          <w:rFonts w:ascii="宋体" w:eastAsia="宋体" w:hAnsi="宋体" w:cs="仿宋" w:hint="eastAsia"/>
          <w:b/>
          <w:color w:val="000000" w:themeColor="text1"/>
          <w:sz w:val="28"/>
          <w:szCs w:val="28"/>
        </w:rPr>
        <w:t>发包人</w:t>
      </w:r>
      <w:bookmarkEnd w:id="55"/>
    </w:p>
    <w:bookmarkEnd w:id="56"/>
    <w:bookmarkEnd w:id="57"/>
    <w:bookmarkEnd w:id="58"/>
    <w:bookmarkEnd w:id="59"/>
    <w:bookmarkEnd w:id="60"/>
    <w:bookmarkEnd w:id="61"/>
    <w:bookmarkEnd w:id="62"/>
    <w:bookmarkEnd w:id="63"/>
    <w:bookmarkEnd w:id="64"/>
    <w:bookmarkEnd w:id="65"/>
    <w:p w:rsidR="00071B6A" w:rsidRPr="00115BB8" w:rsidRDefault="00071B6A" w:rsidP="00071B6A">
      <w:pPr>
        <w:spacing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2.1 </w:t>
      </w:r>
      <w:r w:rsidRPr="00115BB8">
        <w:rPr>
          <w:rFonts w:ascii="宋体" w:eastAsia="宋体" w:hAnsi="宋体" w:cs="仿宋" w:hint="eastAsia"/>
          <w:b/>
          <w:color w:val="000000" w:themeColor="text1"/>
          <w:sz w:val="28"/>
          <w:szCs w:val="28"/>
        </w:rPr>
        <w:t>发包人代表</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发包人代表：</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姓名：；</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身份证号：；</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职务：；</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联系电话：；</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lastRenderedPageBreak/>
        <w:t>电子信箱：；</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通信地址：。</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发包人对发包人代表的授权范围如下：。</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2.2 </w:t>
      </w:r>
      <w:r w:rsidRPr="00115BB8">
        <w:rPr>
          <w:rFonts w:ascii="宋体" w:eastAsia="宋体" w:hAnsi="宋体" w:cs="仿宋" w:hint="eastAsia"/>
          <w:b/>
          <w:color w:val="000000" w:themeColor="text1"/>
          <w:sz w:val="28"/>
          <w:szCs w:val="28"/>
        </w:rPr>
        <w:t>施工现场、施工条件和基础资料的提供</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2.2.1 </w:t>
      </w:r>
      <w:r w:rsidRPr="00115BB8">
        <w:rPr>
          <w:rFonts w:ascii="宋体" w:eastAsia="宋体" w:hAnsi="宋体" w:cs="仿宋" w:hint="eastAsia"/>
          <w:color w:val="000000" w:themeColor="text1"/>
          <w:sz w:val="28"/>
          <w:szCs w:val="28"/>
        </w:rPr>
        <w:t>提供施工现场</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关于发包人移交施工现场的期限要求：。</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2.2.2 </w:t>
      </w:r>
      <w:r w:rsidRPr="00115BB8">
        <w:rPr>
          <w:rFonts w:ascii="宋体" w:eastAsia="宋体" w:hAnsi="宋体" w:cs="仿宋" w:hint="eastAsia"/>
          <w:color w:val="000000" w:themeColor="text1"/>
          <w:sz w:val="28"/>
          <w:szCs w:val="28"/>
        </w:rPr>
        <w:t>提供施工条件</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关于发包人应负责提供施工所需要的条件，包括：</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1</w:t>
      </w:r>
      <w:r w:rsidRPr="00115BB8">
        <w:rPr>
          <w:rFonts w:ascii="宋体" w:eastAsia="宋体" w:hAnsi="宋体" w:cs="仿宋" w:hint="eastAsia"/>
          <w:color w:val="000000" w:themeColor="text1"/>
          <w:sz w:val="28"/>
          <w:szCs w:val="28"/>
        </w:rPr>
        <w:t>）将施工所需的水、电、通讯线路接至施工场地的时间、地点和供应要求：。</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2</w:t>
      </w:r>
      <w:r w:rsidRPr="00115BB8">
        <w:rPr>
          <w:rFonts w:ascii="宋体" w:eastAsia="宋体" w:hAnsi="宋体" w:cs="仿宋" w:hint="eastAsia"/>
          <w:color w:val="000000" w:themeColor="text1"/>
          <w:sz w:val="28"/>
          <w:szCs w:val="28"/>
        </w:rPr>
        <w:t>）施工场地与公共道路通道开通的时间和要求：。</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3</w:t>
      </w:r>
      <w:r w:rsidRPr="00115BB8">
        <w:rPr>
          <w:rFonts w:ascii="宋体" w:eastAsia="宋体" w:hAnsi="宋体" w:cs="仿宋" w:hint="eastAsia"/>
          <w:color w:val="000000" w:themeColor="text1"/>
          <w:sz w:val="28"/>
          <w:szCs w:val="28"/>
        </w:rPr>
        <w:t>）工程地质和地下管线资料的提供时间：。</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4</w:t>
      </w:r>
      <w:r w:rsidRPr="00115BB8">
        <w:rPr>
          <w:rFonts w:ascii="宋体" w:eastAsia="宋体" w:hAnsi="宋体" w:cs="仿宋" w:hint="eastAsia"/>
          <w:color w:val="000000" w:themeColor="text1"/>
          <w:sz w:val="28"/>
          <w:szCs w:val="28"/>
        </w:rPr>
        <w:t>）由发包人办理的施工所需所证、批件的名称和完成时间：。</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5</w:t>
      </w:r>
      <w:r w:rsidRPr="00115BB8">
        <w:rPr>
          <w:rFonts w:ascii="宋体" w:eastAsia="宋体" w:hAnsi="宋体" w:cs="仿宋" w:hint="eastAsia"/>
          <w:color w:val="000000" w:themeColor="text1"/>
          <w:sz w:val="28"/>
          <w:szCs w:val="28"/>
        </w:rPr>
        <w:t>）水准点与</w:t>
      </w:r>
      <w:proofErr w:type="gramStart"/>
      <w:r w:rsidRPr="00115BB8">
        <w:rPr>
          <w:rFonts w:ascii="宋体" w:eastAsia="宋体" w:hAnsi="宋体" w:cs="仿宋" w:hint="eastAsia"/>
          <w:color w:val="000000" w:themeColor="text1"/>
          <w:sz w:val="28"/>
          <w:szCs w:val="28"/>
        </w:rPr>
        <w:t>座标</w:t>
      </w:r>
      <w:proofErr w:type="gramEnd"/>
      <w:r w:rsidRPr="00115BB8">
        <w:rPr>
          <w:rFonts w:ascii="宋体" w:eastAsia="宋体" w:hAnsi="宋体" w:cs="仿宋" w:hint="eastAsia"/>
          <w:color w:val="000000" w:themeColor="text1"/>
          <w:sz w:val="28"/>
          <w:szCs w:val="28"/>
        </w:rPr>
        <w:t>控制</w:t>
      </w:r>
      <w:proofErr w:type="gramStart"/>
      <w:r w:rsidRPr="00115BB8">
        <w:rPr>
          <w:rFonts w:ascii="宋体" w:eastAsia="宋体" w:hAnsi="宋体" w:cs="仿宋" w:hint="eastAsia"/>
          <w:color w:val="000000" w:themeColor="text1"/>
          <w:sz w:val="28"/>
          <w:szCs w:val="28"/>
        </w:rPr>
        <w:t>制</w:t>
      </w:r>
      <w:proofErr w:type="gramEnd"/>
      <w:r w:rsidRPr="00115BB8">
        <w:rPr>
          <w:rFonts w:ascii="宋体" w:eastAsia="宋体" w:hAnsi="宋体" w:cs="仿宋" w:hint="eastAsia"/>
          <w:color w:val="000000" w:themeColor="text1"/>
          <w:sz w:val="28"/>
          <w:szCs w:val="28"/>
        </w:rPr>
        <w:t>点交验要求：。</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6</w:t>
      </w:r>
      <w:r w:rsidRPr="00115BB8">
        <w:rPr>
          <w:rFonts w:ascii="宋体" w:eastAsia="宋体" w:hAnsi="宋体" w:cs="仿宋" w:hint="eastAsia"/>
          <w:color w:val="000000" w:themeColor="text1"/>
          <w:sz w:val="28"/>
          <w:szCs w:val="28"/>
        </w:rPr>
        <w:t>）图纸会审和设计交底时间：。</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7</w:t>
      </w:r>
      <w:r w:rsidRPr="00115BB8">
        <w:rPr>
          <w:rFonts w:ascii="宋体" w:eastAsia="宋体" w:hAnsi="宋体" w:cs="仿宋" w:hint="eastAsia"/>
          <w:color w:val="000000" w:themeColor="text1"/>
          <w:sz w:val="28"/>
          <w:szCs w:val="28"/>
        </w:rPr>
        <w:t>）协调处理施工场地周围地下管线和邻近建筑物、构筑物（含文物保护建筑）、古树名木的保护工作：。</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8</w:t>
      </w:r>
      <w:r w:rsidRPr="00115BB8">
        <w:rPr>
          <w:rFonts w:ascii="宋体" w:eastAsia="宋体" w:hAnsi="宋体" w:cs="仿宋" w:hint="eastAsia"/>
          <w:color w:val="000000" w:themeColor="text1"/>
          <w:sz w:val="28"/>
          <w:szCs w:val="28"/>
        </w:rPr>
        <w:t>）发包人应做的其他工作：。</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2.3 </w:t>
      </w:r>
      <w:r w:rsidRPr="00115BB8">
        <w:rPr>
          <w:rFonts w:ascii="宋体" w:eastAsia="宋体" w:hAnsi="宋体" w:cs="仿宋" w:hint="eastAsia"/>
          <w:b/>
          <w:color w:val="000000" w:themeColor="text1"/>
          <w:sz w:val="28"/>
          <w:szCs w:val="28"/>
        </w:rPr>
        <w:t>资金来源证明及支付担保</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发包人提供资金来源证明的期限要求：。</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发包人是否提供支付担保：。</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发包人提供支付担保的形式：。</w:t>
      </w:r>
    </w:p>
    <w:p w:rsidR="00071B6A" w:rsidRPr="00115BB8" w:rsidRDefault="00071B6A" w:rsidP="00071B6A">
      <w:pPr>
        <w:keepNext/>
        <w:keepLines/>
        <w:spacing w:line="400" w:lineRule="exact"/>
        <w:ind w:firstLineChars="200" w:firstLine="562"/>
        <w:outlineLvl w:val="3"/>
        <w:rPr>
          <w:rFonts w:ascii="宋体" w:eastAsia="宋体" w:hAnsi="宋体" w:cs="仿宋"/>
          <w:b/>
          <w:color w:val="000000" w:themeColor="text1"/>
          <w:sz w:val="28"/>
          <w:szCs w:val="28"/>
        </w:rPr>
      </w:pPr>
      <w:bookmarkStart w:id="66" w:name="_Toc351203635"/>
      <w:r w:rsidRPr="00115BB8">
        <w:rPr>
          <w:rFonts w:ascii="宋体" w:eastAsia="宋体" w:hAnsi="宋体" w:cs="仿宋"/>
          <w:b/>
          <w:color w:val="000000" w:themeColor="text1"/>
          <w:sz w:val="28"/>
          <w:szCs w:val="28"/>
        </w:rPr>
        <w:t>3</w:t>
      </w:r>
      <w:bookmarkStart w:id="67" w:name="_Toc296891198"/>
      <w:bookmarkStart w:id="68" w:name="_Toc292559363"/>
      <w:bookmarkStart w:id="69" w:name="_Toc297120458"/>
      <w:bookmarkStart w:id="70" w:name="_Toc296944497"/>
      <w:bookmarkStart w:id="71" w:name="_Toc297048344"/>
      <w:bookmarkStart w:id="72" w:name="_Toc292559868"/>
      <w:bookmarkStart w:id="73" w:name="_Toc296347157"/>
      <w:bookmarkStart w:id="74" w:name="_Toc296346659"/>
      <w:bookmarkStart w:id="75" w:name="_Toc296503158"/>
      <w:bookmarkStart w:id="76" w:name="_Toc296890986"/>
      <w:r w:rsidRPr="00115BB8">
        <w:rPr>
          <w:rFonts w:ascii="宋体" w:eastAsia="宋体" w:hAnsi="宋体" w:cs="仿宋"/>
          <w:b/>
          <w:color w:val="000000" w:themeColor="text1"/>
          <w:sz w:val="28"/>
          <w:szCs w:val="28"/>
        </w:rPr>
        <w:t xml:space="preserve">. </w:t>
      </w:r>
      <w:r w:rsidRPr="00115BB8">
        <w:rPr>
          <w:rFonts w:ascii="宋体" w:eastAsia="宋体" w:hAnsi="宋体" w:cs="仿宋" w:hint="eastAsia"/>
          <w:b/>
          <w:color w:val="000000" w:themeColor="text1"/>
          <w:sz w:val="28"/>
          <w:szCs w:val="28"/>
        </w:rPr>
        <w:t>承包人</w:t>
      </w:r>
      <w:bookmarkEnd w:id="66"/>
    </w:p>
    <w:bookmarkEnd w:id="67"/>
    <w:bookmarkEnd w:id="68"/>
    <w:bookmarkEnd w:id="69"/>
    <w:bookmarkEnd w:id="70"/>
    <w:bookmarkEnd w:id="71"/>
    <w:bookmarkEnd w:id="72"/>
    <w:bookmarkEnd w:id="73"/>
    <w:bookmarkEnd w:id="74"/>
    <w:bookmarkEnd w:id="75"/>
    <w:bookmarkEnd w:id="76"/>
    <w:p w:rsidR="00071B6A" w:rsidRPr="00115BB8" w:rsidRDefault="00071B6A" w:rsidP="00071B6A">
      <w:pPr>
        <w:spacing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3.1 </w:t>
      </w:r>
      <w:r w:rsidRPr="00115BB8">
        <w:rPr>
          <w:rFonts w:ascii="宋体" w:eastAsia="宋体" w:hAnsi="宋体" w:cs="仿宋" w:hint="eastAsia"/>
          <w:b/>
          <w:color w:val="000000" w:themeColor="text1"/>
          <w:sz w:val="28"/>
          <w:szCs w:val="28"/>
        </w:rPr>
        <w:t>承包人的一般义务</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1</w:t>
      </w:r>
      <w:r w:rsidRPr="00115BB8">
        <w:rPr>
          <w:rFonts w:ascii="宋体" w:eastAsia="宋体" w:hAnsi="宋体" w:cs="仿宋" w:hint="eastAsia"/>
          <w:color w:val="000000" w:themeColor="text1"/>
          <w:sz w:val="28"/>
          <w:szCs w:val="28"/>
        </w:rPr>
        <w:t>）承包人提交的竣工资料的内容：。</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承包人需要提交的竣工资料套数：。</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承包人提交的竣工资料的费用承担：。</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承包人提交的竣工资料移交时间：。</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承包人提交的竣工资料形式要求：。</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2</w:t>
      </w:r>
      <w:r w:rsidRPr="00115BB8">
        <w:rPr>
          <w:rFonts w:ascii="宋体" w:eastAsia="宋体" w:hAnsi="宋体" w:cs="仿宋" w:hint="eastAsia"/>
          <w:color w:val="000000" w:themeColor="text1"/>
          <w:sz w:val="28"/>
          <w:szCs w:val="28"/>
        </w:rPr>
        <w:t>）承包人应履行的其他义务：</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a．完成深化设计文件提交时间：。</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b．应提供计划、报表的名称及完成时间：。</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c．承担施工安全保卫工作及非夜间施工照明的责任和要求：。</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lastRenderedPageBreak/>
        <w:t>d．向发包人提供的办公和生活房屋及设施的要求：无。</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e．需承包人办理的有关施工场地交通、环卫和施工噪音管理手续：。</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f．已完工程成品保护的特殊要求及费用承担：。</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g．施工场地周围地下管线和邻近建筑物、构筑物（含文物保护建筑）、古树名木的保护要求及费用承担：。</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h．施工场地清洁卫生的要求：。</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i．消防相关工程、资料完善并确保通过消防验收。</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j．按合同约定支付竣工结算效益审计费用。</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k．承包人应按有关法律规定纳税，应缴纳的税金包括在合同价格内。</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l．双方约定承包人应做的其他工作：。</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3.2 </w:t>
      </w:r>
      <w:r w:rsidRPr="00115BB8">
        <w:rPr>
          <w:rFonts w:ascii="宋体" w:eastAsia="宋体" w:hAnsi="宋体" w:cs="仿宋" w:hint="eastAsia"/>
          <w:b/>
          <w:color w:val="000000" w:themeColor="text1"/>
          <w:sz w:val="28"/>
          <w:szCs w:val="28"/>
        </w:rPr>
        <w:t>项目经理</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3.2.1 </w:t>
      </w:r>
      <w:r w:rsidRPr="00115BB8">
        <w:rPr>
          <w:rFonts w:ascii="宋体" w:eastAsia="宋体" w:hAnsi="宋体" w:cs="仿宋" w:hint="eastAsia"/>
          <w:color w:val="000000" w:themeColor="text1"/>
          <w:sz w:val="28"/>
          <w:szCs w:val="28"/>
        </w:rPr>
        <w:t>项目经理：</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姓名：；</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身份证号：；</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建造师执业资格等级：；</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建造</w:t>
      </w:r>
      <w:proofErr w:type="gramStart"/>
      <w:r w:rsidRPr="00115BB8">
        <w:rPr>
          <w:rFonts w:ascii="宋体" w:eastAsia="宋体" w:hAnsi="宋体" w:cs="仿宋" w:hint="eastAsia"/>
          <w:color w:val="000000" w:themeColor="text1"/>
          <w:sz w:val="28"/>
          <w:szCs w:val="28"/>
        </w:rPr>
        <w:t>师注册</w:t>
      </w:r>
      <w:proofErr w:type="gramEnd"/>
      <w:r w:rsidRPr="00115BB8">
        <w:rPr>
          <w:rFonts w:ascii="宋体" w:eastAsia="宋体" w:hAnsi="宋体" w:cs="仿宋" w:hint="eastAsia"/>
          <w:color w:val="000000" w:themeColor="text1"/>
          <w:sz w:val="28"/>
          <w:szCs w:val="28"/>
        </w:rPr>
        <w:t>证书号：；</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建造师执业印章号：；</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安全生产考核合格证书号：；</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联系电话：；</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电子信箱：；</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通信地址：；</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承包人对项目经理的授权范围如下：。</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关于项目经理每月在施工现场的时间要求：。</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承包人未提交劳动合同，以及没有为项目经理缴纳社会保险证明的违约责任：。</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本项目实行项目经理、项目主要技术负责人</w:t>
      </w:r>
      <w:proofErr w:type="gramStart"/>
      <w:r w:rsidRPr="00115BB8">
        <w:rPr>
          <w:rFonts w:ascii="宋体" w:eastAsia="宋体" w:hAnsi="宋体" w:cs="仿宋" w:hint="eastAsia"/>
          <w:color w:val="000000" w:themeColor="text1"/>
          <w:sz w:val="28"/>
          <w:szCs w:val="28"/>
        </w:rPr>
        <w:t>压证施工</w:t>
      </w:r>
      <w:proofErr w:type="gramEnd"/>
      <w:r w:rsidRPr="00115BB8">
        <w:rPr>
          <w:rFonts w:ascii="宋体" w:eastAsia="宋体" w:hAnsi="宋体" w:cs="仿宋" w:hint="eastAsia"/>
          <w:color w:val="000000" w:themeColor="text1"/>
          <w:sz w:val="28"/>
          <w:szCs w:val="28"/>
        </w:rPr>
        <w:t>制度。发包人须在承包人提供施工响应文件承诺的人员的执业资格证书原件后才能签订合同，至工程竣工验收合格后才能退还。承包人项目经理短期离开施工场地，应事先征得发包人同意，并委派代表代行其职责，项目经理未经批准，擅自离开施工现场的违约责任：。</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3.2.2 </w:t>
      </w:r>
      <w:r w:rsidRPr="00115BB8">
        <w:rPr>
          <w:rFonts w:ascii="宋体" w:eastAsia="宋体" w:hAnsi="宋体" w:cs="仿宋" w:hint="eastAsia"/>
          <w:color w:val="000000" w:themeColor="text1"/>
          <w:sz w:val="28"/>
          <w:szCs w:val="28"/>
        </w:rPr>
        <w:t>承包人擅自更换项目经理或技术负责人的违约责任：。</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3.2.3 </w:t>
      </w:r>
      <w:r w:rsidRPr="00115BB8">
        <w:rPr>
          <w:rFonts w:ascii="宋体" w:eastAsia="宋体" w:hAnsi="宋体" w:cs="仿宋" w:hint="eastAsia"/>
          <w:color w:val="000000" w:themeColor="text1"/>
          <w:sz w:val="28"/>
          <w:szCs w:val="28"/>
        </w:rPr>
        <w:t>承包人无正当理由拒绝更换项目经理的违约责任：。</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lastRenderedPageBreak/>
        <w:t xml:space="preserve">3.3 </w:t>
      </w:r>
      <w:r w:rsidRPr="00115BB8">
        <w:rPr>
          <w:rFonts w:ascii="宋体" w:eastAsia="宋体" w:hAnsi="宋体" w:cs="仿宋" w:hint="eastAsia"/>
          <w:b/>
          <w:color w:val="000000" w:themeColor="text1"/>
          <w:sz w:val="28"/>
          <w:szCs w:val="28"/>
        </w:rPr>
        <w:t>承包人人员</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3.3.1 </w:t>
      </w:r>
      <w:r w:rsidRPr="00115BB8">
        <w:rPr>
          <w:rFonts w:ascii="宋体" w:eastAsia="宋体" w:hAnsi="宋体" w:cs="仿宋" w:hint="eastAsia"/>
          <w:color w:val="000000" w:themeColor="text1"/>
          <w:sz w:val="28"/>
          <w:szCs w:val="28"/>
        </w:rPr>
        <w:t>承包人提交项目管理机构及施工现场管理人员安排报告的期限：。</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3.3.2 </w:t>
      </w:r>
      <w:r w:rsidRPr="00115BB8">
        <w:rPr>
          <w:rFonts w:ascii="宋体" w:eastAsia="宋体" w:hAnsi="宋体" w:cs="仿宋" w:hint="eastAsia"/>
          <w:color w:val="000000" w:themeColor="text1"/>
          <w:sz w:val="28"/>
          <w:szCs w:val="28"/>
        </w:rPr>
        <w:t>承包人无正当理由拒绝撤换主要施工管理人员的违约责任：。</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3.3.3</w:t>
      </w:r>
      <w:r w:rsidRPr="00115BB8">
        <w:rPr>
          <w:rFonts w:ascii="宋体" w:eastAsia="宋体" w:hAnsi="宋体" w:cs="仿宋" w:hint="eastAsia"/>
          <w:color w:val="000000" w:themeColor="text1"/>
          <w:sz w:val="28"/>
          <w:szCs w:val="28"/>
        </w:rPr>
        <w:t>承包人主要施工管理人员离开施工现场的批准要求：。</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3.3.4</w:t>
      </w:r>
      <w:r w:rsidRPr="00115BB8">
        <w:rPr>
          <w:rFonts w:ascii="宋体" w:eastAsia="宋体" w:hAnsi="宋体" w:cs="仿宋" w:hint="eastAsia"/>
          <w:color w:val="000000" w:themeColor="text1"/>
          <w:sz w:val="28"/>
          <w:szCs w:val="28"/>
        </w:rPr>
        <w:t>承包人擅自更换主要施工管理人员的违约责任：。</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3.3.5</w:t>
      </w:r>
      <w:r w:rsidRPr="00115BB8">
        <w:rPr>
          <w:rFonts w:ascii="宋体" w:eastAsia="宋体" w:hAnsi="宋体" w:cs="仿宋" w:hint="eastAsia"/>
          <w:color w:val="000000" w:themeColor="text1"/>
          <w:sz w:val="28"/>
          <w:szCs w:val="28"/>
        </w:rPr>
        <w:t>承包人主要施工管理人员擅自离开施工现场的违约责任：。</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3</w:t>
      </w:r>
      <w:bookmarkStart w:id="77" w:name="_Toc304295523"/>
      <w:bookmarkStart w:id="78" w:name="_Toc296503159"/>
      <w:bookmarkStart w:id="79" w:name="_Toc297123492"/>
      <w:bookmarkStart w:id="80" w:name="_Toc300934945"/>
      <w:bookmarkStart w:id="81" w:name="_Toc292559364"/>
      <w:bookmarkStart w:id="82" w:name="_Toc296347158"/>
      <w:bookmarkStart w:id="83" w:name="_Toc292559869"/>
      <w:bookmarkStart w:id="84" w:name="_Toc296346660"/>
      <w:bookmarkStart w:id="85" w:name="_Toc296890987"/>
      <w:bookmarkStart w:id="86" w:name="_Toc297216151"/>
      <w:bookmarkStart w:id="87" w:name="_Toc312677988"/>
      <w:bookmarkStart w:id="88" w:name="_Toc297120459"/>
      <w:bookmarkStart w:id="89" w:name="_Toc297048345"/>
      <w:bookmarkStart w:id="90" w:name="_Toc296891199"/>
      <w:bookmarkStart w:id="91" w:name="_Toc303539102"/>
      <w:bookmarkStart w:id="92" w:name="_Toc296944498"/>
      <w:r w:rsidRPr="00115BB8">
        <w:rPr>
          <w:rFonts w:ascii="宋体" w:eastAsia="宋体" w:hAnsi="宋体" w:cs="仿宋"/>
          <w:b/>
          <w:color w:val="000000" w:themeColor="text1"/>
          <w:sz w:val="28"/>
          <w:szCs w:val="28"/>
        </w:rPr>
        <w:t xml:space="preserve">.4 </w:t>
      </w:r>
      <w:r w:rsidRPr="00115BB8">
        <w:rPr>
          <w:rFonts w:ascii="宋体" w:eastAsia="宋体" w:hAnsi="宋体" w:cs="仿宋" w:hint="eastAsia"/>
          <w:b/>
          <w:color w:val="000000" w:themeColor="text1"/>
          <w:sz w:val="28"/>
          <w:szCs w:val="28"/>
        </w:rPr>
        <w:t>分包</w:t>
      </w:r>
    </w:p>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3</w:t>
      </w:r>
      <w:bookmarkStart w:id="93" w:name="_Toc297048346"/>
      <w:bookmarkStart w:id="94" w:name="_Toc304295524"/>
      <w:bookmarkStart w:id="95" w:name="_Toc297216152"/>
      <w:bookmarkStart w:id="96" w:name="_Toc296503160"/>
      <w:bookmarkStart w:id="97" w:name="_Toc296891200"/>
      <w:bookmarkStart w:id="98" w:name="_Toc292559365"/>
      <w:bookmarkStart w:id="99" w:name="_Toc296944499"/>
      <w:bookmarkStart w:id="100" w:name="_Toc303539103"/>
      <w:bookmarkStart w:id="101" w:name="_Toc297120460"/>
      <w:bookmarkStart w:id="102" w:name="_Toc292559870"/>
      <w:bookmarkStart w:id="103" w:name="_Toc296346661"/>
      <w:bookmarkStart w:id="104" w:name="_Toc297123493"/>
      <w:bookmarkStart w:id="105" w:name="_Toc296890988"/>
      <w:bookmarkStart w:id="106" w:name="_Toc300934946"/>
      <w:bookmarkStart w:id="107" w:name="_Toc296347159"/>
      <w:bookmarkStart w:id="108" w:name="_Toc318581158"/>
      <w:bookmarkStart w:id="109" w:name="_Toc312677989"/>
      <w:r w:rsidRPr="00115BB8">
        <w:rPr>
          <w:rFonts w:ascii="宋体" w:eastAsia="宋体" w:hAnsi="宋体" w:cs="仿宋"/>
          <w:color w:val="000000" w:themeColor="text1"/>
          <w:sz w:val="28"/>
          <w:szCs w:val="28"/>
        </w:rPr>
        <w:t xml:space="preserve">.4.1 </w:t>
      </w:r>
      <w:r w:rsidRPr="00115BB8">
        <w:rPr>
          <w:rFonts w:ascii="宋体" w:eastAsia="宋体" w:hAnsi="宋体" w:cs="仿宋" w:hint="eastAsia"/>
          <w:color w:val="000000" w:themeColor="text1"/>
          <w:sz w:val="28"/>
          <w:szCs w:val="28"/>
        </w:rPr>
        <w:t>分包的一般约定</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禁止分包的工程包括：</w:t>
      </w:r>
      <w:r w:rsidRPr="00115BB8">
        <w:rPr>
          <w:rFonts w:ascii="宋体" w:eastAsia="宋体" w:hAnsi="宋体" w:cs="仿宋" w:hint="eastAsia"/>
          <w:color w:val="000000" w:themeColor="text1"/>
          <w:sz w:val="28"/>
          <w:szCs w:val="28"/>
          <w:u w:val="single"/>
        </w:rPr>
        <w:t>本工程无分包</w:t>
      </w:r>
      <w:r w:rsidRPr="00115BB8">
        <w:rPr>
          <w:rFonts w:ascii="宋体" w:eastAsia="宋体" w:hAnsi="宋体" w:cs="仿宋" w:hint="eastAsia"/>
          <w:color w:val="000000" w:themeColor="text1"/>
          <w:sz w:val="28"/>
          <w:szCs w:val="28"/>
        </w:rPr>
        <w:t>。</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主体结构、关键性工作的范围：。</w:t>
      </w:r>
      <w:bookmarkStart w:id="110" w:name="_Toc296890989"/>
      <w:bookmarkStart w:id="111" w:name="_Toc296891201"/>
      <w:bookmarkStart w:id="112" w:name="_Toc296944500"/>
      <w:bookmarkStart w:id="113" w:name="_Toc297048347"/>
      <w:bookmarkStart w:id="114" w:name="_Toc297120461"/>
      <w:bookmarkStart w:id="115" w:name="_Toc297123494"/>
      <w:bookmarkStart w:id="116" w:name="_Toc304295525"/>
      <w:bookmarkStart w:id="117" w:name="_Toc300934947"/>
      <w:bookmarkStart w:id="118" w:name="_Toc303539104"/>
      <w:bookmarkStart w:id="119" w:name="_Toc296346662"/>
      <w:bookmarkStart w:id="120" w:name="_Toc296347160"/>
      <w:bookmarkStart w:id="121" w:name="_Toc297216153"/>
      <w:bookmarkStart w:id="122" w:name="_Toc296503161"/>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3</w:t>
      </w:r>
      <w:bookmarkStart w:id="123" w:name="_Toc312677990"/>
      <w:bookmarkStart w:id="124" w:name="_Toc318581159"/>
      <w:r w:rsidRPr="00115BB8">
        <w:rPr>
          <w:rFonts w:ascii="宋体" w:eastAsia="宋体" w:hAnsi="宋体" w:cs="仿宋"/>
          <w:color w:val="000000" w:themeColor="text1"/>
          <w:sz w:val="28"/>
          <w:szCs w:val="28"/>
        </w:rPr>
        <w:t>.4.2</w:t>
      </w:r>
      <w:r w:rsidRPr="00115BB8">
        <w:rPr>
          <w:rFonts w:ascii="宋体" w:eastAsia="宋体" w:hAnsi="宋体" w:cs="仿宋" w:hint="eastAsia"/>
          <w:color w:val="000000" w:themeColor="text1"/>
          <w:sz w:val="28"/>
          <w:szCs w:val="28"/>
        </w:rPr>
        <w:t>分包的确定</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允许分包的专业工程包括：</w:t>
      </w:r>
      <w:r w:rsidRPr="00115BB8">
        <w:rPr>
          <w:rFonts w:ascii="宋体" w:eastAsia="宋体" w:hAnsi="宋体" w:cs="仿宋" w:hint="eastAsia"/>
          <w:color w:val="000000" w:themeColor="text1"/>
          <w:sz w:val="28"/>
          <w:szCs w:val="28"/>
          <w:u w:val="single"/>
        </w:rPr>
        <w:t>无</w:t>
      </w:r>
      <w:r w:rsidRPr="00115BB8">
        <w:rPr>
          <w:rFonts w:ascii="宋体" w:eastAsia="宋体" w:hAnsi="宋体" w:cs="仿宋" w:hint="eastAsia"/>
          <w:color w:val="000000" w:themeColor="text1"/>
          <w:sz w:val="28"/>
          <w:szCs w:val="28"/>
        </w:rPr>
        <w:t>。</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其他关于分包的约定：</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3.4.3</w:t>
      </w:r>
      <w:r w:rsidRPr="00115BB8">
        <w:rPr>
          <w:rFonts w:ascii="宋体" w:eastAsia="宋体" w:hAnsi="宋体" w:cs="仿宋" w:hint="eastAsia"/>
          <w:color w:val="000000" w:themeColor="text1"/>
          <w:sz w:val="28"/>
          <w:szCs w:val="28"/>
        </w:rPr>
        <w:t>分包合同价款</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关于分包合同价款支付的约定：。</w:t>
      </w:r>
    </w:p>
    <w:bookmarkEnd w:id="123"/>
    <w:bookmarkEnd w:id="124"/>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3.5 </w:t>
      </w:r>
      <w:r w:rsidRPr="00115BB8">
        <w:rPr>
          <w:rFonts w:ascii="宋体" w:eastAsia="宋体" w:hAnsi="宋体" w:cs="仿宋" w:hint="eastAsia"/>
          <w:b/>
          <w:color w:val="000000" w:themeColor="text1"/>
          <w:sz w:val="28"/>
          <w:szCs w:val="28"/>
        </w:rPr>
        <w:t>工程照管与成品、半成品保护</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承包人负责照管工程及工程相关的材料、工程设备的起始时间：。</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3.6 </w:t>
      </w:r>
      <w:r w:rsidRPr="00115BB8">
        <w:rPr>
          <w:rFonts w:ascii="宋体" w:eastAsia="宋体" w:hAnsi="宋体" w:cs="仿宋" w:hint="eastAsia"/>
          <w:b/>
          <w:color w:val="000000" w:themeColor="text1"/>
          <w:sz w:val="28"/>
          <w:szCs w:val="28"/>
        </w:rPr>
        <w:t>履约担保</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承包人是否提供履约担保：。</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承包人提供履约担保的形式、金额及期限：。</w:t>
      </w:r>
    </w:p>
    <w:p w:rsidR="00071B6A" w:rsidRPr="00115BB8" w:rsidRDefault="00071B6A" w:rsidP="00071B6A">
      <w:pPr>
        <w:keepNext/>
        <w:keepLines/>
        <w:spacing w:line="400" w:lineRule="exact"/>
        <w:ind w:firstLineChars="200" w:firstLine="562"/>
        <w:outlineLvl w:val="3"/>
        <w:rPr>
          <w:rFonts w:ascii="宋体" w:eastAsia="宋体" w:hAnsi="宋体" w:cs="仿宋"/>
          <w:b/>
          <w:color w:val="000000" w:themeColor="text1"/>
          <w:sz w:val="28"/>
          <w:szCs w:val="28"/>
        </w:rPr>
      </w:pPr>
      <w:bookmarkStart w:id="125" w:name="_Toc351203636"/>
      <w:r w:rsidRPr="00115BB8">
        <w:rPr>
          <w:rFonts w:ascii="宋体" w:eastAsia="宋体" w:hAnsi="宋体" w:cs="仿宋"/>
          <w:b/>
          <w:color w:val="000000" w:themeColor="text1"/>
          <w:sz w:val="28"/>
          <w:szCs w:val="28"/>
        </w:rPr>
        <w:t>4</w:t>
      </w:r>
      <w:bookmarkStart w:id="126" w:name="_Toc267251413"/>
      <w:bookmarkStart w:id="127" w:name="_Toc296347161"/>
      <w:bookmarkStart w:id="128" w:name="_Toc296503162"/>
      <w:bookmarkStart w:id="129" w:name="_Toc296944501"/>
      <w:bookmarkStart w:id="130" w:name="_Toc292559366"/>
      <w:bookmarkStart w:id="131" w:name="_Toc296890990"/>
      <w:bookmarkStart w:id="132" w:name="_Toc297120462"/>
      <w:bookmarkStart w:id="133" w:name="_Toc297048348"/>
      <w:bookmarkStart w:id="134" w:name="_Toc296891202"/>
      <w:bookmarkStart w:id="135" w:name="_Toc296346663"/>
      <w:bookmarkStart w:id="136" w:name="_Toc292559871"/>
      <w:r w:rsidRPr="00115BB8">
        <w:rPr>
          <w:rFonts w:ascii="宋体" w:eastAsia="宋体" w:hAnsi="宋体" w:cs="仿宋"/>
          <w:b/>
          <w:color w:val="000000" w:themeColor="text1"/>
          <w:sz w:val="28"/>
          <w:szCs w:val="28"/>
        </w:rPr>
        <w:t xml:space="preserve">. </w:t>
      </w:r>
      <w:r w:rsidRPr="00115BB8">
        <w:rPr>
          <w:rFonts w:ascii="宋体" w:eastAsia="宋体" w:hAnsi="宋体" w:cs="仿宋" w:hint="eastAsia"/>
          <w:b/>
          <w:color w:val="000000" w:themeColor="text1"/>
          <w:sz w:val="28"/>
          <w:szCs w:val="28"/>
        </w:rPr>
        <w:t>监</w:t>
      </w:r>
      <w:bookmarkEnd w:id="126"/>
      <w:bookmarkEnd w:id="127"/>
      <w:bookmarkEnd w:id="128"/>
      <w:bookmarkEnd w:id="129"/>
      <w:bookmarkEnd w:id="130"/>
      <w:bookmarkEnd w:id="131"/>
      <w:bookmarkEnd w:id="132"/>
      <w:bookmarkEnd w:id="133"/>
      <w:bookmarkEnd w:id="134"/>
      <w:bookmarkEnd w:id="135"/>
      <w:bookmarkEnd w:id="136"/>
      <w:r w:rsidRPr="00115BB8">
        <w:rPr>
          <w:rFonts w:ascii="宋体" w:eastAsia="宋体" w:hAnsi="宋体" w:cs="仿宋" w:hint="eastAsia"/>
          <w:b/>
          <w:color w:val="000000" w:themeColor="text1"/>
          <w:sz w:val="28"/>
          <w:szCs w:val="28"/>
        </w:rPr>
        <w:t>理人</w:t>
      </w:r>
      <w:bookmarkEnd w:id="125"/>
    </w:p>
    <w:p w:rsidR="00071B6A" w:rsidRPr="00115BB8" w:rsidRDefault="00071B6A" w:rsidP="00071B6A">
      <w:pPr>
        <w:spacing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4.1</w:t>
      </w:r>
      <w:r w:rsidRPr="00115BB8">
        <w:rPr>
          <w:rFonts w:ascii="宋体" w:eastAsia="宋体" w:hAnsi="宋体" w:cs="仿宋" w:hint="eastAsia"/>
          <w:b/>
          <w:color w:val="000000" w:themeColor="text1"/>
          <w:sz w:val="28"/>
          <w:szCs w:val="28"/>
        </w:rPr>
        <w:t>监理人的一般规定</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关于监理人的监理内容：。</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关于监理人的监理权限：。</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关于监理人在施工现场的办公场所、生活场所的提供和费用承担的约定：。</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4.2 </w:t>
      </w:r>
      <w:r w:rsidRPr="00115BB8">
        <w:rPr>
          <w:rFonts w:ascii="宋体" w:eastAsia="宋体" w:hAnsi="宋体" w:cs="仿宋" w:hint="eastAsia"/>
          <w:b/>
          <w:color w:val="000000" w:themeColor="text1"/>
          <w:sz w:val="28"/>
          <w:szCs w:val="28"/>
        </w:rPr>
        <w:t>监理人员</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总监理工程师：</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姓名：；</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lastRenderedPageBreak/>
        <w:t>职务：；</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监理工程师执业资格证书号：；</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联系电话：；</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电子信箱：；</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通信地址：；</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关于监理人的其他约定：。</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4.3 </w:t>
      </w:r>
      <w:r w:rsidRPr="00115BB8">
        <w:rPr>
          <w:rFonts w:ascii="宋体" w:eastAsia="宋体" w:hAnsi="宋体" w:cs="仿宋" w:hint="eastAsia"/>
          <w:b/>
          <w:color w:val="000000" w:themeColor="text1"/>
          <w:sz w:val="28"/>
          <w:szCs w:val="28"/>
        </w:rPr>
        <w:t>商定或确定</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bookmarkStart w:id="137" w:name="_Toc267251418"/>
      <w:r w:rsidRPr="00115BB8">
        <w:rPr>
          <w:rFonts w:ascii="宋体" w:eastAsia="宋体" w:hAnsi="宋体" w:cs="仿宋" w:hint="eastAsia"/>
          <w:color w:val="000000" w:themeColor="text1"/>
          <w:sz w:val="28"/>
          <w:szCs w:val="28"/>
        </w:rPr>
        <w:t>在发包人和承包人不能通过协商达成一致意见时，发包人授权监理人对以下事项进行确定：</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1</w:t>
      </w:r>
      <w:r w:rsidRPr="00115BB8">
        <w:rPr>
          <w:rFonts w:ascii="宋体" w:eastAsia="宋体" w:hAnsi="宋体" w:cs="仿宋" w:hint="eastAsia"/>
          <w:color w:val="000000" w:themeColor="text1"/>
          <w:sz w:val="28"/>
          <w:szCs w:val="28"/>
        </w:rPr>
        <w:t>）；</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2</w:t>
      </w:r>
      <w:r w:rsidRPr="00115BB8">
        <w:rPr>
          <w:rFonts w:ascii="宋体" w:eastAsia="宋体" w:hAnsi="宋体" w:cs="仿宋" w:hint="eastAsia"/>
          <w:color w:val="000000" w:themeColor="text1"/>
          <w:sz w:val="28"/>
          <w:szCs w:val="28"/>
        </w:rPr>
        <w:t>）；</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3</w:t>
      </w:r>
      <w:r w:rsidRPr="00115BB8">
        <w:rPr>
          <w:rFonts w:ascii="宋体" w:eastAsia="宋体" w:hAnsi="宋体" w:cs="仿宋" w:hint="eastAsia"/>
          <w:color w:val="000000" w:themeColor="text1"/>
          <w:sz w:val="28"/>
          <w:szCs w:val="28"/>
        </w:rPr>
        <w:t>）。</w:t>
      </w:r>
    </w:p>
    <w:p w:rsidR="00071B6A" w:rsidRPr="00115BB8" w:rsidRDefault="00071B6A" w:rsidP="00071B6A">
      <w:pPr>
        <w:keepNext/>
        <w:keepLines/>
        <w:spacing w:line="400" w:lineRule="exact"/>
        <w:ind w:firstLineChars="200" w:firstLine="562"/>
        <w:outlineLvl w:val="3"/>
        <w:rPr>
          <w:rFonts w:ascii="宋体" w:eastAsia="宋体" w:hAnsi="宋体" w:cs="仿宋"/>
          <w:b/>
          <w:color w:val="000000" w:themeColor="text1"/>
          <w:sz w:val="28"/>
          <w:szCs w:val="28"/>
        </w:rPr>
      </w:pPr>
      <w:bookmarkStart w:id="138" w:name="_Toc351203637"/>
      <w:r w:rsidRPr="00115BB8">
        <w:rPr>
          <w:rFonts w:ascii="宋体" w:eastAsia="宋体" w:hAnsi="宋体" w:cs="仿宋"/>
          <w:b/>
          <w:color w:val="000000" w:themeColor="text1"/>
          <w:sz w:val="28"/>
          <w:szCs w:val="28"/>
        </w:rPr>
        <w:t>5</w:t>
      </w:r>
      <w:bookmarkStart w:id="139" w:name="_Toc296503163"/>
      <w:bookmarkStart w:id="140" w:name="_Toc296890991"/>
      <w:bookmarkStart w:id="141" w:name="_Toc297048349"/>
      <w:bookmarkStart w:id="142" w:name="_Toc296347162"/>
      <w:bookmarkStart w:id="143" w:name="_Toc296891203"/>
      <w:bookmarkStart w:id="144" w:name="_Toc296346664"/>
      <w:bookmarkStart w:id="145" w:name="_Toc292559872"/>
      <w:bookmarkStart w:id="146" w:name="_Toc292559367"/>
      <w:bookmarkStart w:id="147" w:name="_Toc297120463"/>
      <w:bookmarkStart w:id="148" w:name="_Toc296944502"/>
      <w:bookmarkEnd w:id="137"/>
      <w:r w:rsidRPr="00115BB8">
        <w:rPr>
          <w:rFonts w:ascii="宋体" w:eastAsia="宋体" w:hAnsi="宋体" w:cs="仿宋"/>
          <w:b/>
          <w:color w:val="000000" w:themeColor="text1"/>
          <w:sz w:val="28"/>
          <w:szCs w:val="28"/>
        </w:rPr>
        <w:t xml:space="preserve">. </w:t>
      </w:r>
      <w:r w:rsidRPr="00115BB8">
        <w:rPr>
          <w:rFonts w:ascii="宋体" w:eastAsia="宋体" w:hAnsi="宋体" w:cs="仿宋" w:hint="eastAsia"/>
          <w:b/>
          <w:color w:val="000000" w:themeColor="text1"/>
          <w:sz w:val="28"/>
          <w:szCs w:val="28"/>
        </w:rPr>
        <w:t>工程质量</w:t>
      </w:r>
      <w:bookmarkEnd w:id="138"/>
    </w:p>
    <w:p w:rsidR="00071B6A" w:rsidRPr="00115BB8" w:rsidRDefault="00071B6A" w:rsidP="00071B6A">
      <w:pPr>
        <w:spacing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5.1 </w:t>
      </w:r>
      <w:r w:rsidRPr="00115BB8">
        <w:rPr>
          <w:rFonts w:ascii="宋体" w:eastAsia="宋体" w:hAnsi="宋体" w:cs="仿宋" w:hint="eastAsia"/>
          <w:b/>
          <w:color w:val="000000" w:themeColor="text1"/>
          <w:sz w:val="28"/>
          <w:szCs w:val="28"/>
        </w:rPr>
        <w:t>质量要求</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5</w:t>
      </w:r>
      <w:bookmarkStart w:id="149" w:name="_Toc304295527"/>
      <w:bookmarkStart w:id="150" w:name="_Toc297123496"/>
      <w:bookmarkStart w:id="151" w:name="_Toc303539106"/>
      <w:bookmarkStart w:id="152" w:name="_Toc318581164"/>
      <w:bookmarkStart w:id="153" w:name="_Toc312677997"/>
      <w:bookmarkStart w:id="154" w:name="_Toc300934949"/>
      <w:bookmarkStart w:id="155" w:name="_Toc297216155"/>
      <w:r w:rsidRPr="00115BB8">
        <w:rPr>
          <w:rFonts w:ascii="宋体" w:eastAsia="宋体" w:hAnsi="宋体" w:cs="仿宋"/>
          <w:color w:val="000000" w:themeColor="text1"/>
          <w:sz w:val="28"/>
          <w:szCs w:val="28"/>
        </w:rPr>
        <w:t xml:space="preserve">.1.1 </w:t>
      </w:r>
      <w:r w:rsidRPr="00115BB8">
        <w:rPr>
          <w:rFonts w:ascii="宋体" w:eastAsia="宋体" w:hAnsi="宋体" w:cs="仿宋" w:hint="eastAsia"/>
          <w:color w:val="000000" w:themeColor="text1"/>
          <w:sz w:val="28"/>
          <w:szCs w:val="28"/>
        </w:rPr>
        <w:t>特殊质量标准和要求：。</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关于工程奖项的约定：。</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5.2 </w:t>
      </w:r>
      <w:r w:rsidRPr="00115BB8">
        <w:rPr>
          <w:rFonts w:ascii="宋体" w:eastAsia="宋体" w:hAnsi="宋体" w:cs="仿宋" w:hint="eastAsia"/>
          <w:b/>
          <w:color w:val="000000" w:themeColor="text1"/>
          <w:sz w:val="28"/>
          <w:szCs w:val="28"/>
        </w:rPr>
        <w:t>隐蔽工程检查</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5.2.1</w:t>
      </w:r>
      <w:r w:rsidRPr="00115BB8">
        <w:rPr>
          <w:rFonts w:ascii="宋体" w:eastAsia="宋体" w:hAnsi="宋体" w:cs="仿宋" w:hint="eastAsia"/>
          <w:color w:val="000000" w:themeColor="text1"/>
          <w:sz w:val="28"/>
          <w:szCs w:val="28"/>
        </w:rPr>
        <w:t>承包人提前通知监理人隐蔽工程检查的期限的约定：。</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监理人不能按时进行检查时，应提前</w:t>
      </w:r>
      <w:r w:rsidRPr="00115BB8">
        <w:rPr>
          <w:rFonts w:ascii="宋体" w:eastAsia="宋体" w:hAnsi="宋体" w:cs="仿宋"/>
          <w:color w:val="000000" w:themeColor="text1"/>
          <w:sz w:val="28"/>
          <w:szCs w:val="28"/>
        </w:rPr>
        <w:t>X</w:t>
      </w:r>
      <w:r w:rsidRPr="00115BB8">
        <w:rPr>
          <w:rFonts w:ascii="宋体" w:eastAsia="宋体" w:hAnsi="宋体" w:cs="仿宋" w:hint="eastAsia"/>
          <w:color w:val="000000" w:themeColor="text1"/>
          <w:sz w:val="28"/>
          <w:szCs w:val="28"/>
        </w:rPr>
        <w:t>小时提交书面延期要求。</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关于延期最长不得超过：</w:t>
      </w:r>
      <w:r w:rsidRPr="00115BB8">
        <w:rPr>
          <w:rFonts w:ascii="宋体" w:eastAsia="宋体" w:hAnsi="宋体" w:cs="仿宋"/>
          <w:color w:val="000000" w:themeColor="text1"/>
          <w:sz w:val="28"/>
          <w:szCs w:val="28"/>
        </w:rPr>
        <w:t>X</w:t>
      </w:r>
      <w:r w:rsidRPr="00115BB8">
        <w:rPr>
          <w:rFonts w:ascii="宋体" w:eastAsia="宋体" w:hAnsi="宋体" w:cs="仿宋" w:hint="eastAsia"/>
          <w:color w:val="000000" w:themeColor="text1"/>
          <w:sz w:val="28"/>
          <w:szCs w:val="28"/>
        </w:rPr>
        <w:t>小时。</w:t>
      </w:r>
    </w:p>
    <w:p w:rsidR="00071B6A" w:rsidRPr="00115BB8" w:rsidRDefault="00071B6A" w:rsidP="00071B6A">
      <w:pPr>
        <w:keepNext/>
        <w:keepLines/>
        <w:spacing w:line="400" w:lineRule="exact"/>
        <w:ind w:firstLineChars="200" w:firstLine="562"/>
        <w:outlineLvl w:val="3"/>
        <w:rPr>
          <w:rFonts w:ascii="宋体" w:eastAsia="宋体" w:hAnsi="宋体" w:cs="仿宋"/>
          <w:b/>
          <w:color w:val="000000" w:themeColor="text1"/>
          <w:sz w:val="28"/>
          <w:szCs w:val="28"/>
        </w:rPr>
      </w:pPr>
      <w:bookmarkStart w:id="156" w:name="_Toc351203638"/>
      <w:r w:rsidRPr="00115BB8">
        <w:rPr>
          <w:rFonts w:ascii="宋体" w:eastAsia="宋体" w:hAnsi="宋体" w:cs="仿宋"/>
          <w:b/>
          <w:color w:val="000000" w:themeColor="text1"/>
          <w:sz w:val="28"/>
          <w:szCs w:val="28"/>
        </w:rPr>
        <w:t xml:space="preserve">6. </w:t>
      </w:r>
      <w:r w:rsidRPr="00115BB8">
        <w:rPr>
          <w:rFonts w:ascii="宋体" w:eastAsia="宋体" w:hAnsi="宋体" w:cs="仿宋" w:hint="eastAsia"/>
          <w:b/>
          <w:color w:val="000000" w:themeColor="text1"/>
          <w:sz w:val="28"/>
          <w:szCs w:val="28"/>
        </w:rPr>
        <w:t>安全文明施工与环境保护</w:t>
      </w:r>
      <w:bookmarkEnd w:id="156"/>
    </w:p>
    <w:p w:rsidR="00071B6A" w:rsidRPr="00115BB8" w:rsidRDefault="00071B6A" w:rsidP="00071B6A">
      <w:pPr>
        <w:spacing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6.1</w:t>
      </w:r>
      <w:r w:rsidRPr="00115BB8">
        <w:rPr>
          <w:rFonts w:ascii="宋体" w:eastAsia="宋体" w:hAnsi="宋体" w:cs="仿宋" w:hint="eastAsia"/>
          <w:b/>
          <w:color w:val="000000" w:themeColor="text1"/>
          <w:sz w:val="28"/>
          <w:szCs w:val="28"/>
        </w:rPr>
        <w:t>安全文明施工</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6.1.1 </w:t>
      </w:r>
      <w:r w:rsidRPr="00115BB8">
        <w:rPr>
          <w:rFonts w:ascii="宋体" w:eastAsia="宋体" w:hAnsi="宋体" w:cs="仿宋" w:hint="eastAsia"/>
          <w:color w:val="000000" w:themeColor="text1"/>
          <w:sz w:val="28"/>
          <w:szCs w:val="28"/>
        </w:rPr>
        <w:t>项目安全生产的达标目标及相应事项的约定：。</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6.1.2 </w:t>
      </w:r>
      <w:r w:rsidRPr="00115BB8">
        <w:rPr>
          <w:rFonts w:ascii="宋体" w:eastAsia="宋体" w:hAnsi="宋体" w:cs="仿宋" w:hint="eastAsia"/>
          <w:color w:val="000000" w:themeColor="text1"/>
          <w:sz w:val="28"/>
          <w:szCs w:val="28"/>
        </w:rPr>
        <w:t>关于治安保卫的特别约定：。</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关于编制施工场地治安管理计划的约定：。</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6.1.3 </w:t>
      </w:r>
      <w:r w:rsidRPr="00115BB8">
        <w:rPr>
          <w:rFonts w:ascii="宋体" w:eastAsia="宋体" w:hAnsi="宋体" w:cs="仿宋" w:hint="eastAsia"/>
          <w:color w:val="000000" w:themeColor="text1"/>
          <w:sz w:val="28"/>
          <w:szCs w:val="28"/>
        </w:rPr>
        <w:t>文明施工</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合同当事人对文明施工的要求：。</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6.1.4 </w:t>
      </w:r>
      <w:r w:rsidRPr="00115BB8">
        <w:rPr>
          <w:rFonts w:ascii="宋体" w:eastAsia="宋体" w:hAnsi="宋体" w:cs="仿宋" w:hint="eastAsia"/>
          <w:color w:val="000000" w:themeColor="text1"/>
          <w:sz w:val="28"/>
          <w:szCs w:val="28"/>
        </w:rPr>
        <w:t>关于安全文明施工费支付比例和支付期限的约定：。</w:t>
      </w:r>
    </w:p>
    <w:p w:rsidR="00071B6A" w:rsidRPr="00115BB8" w:rsidRDefault="00071B6A" w:rsidP="00071B6A">
      <w:pPr>
        <w:keepNext/>
        <w:keepLines/>
        <w:spacing w:line="400" w:lineRule="exact"/>
        <w:ind w:firstLineChars="200" w:firstLine="562"/>
        <w:outlineLvl w:val="3"/>
        <w:rPr>
          <w:rFonts w:ascii="宋体" w:eastAsia="宋体" w:hAnsi="宋体" w:cs="仿宋"/>
          <w:b/>
          <w:color w:val="000000" w:themeColor="text1"/>
          <w:sz w:val="28"/>
          <w:szCs w:val="28"/>
        </w:rPr>
      </w:pPr>
      <w:bookmarkStart w:id="157" w:name="_Toc351203639"/>
      <w:bookmarkEnd w:id="149"/>
      <w:bookmarkEnd w:id="150"/>
      <w:bookmarkEnd w:id="151"/>
      <w:bookmarkEnd w:id="152"/>
      <w:bookmarkEnd w:id="153"/>
      <w:bookmarkEnd w:id="154"/>
      <w:bookmarkEnd w:id="155"/>
      <w:r w:rsidRPr="00115BB8">
        <w:rPr>
          <w:rFonts w:ascii="宋体" w:eastAsia="宋体" w:hAnsi="宋体" w:cs="仿宋"/>
          <w:b/>
          <w:color w:val="000000" w:themeColor="text1"/>
          <w:sz w:val="28"/>
          <w:szCs w:val="28"/>
        </w:rPr>
        <w:t xml:space="preserve">7. </w:t>
      </w:r>
      <w:r w:rsidRPr="00115BB8">
        <w:rPr>
          <w:rFonts w:ascii="宋体" w:eastAsia="宋体" w:hAnsi="宋体" w:cs="仿宋" w:hint="eastAsia"/>
          <w:b/>
          <w:color w:val="000000" w:themeColor="text1"/>
          <w:sz w:val="28"/>
          <w:szCs w:val="28"/>
        </w:rPr>
        <w:t>工期和进度</w:t>
      </w:r>
      <w:bookmarkEnd w:id="157"/>
    </w:p>
    <w:p w:rsidR="00071B6A" w:rsidRPr="00115BB8" w:rsidRDefault="00071B6A" w:rsidP="00071B6A">
      <w:pPr>
        <w:spacing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7.1 </w:t>
      </w:r>
      <w:r w:rsidRPr="00115BB8">
        <w:rPr>
          <w:rFonts w:ascii="宋体" w:eastAsia="宋体" w:hAnsi="宋体" w:cs="仿宋" w:hint="eastAsia"/>
          <w:b/>
          <w:color w:val="000000" w:themeColor="text1"/>
          <w:sz w:val="28"/>
          <w:szCs w:val="28"/>
        </w:rPr>
        <w:t>施工组织设计</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7.1.1 </w:t>
      </w:r>
      <w:r w:rsidRPr="00115BB8">
        <w:rPr>
          <w:rFonts w:ascii="宋体" w:eastAsia="宋体" w:hAnsi="宋体" w:cs="仿宋" w:hint="eastAsia"/>
          <w:color w:val="000000" w:themeColor="text1"/>
          <w:sz w:val="28"/>
          <w:szCs w:val="28"/>
        </w:rPr>
        <w:t>合同当事人约定的施工组织设计应包括的其他内容：。</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7.1.2 </w:t>
      </w:r>
      <w:r w:rsidRPr="00115BB8">
        <w:rPr>
          <w:rFonts w:ascii="宋体" w:eastAsia="宋体" w:hAnsi="宋体" w:cs="仿宋" w:hint="eastAsia"/>
          <w:color w:val="000000" w:themeColor="text1"/>
          <w:sz w:val="28"/>
          <w:szCs w:val="28"/>
        </w:rPr>
        <w:t>施工组织设计的提交和修改</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承包人提交详细施工组织设计的期限的约定：。</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lastRenderedPageBreak/>
        <w:t>发包人和监理人在收到详细的施工组织设计后确认或提出修改意见的期限：。</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7</w:t>
      </w:r>
      <w:bookmarkStart w:id="158" w:name="_Toc297123514"/>
      <w:bookmarkStart w:id="159" w:name="_Toc297216173"/>
      <w:bookmarkStart w:id="160" w:name="_Toc303539123"/>
      <w:bookmarkStart w:id="161" w:name="_Toc304295541"/>
      <w:bookmarkStart w:id="162" w:name="_Toc312678005"/>
      <w:bookmarkStart w:id="163" w:name="_Toc300934966"/>
      <w:bookmarkStart w:id="164" w:name="_Toc312677479"/>
      <w:r w:rsidRPr="00115BB8">
        <w:rPr>
          <w:rFonts w:ascii="宋体" w:eastAsia="宋体" w:hAnsi="宋体" w:cs="仿宋"/>
          <w:b/>
          <w:color w:val="000000" w:themeColor="text1"/>
          <w:sz w:val="28"/>
          <w:szCs w:val="28"/>
        </w:rPr>
        <w:t xml:space="preserve">.2 </w:t>
      </w:r>
      <w:r w:rsidRPr="00115BB8">
        <w:rPr>
          <w:rFonts w:ascii="宋体" w:eastAsia="宋体" w:hAnsi="宋体" w:cs="仿宋" w:hint="eastAsia"/>
          <w:b/>
          <w:color w:val="000000" w:themeColor="text1"/>
          <w:sz w:val="28"/>
          <w:szCs w:val="28"/>
        </w:rPr>
        <w:t>施工进度计划</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7.2.1 </w:t>
      </w:r>
      <w:r w:rsidRPr="00115BB8">
        <w:rPr>
          <w:rFonts w:ascii="宋体" w:eastAsia="宋体" w:hAnsi="宋体" w:cs="仿宋" w:hint="eastAsia"/>
          <w:color w:val="000000" w:themeColor="text1"/>
          <w:sz w:val="28"/>
          <w:szCs w:val="28"/>
        </w:rPr>
        <w:t>施工进度计划的修订</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承包人提供施工组织设计（施工方案）和进度计划的时间：。</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7.3 </w:t>
      </w:r>
      <w:r w:rsidRPr="00115BB8">
        <w:rPr>
          <w:rFonts w:ascii="宋体" w:eastAsia="宋体" w:hAnsi="宋体" w:cs="仿宋" w:hint="eastAsia"/>
          <w:b/>
          <w:color w:val="000000" w:themeColor="text1"/>
          <w:sz w:val="28"/>
          <w:szCs w:val="28"/>
        </w:rPr>
        <w:t>开工</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7.3.1 </w:t>
      </w:r>
      <w:r w:rsidRPr="00115BB8">
        <w:rPr>
          <w:rFonts w:ascii="宋体" w:eastAsia="宋体" w:hAnsi="宋体" w:cs="仿宋" w:hint="eastAsia"/>
          <w:color w:val="000000" w:themeColor="text1"/>
          <w:sz w:val="28"/>
          <w:szCs w:val="28"/>
        </w:rPr>
        <w:t>开工准备</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关于承包人提交工程开工</w:t>
      </w:r>
      <w:proofErr w:type="gramStart"/>
      <w:r w:rsidRPr="00115BB8">
        <w:rPr>
          <w:rFonts w:ascii="宋体" w:eastAsia="宋体" w:hAnsi="宋体" w:cs="仿宋" w:hint="eastAsia"/>
          <w:color w:val="000000" w:themeColor="text1"/>
          <w:sz w:val="28"/>
          <w:szCs w:val="28"/>
        </w:rPr>
        <w:t>报审表</w:t>
      </w:r>
      <w:proofErr w:type="gramEnd"/>
      <w:r w:rsidRPr="00115BB8">
        <w:rPr>
          <w:rFonts w:ascii="宋体" w:eastAsia="宋体" w:hAnsi="宋体" w:cs="仿宋" w:hint="eastAsia"/>
          <w:color w:val="000000" w:themeColor="text1"/>
          <w:sz w:val="28"/>
          <w:szCs w:val="28"/>
        </w:rPr>
        <w:t>的期限：。</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关于发包人应完成的其他开工准备工作及期限：。</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关于承包人应完成的其他开工准备工作及期限：。</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7.3.2</w:t>
      </w:r>
      <w:r w:rsidRPr="00115BB8">
        <w:rPr>
          <w:rFonts w:ascii="宋体" w:eastAsia="宋体" w:hAnsi="宋体" w:cs="仿宋" w:hint="eastAsia"/>
          <w:color w:val="000000" w:themeColor="text1"/>
          <w:sz w:val="28"/>
          <w:szCs w:val="28"/>
        </w:rPr>
        <w:t>开工通知</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因发包人原因造成监理人未能在计划开工日期之日起天</w:t>
      </w:r>
      <w:r w:rsidRPr="00115BB8">
        <w:rPr>
          <w:rFonts w:ascii="宋体" w:eastAsia="宋体" w:hAnsi="宋体" w:cs="仿宋"/>
          <w:color w:val="000000" w:themeColor="text1"/>
          <w:sz w:val="28"/>
          <w:szCs w:val="28"/>
        </w:rPr>
        <w:t>X</w:t>
      </w:r>
      <w:r w:rsidRPr="00115BB8">
        <w:rPr>
          <w:rFonts w:ascii="宋体" w:eastAsia="宋体" w:hAnsi="宋体" w:cs="仿宋" w:hint="eastAsia"/>
          <w:color w:val="000000" w:themeColor="text1"/>
          <w:sz w:val="28"/>
          <w:szCs w:val="28"/>
        </w:rPr>
        <w:t>内发出开工通知的，承包人有权提出价格调整要求，或者解除合同。</w:t>
      </w:r>
    </w:p>
    <w:bookmarkEnd w:id="158"/>
    <w:bookmarkEnd w:id="159"/>
    <w:bookmarkEnd w:id="160"/>
    <w:bookmarkEnd w:id="161"/>
    <w:bookmarkEnd w:id="162"/>
    <w:bookmarkEnd w:id="163"/>
    <w:bookmarkEnd w:id="164"/>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7.4 </w:t>
      </w:r>
      <w:r w:rsidRPr="00115BB8">
        <w:rPr>
          <w:rFonts w:ascii="宋体" w:eastAsia="宋体" w:hAnsi="宋体" w:cs="仿宋" w:hint="eastAsia"/>
          <w:b/>
          <w:color w:val="000000" w:themeColor="text1"/>
          <w:sz w:val="28"/>
          <w:szCs w:val="28"/>
        </w:rPr>
        <w:t>测量放线</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7.4.1</w:t>
      </w:r>
      <w:r w:rsidRPr="00115BB8">
        <w:rPr>
          <w:rFonts w:ascii="宋体" w:eastAsia="宋体" w:hAnsi="宋体" w:cs="仿宋" w:hint="eastAsia"/>
          <w:color w:val="000000" w:themeColor="text1"/>
          <w:sz w:val="28"/>
          <w:szCs w:val="28"/>
        </w:rPr>
        <w:t>发包人通过监理人向承包人提供测量基准点、基准线和水准点及其书面资料的期限：。</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7</w:t>
      </w:r>
      <w:bookmarkStart w:id="165" w:name="_Toc300934968"/>
      <w:bookmarkStart w:id="166" w:name="_Toc297123516"/>
      <w:bookmarkStart w:id="167" w:name="_Toc312678010"/>
      <w:bookmarkStart w:id="168" w:name="_Toc297216175"/>
      <w:bookmarkStart w:id="169" w:name="_Toc303539125"/>
      <w:bookmarkStart w:id="170" w:name="_Toc304295546"/>
      <w:bookmarkStart w:id="171" w:name="_Toc312677484"/>
      <w:r w:rsidRPr="00115BB8">
        <w:rPr>
          <w:rFonts w:ascii="宋体" w:eastAsia="宋体" w:hAnsi="宋体" w:cs="仿宋"/>
          <w:b/>
          <w:color w:val="000000" w:themeColor="text1"/>
          <w:sz w:val="28"/>
          <w:szCs w:val="28"/>
        </w:rPr>
        <w:t xml:space="preserve">.5 </w:t>
      </w:r>
      <w:r w:rsidRPr="00115BB8">
        <w:rPr>
          <w:rFonts w:ascii="宋体" w:eastAsia="宋体" w:hAnsi="宋体" w:cs="仿宋" w:hint="eastAsia"/>
          <w:b/>
          <w:color w:val="000000" w:themeColor="text1"/>
          <w:sz w:val="28"/>
          <w:szCs w:val="28"/>
        </w:rPr>
        <w:t>工期延误</w:t>
      </w:r>
    </w:p>
    <w:bookmarkEnd w:id="165"/>
    <w:bookmarkEnd w:id="166"/>
    <w:bookmarkEnd w:id="167"/>
    <w:bookmarkEnd w:id="168"/>
    <w:bookmarkEnd w:id="169"/>
    <w:bookmarkEnd w:id="170"/>
    <w:bookmarkEnd w:id="171"/>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7.5.1 </w:t>
      </w:r>
      <w:r w:rsidRPr="00115BB8">
        <w:rPr>
          <w:rFonts w:ascii="宋体" w:eastAsia="宋体" w:hAnsi="宋体" w:cs="仿宋" w:hint="eastAsia"/>
          <w:color w:val="000000" w:themeColor="text1"/>
          <w:sz w:val="28"/>
          <w:szCs w:val="28"/>
        </w:rPr>
        <w:t>因发包人原因导致工期延误</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因发包人原因导致工期延误的其他情形：。</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7</w:t>
      </w:r>
      <w:bookmarkStart w:id="172" w:name="_Toc318581169"/>
      <w:bookmarkStart w:id="173" w:name="_Toc312678012"/>
      <w:bookmarkStart w:id="174" w:name="_Toc312677486"/>
      <w:bookmarkStart w:id="175" w:name="_Toc304295548"/>
      <w:bookmarkStart w:id="176" w:name="_Toc300934970"/>
      <w:bookmarkStart w:id="177" w:name="_Toc303539127"/>
      <w:bookmarkStart w:id="178" w:name="_Toc297216177"/>
      <w:bookmarkStart w:id="179" w:name="_Toc297123518"/>
      <w:r w:rsidRPr="00115BB8">
        <w:rPr>
          <w:rFonts w:ascii="宋体" w:eastAsia="宋体" w:hAnsi="宋体" w:cs="仿宋"/>
          <w:color w:val="000000" w:themeColor="text1"/>
          <w:sz w:val="28"/>
          <w:szCs w:val="28"/>
        </w:rPr>
        <w:t xml:space="preserve">.5.2 </w:t>
      </w:r>
      <w:r w:rsidRPr="00115BB8">
        <w:rPr>
          <w:rFonts w:ascii="宋体" w:eastAsia="宋体" w:hAnsi="宋体" w:cs="仿宋" w:hint="eastAsia"/>
          <w:color w:val="000000" w:themeColor="text1"/>
          <w:sz w:val="28"/>
          <w:szCs w:val="28"/>
        </w:rPr>
        <w:t>因承包人原因导致工期延误</w:t>
      </w:r>
    </w:p>
    <w:bookmarkEnd w:id="172"/>
    <w:bookmarkEnd w:id="173"/>
    <w:bookmarkEnd w:id="174"/>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因</w:t>
      </w:r>
      <w:bookmarkStart w:id="180" w:name="_Toc318581170"/>
      <w:bookmarkStart w:id="181" w:name="_Toc312677487"/>
      <w:bookmarkStart w:id="182" w:name="_Toc312678013"/>
      <w:r w:rsidRPr="00115BB8">
        <w:rPr>
          <w:rFonts w:ascii="宋体" w:eastAsia="宋体" w:hAnsi="宋体" w:cs="仿宋" w:hint="eastAsia"/>
          <w:color w:val="000000" w:themeColor="text1"/>
          <w:sz w:val="28"/>
          <w:szCs w:val="28"/>
        </w:rPr>
        <w:t>承包人原因造成工期延误，逾期竣工违约金的计算方法为：。</w:t>
      </w:r>
    </w:p>
    <w:bookmarkEnd w:id="175"/>
    <w:bookmarkEnd w:id="176"/>
    <w:bookmarkEnd w:id="177"/>
    <w:bookmarkEnd w:id="178"/>
    <w:bookmarkEnd w:id="179"/>
    <w:bookmarkEnd w:id="180"/>
    <w:bookmarkEnd w:id="181"/>
    <w:bookmarkEnd w:id="182"/>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因承包人原因造成工期延误，逾</w:t>
      </w:r>
      <w:bookmarkStart w:id="183" w:name="_Toc318581171"/>
      <w:bookmarkStart w:id="184" w:name="_Toc312678014"/>
      <w:r w:rsidRPr="00115BB8">
        <w:rPr>
          <w:rFonts w:ascii="宋体" w:eastAsia="宋体" w:hAnsi="宋体" w:cs="仿宋" w:hint="eastAsia"/>
          <w:color w:val="000000" w:themeColor="text1"/>
          <w:sz w:val="28"/>
          <w:szCs w:val="28"/>
        </w:rPr>
        <w:t>期竣工违约金的上限：</w:t>
      </w:r>
      <w:r w:rsidRPr="00115BB8">
        <w:rPr>
          <w:rFonts w:ascii="宋体" w:eastAsia="宋体" w:hAnsi="宋体" w:cs="仿宋" w:hint="eastAsia"/>
          <w:color w:val="000000" w:themeColor="text1"/>
          <w:sz w:val="28"/>
          <w:szCs w:val="28"/>
          <w:u w:val="single"/>
        </w:rPr>
        <w:t>签约合同价款的</w:t>
      </w:r>
      <w:r w:rsidRPr="00115BB8">
        <w:rPr>
          <w:rFonts w:ascii="宋体" w:eastAsia="宋体" w:hAnsi="宋体" w:cs="仿宋"/>
          <w:color w:val="000000" w:themeColor="text1"/>
          <w:sz w:val="28"/>
          <w:szCs w:val="28"/>
          <w:u w:val="single"/>
        </w:rPr>
        <w:t>10%</w:t>
      </w:r>
      <w:r w:rsidRPr="00115BB8">
        <w:rPr>
          <w:rFonts w:ascii="宋体" w:eastAsia="宋体" w:hAnsi="宋体" w:cs="仿宋" w:hint="eastAsia"/>
          <w:color w:val="000000" w:themeColor="text1"/>
          <w:sz w:val="28"/>
          <w:szCs w:val="28"/>
        </w:rPr>
        <w:t>。</w:t>
      </w:r>
    </w:p>
    <w:bookmarkEnd w:id="183"/>
    <w:bookmarkEnd w:id="184"/>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7</w:t>
      </w:r>
      <w:bookmarkStart w:id="185" w:name="_Toc300934971"/>
      <w:bookmarkStart w:id="186" w:name="_Toc312678015"/>
      <w:bookmarkStart w:id="187" w:name="_Toc303539128"/>
      <w:bookmarkStart w:id="188" w:name="_Toc297123519"/>
      <w:bookmarkStart w:id="189" w:name="_Toc297216178"/>
      <w:bookmarkStart w:id="190" w:name="_Toc304295549"/>
      <w:r w:rsidRPr="00115BB8">
        <w:rPr>
          <w:rFonts w:ascii="宋体" w:eastAsia="宋体" w:hAnsi="宋体" w:cs="仿宋"/>
          <w:b/>
          <w:color w:val="000000" w:themeColor="text1"/>
          <w:sz w:val="28"/>
          <w:szCs w:val="28"/>
        </w:rPr>
        <w:t xml:space="preserve">.6 </w:t>
      </w:r>
      <w:r w:rsidRPr="00115BB8">
        <w:rPr>
          <w:rFonts w:ascii="宋体" w:eastAsia="宋体" w:hAnsi="宋体" w:cs="仿宋" w:hint="eastAsia"/>
          <w:b/>
          <w:color w:val="000000" w:themeColor="text1"/>
          <w:sz w:val="28"/>
          <w:szCs w:val="28"/>
        </w:rPr>
        <w:t>不</w:t>
      </w:r>
      <w:bookmarkEnd w:id="185"/>
      <w:bookmarkEnd w:id="186"/>
      <w:bookmarkEnd w:id="187"/>
      <w:bookmarkEnd w:id="188"/>
      <w:bookmarkEnd w:id="189"/>
      <w:bookmarkEnd w:id="190"/>
      <w:r w:rsidRPr="00115BB8">
        <w:rPr>
          <w:rFonts w:ascii="宋体" w:eastAsia="宋体" w:hAnsi="宋体" w:cs="仿宋" w:hint="eastAsia"/>
          <w:b/>
          <w:color w:val="000000" w:themeColor="text1"/>
          <w:sz w:val="28"/>
          <w:szCs w:val="28"/>
        </w:rPr>
        <w:t>利物质条件</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bookmarkStart w:id="191" w:name="_Toc312678016"/>
      <w:bookmarkStart w:id="192" w:name="_Toc304295550"/>
      <w:bookmarkStart w:id="193" w:name="_Toc300934972"/>
      <w:bookmarkStart w:id="194" w:name="_Toc318581172"/>
      <w:bookmarkStart w:id="195" w:name="_Toc303539129"/>
      <w:bookmarkStart w:id="196" w:name="_Toc297216179"/>
      <w:bookmarkStart w:id="197" w:name="_Toc297123520"/>
      <w:r w:rsidRPr="00115BB8">
        <w:rPr>
          <w:rFonts w:ascii="宋体" w:eastAsia="宋体" w:hAnsi="宋体" w:cs="仿宋" w:hint="eastAsia"/>
          <w:color w:val="000000" w:themeColor="text1"/>
          <w:sz w:val="28"/>
          <w:szCs w:val="28"/>
        </w:rPr>
        <w:t>不利物质条件的其他情形和有关约定：。</w:t>
      </w:r>
    </w:p>
    <w:bookmarkEnd w:id="191"/>
    <w:bookmarkEnd w:id="192"/>
    <w:bookmarkEnd w:id="193"/>
    <w:bookmarkEnd w:id="194"/>
    <w:bookmarkEnd w:id="195"/>
    <w:bookmarkEnd w:id="196"/>
    <w:bookmarkEnd w:id="197"/>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7</w:t>
      </w:r>
      <w:bookmarkStart w:id="198" w:name="_Toc312678017"/>
      <w:bookmarkStart w:id="199" w:name="_Toc300934973"/>
      <w:bookmarkStart w:id="200" w:name="_Toc297216180"/>
      <w:bookmarkStart w:id="201" w:name="_Toc303539130"/>
      <w:bookmarkStart w:id="202" w:name="_Toc304295551"/>
      <w:bookmarkStart w:id="203" w:name="_Toc297123521"/>
      <w:r w:rsidRPr="00115BB8">
        <w:rPr>
          <w:rFonts w:ascii="宋体" w:eastAsia="宋体" w:hAnsi="宋体" w:cs="仿宋"/>
          <w:b/>
          <w:color w:val="000000" w:themeColor="text1"/>
          <w:sz w:val="28"/>
          <w:szCs w:val="28"/>
        </w:rPr>
        <w:t>.7</w:t>
      </w:r>
      <w:r w:rsidRPr="00115BB8">
        <w:rPr>
          <w:rFonts w:ascii="宋体" w:eastAsia="宋体" w:hAnsi="宋体" w:cs="仿宋" w:hint="eastAsia"/>
          <w:b/>
          <w:color w:val="000000" w:themeColor="text1"/>
          <w:sz w:val="28"/>
          <w:szCs w:val="28"/>
        </w:rPr>
        <w:t>异常恶劣的气候条件</w:t>
      </w:r>
    </w:p>
    <w:bookmarkEnd w:id="198"/>
    <w:bookmarkEnd w:id="199"/>
    <w:bookmarkEnd w:id="200"/>
    <w:bookmarkEnd w:id="201"/>
    <w:bookmarkEnd w:id="202"/>
    <w:bookmarkEnd w:id="203"/>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发包人和承包人同意以下情形视为异常恶劣的气候条件：</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1</w:t>
      </w:r>
      <w:r w:rsidRPr="00115BB8">
        <w:rPr>
          <w:rFonts w:ascii="宋体" w:eastAsia="宋体" w:hAnsi="宋体" w:cs="仿宋" w:hint="eastAsia"/>
          <w:color w:val="000000" w:themeColor="text1"/>
          <w:sz w:val="28"/>
          <w:szCs w:val="28"/>
        </w:rPr>
        <w:t>）；</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2</w:t>
      </w:r>
      <w:r w:rsidRPr="00115BB8">
        <w:rPr>
          <w:rFonts w:ascii="宋体" w:eastAsia="宋体" w:hAnsi="宋体" w:cs="仿宋" w:hint="eastAsia"/>
          <w:color w:val="000000" w:themeColor="text1"/>
          <w:sz w:val="28"/>
          <w:szCs w:val="28"/>
        </w:rPr>
        <w:t>）；</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3</w:t>
      </w:r>
      <w:r w:rsidRPr="00115BB8">
        <w:rPr>
          <w:rFonts w:ascii="宋体" w:eastAsia="宋体" w:hAnsi="宋体" w:cs="仿宋" w:hint="eastAsia"/>
          <w:color w:val="000000" w:themeColor="text1"/>
          <w:sz w:val="28"/>
          <w:szCs w:val="28"/>
        </w:rPr>
        <w:t>）。</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lastRenderedPageBreak/>
        <w:t xml:space="preserve">7.8 </w:t>
      </w:r>
      <w:r w:rsidRPr="00115BB8">
        <w:rPr>
          <w:rFonts w:ascii="宋体" w:eastAsia="宋体" w:hAnsi="宋体" w:cs="仿宋" w:hint="eastAsia"/>
          <w:b/>
          <w:color w:val="000000" w:themeColor="text1"/>
          <w:sz w:val="28"/>
          <w:szCs w:val="28"/>
        </w:rPr>
        <w:t>提前竣工的奖励</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7.8.1</w:t>
      </w:r>
      <w:r w:rsidRPr="00115BB8">
        <w:rPr>
          <w:rFonts w:ascii="宋体" w:eastAsia="宋体" w:hAnsi="宋体" w:cs="仿宋" w:hint="eastAsia"/>
          <w:color w:val="000000" w:themeColor="text1"/>
          <w:sz w:val="28"/>
          <w:szCs w:val="28"/>
        </w:rPr>
        <w:t>提前竣工的奖励：</w:t>
      </w:r>
      <w:r w:rsidRPr="00115BB8">
        <w:rPr>
          <w:rFonts w:ascii="宋体" w:eastAsia="宋体" w:hAnsi="宋体" w:cs="仿宋" w:hint="eastAsia"/>
          <w:color w:val="000000" w:themeColor="text1"/>
          <w:sz w:val="28"/>
          <w:szCs w:val="28"/>
          <w:u w:val="single"/>
        </w:rPr>
        <w:t>无</w:t>
      </w:r>
      <w:r w:rsidRPr="00115BB8">
        <w:rPr>
          <w:rFonts w:ascii="宋体" w:eastAsia="宋体" w:hAnsi="宋体" w:cs="仿宋" w:hint="eastAsia"/>
          <w:color w:val="000000" w:themeColor="text1"/>
          <w:sz w:val="28"/>
          <w:szCs w:val="28"/>
        </w:rPr>
        <w:t>。</w:t>
      </w:r>
    </w:p>
    <w:p w:rsidR="00071B6A" w:rsidRPr="00115BB8" w:rsidRDefault="00071B6A" w:rsidP="00071B6A">
      <w:pPr>
        <w:keepNext/>
        <w:keepLines/>
        <w:spacing w:line="400" w:lineRule="exact"/>
        <w:ind w:firstLineChars="200" w:firstLine="562"/>
        <w:outlineLvl w:val="3"/>
        <w:rPr>
          <w:rFonts w:ascii="宋体" w:eastAsia="宋体" w:hAnsi="宋体" w:cs="仿宋"/>
          <w:b/>
          <w:color w:val="000000" w:themeColor="text1"/>
          <w:sz w:val="28"/>
          <w:szCs w:val="28"/>
        </w:rPr>
      </w:pPr>
      <w:bookmarkStart w:id="204" w:name="_Toc351203640"/>
      <w:r w:rsidRPr="00115BB8">
        <w:rPr>
          <w:rFonts w:ascii="宋体" w:eastAsia="宋体" w:hAnsi="宋体" w:cs="仿宋"/>
          <w:b/>
          <w:color w:val="000000" w:themeColor="text1"/>
          <w:sz w:val="28"/>
          <w:szCs w:val="28"/>
        </w:rPr>
        <w:t xml:space="preserve">8. </w:t>
      </w:r>
      <w:r w:rsidRPr="00115BB8">
        <w:rPr>
          <w:rFonts w:ascii="宋体" w:eastAsia="宋体" w:hAnsi="宋体" w:cs="仿宋" w:hint="eastAsia"/>
          <w:b/>
          <w:color w:val="000000" w:themeColor="text1"/>
          <w:sz w:val="28"/>
          <w:szCs w:val="28"/>
        </w:rPr>
        <w:t>材料与设备</w:t>
      </w:r>
      <w:bookmarkEnd w:id="204"/>
    </w:p>
    <w:p w:rsidR="00071B6A" w:rsidRPr="00115BB8" w:rsidRDefault="00071B6A" w:rsidP="00071B6A">
      <w:pPr>
        <w:spacing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8.1</w:t>
      </w:r>
      <w:r w:rsidRPr="00115BB8">
        <w:rPr>
          <w:rFonts w:ascii="宋体" w:eastAsia="宋体" w:hAnsi="宋体" w:cs="仿宋" w:hint="eastAsia"/>
          <w:b/>
          <w:color w:val="000000" w:themeColor="text1"/>
          <w:sz w:val="28"/>
          <w:szCs w:val="28"/>
        </w:rPr>
        <w:t>承包人采购材料与工程设备</w:t>
      </w:r>
    </w:p>
    <w:bookmarkEnd w:id="139"/>
    <w:bookmarkEnd w:id="140"/>
    <w:bookmarkEnd w:id="141"/>
    <w:bookmarkEnd w:id="142"/>
    <w:bookmarkEnd w:id="143"/>
    <w:bookmarkEnd w:id="144"/>
    <w:bookmarkEnd w:id="145"/>
    <w:bookmarkEnd w:id="146"/>
    <w:bookmarkEnd w:id="147"/>
    <w:bookmarkEnd w:id="148"/>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8</w:t>
      </w:r>
      <w:bookmarkStart w:id="205" w:name="_Toc296944506"/>
      <w:bookmarkStart w:id="206" w:name="_Toc297123527"/>
      <w:bookmarkStart w:id="207" w:name="_Toc303539136"/>
      <w:bookmarkStart w:id="208" w:name="_Toc312678019"/>
      <w:bookmarkStart w:id="209" w:name="_Toc312677493"/>
      <w:bookmarkStart w:id="210" w:name="_Toc296347166"/>
      <w:bookmarkStart w:id="211" w:name="_Toc297216186"/>
      <w:bookmarkStart w:id="212" w:name="_Toc292559877"/>
      <w:bookmarkStart w:id="213" w:name="_Toc292559372"/>
      <w:bookmarkStart w:id="214" w:name="_Toc296503167"/>
      <w:bookmarkStart w:id="215" w:name="_Toc296346668"/>
      <w:bookmarkStart w:id="216" w:name="_Toc304295556"/>
      <w:bookmarkStart w:id="217" w:name="_Toc300934979"/>
      <w:bookmarkStart w:id="218" w:name="_Toc297048353"/>
      <w:bookmarkStart w:id="219" w:name="_Toc280868654"/>
      <w:bookmarkStart w:id="220" w:name="_Toc297120467"/>
      <w:bookmarkStart w:id="221" w:name="_Toc296891207"/>
      <w:bookmarkStart w:id="222" w:name="_Toc296890995"/>
      <w:bookmarkStart w:id="223" w:name="_Toc280868655"/>
      <w:bookmarkStart w:id="224" w:name="_Toc280868656"/>
      <w:bookmarkStart w:id="225" w:name="_Toc267251424"/>
      <w:r w:rsidRPr="00115BB8">
        <w:rPr>
          <w:rFonts w:ascii="宋体" w:eastAsia="宋体" w:hAnsi="宋体" w:cs="仿宋"/>
          <w:b/>
          <w:color w:val="000000" w:themeColor="text1"/>
          <w:sz w:val="28"/>
          <w:szCs w:val="28"/>
        </w:rPr>
        <w:t>.2</w:t>
      </w:r>
      <w:r w:rsidRPr="00115BB8">
        <w:rPr>
          <w:rFonts w:ascii="宋体" w:eastAsia="宋体" w:hAnsi="宋体" w:cs="仿宋" w:hint="eastAsia"/>
          <w:b/>
          <w:color w:val="000000" w:themeColor="text1"/>
          <w:sz w:val="28"/>
          <w:szCs w:val="28"/>
        </w:rPr>
        <w:t>材料与工程设备的保管与使用</w:t>
      </w:r>
    </w:p>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8</w:t>
      </w:r>
      <w:bookmarkStart w:id="226" w:name="_Toc292559878"/>
      <w:bookmarkStart w:id="227" w:name="_Toc292559373"/>
      <w:bookmarkStart w:id="228" w:name="_Toc303539137"/>
      <w:bookmarkStart w:id="229" w:name="_Toc296503168"/>
      <w:bookmarkStart w:id="230" w:name="_Toc296346669"/>
      <w:bookmarkStart w:id="231" w:name="_Toc297123528"/>
      <w:bookmarkStart w:id="232" w:name="_Toc296944507"/>
      <w:bookmarkStart w:id="233" w:name="_Toc318581173"/>
      <w:bookmarkStart w:id="234" w:name="_Toc297120468"/>
      <w:bookmarkStart w:id="235" w:name="_Toc297216187"/>
      <w:bookmarkStart w:id="236" w:name="_Toc312678020"/>
      <w:bookmarkStart w:id="237" w:name="_Toc297048354"/>
      <w:bookmarkStart w:id="238" w:name="_Toc296891208"/>
      <w:bookmarkStart w:id="239" w:name="_Toc300934980"/>
      <w:bookmarkStart w:id="240" w:name="_Toc296347167"/>
      <w:bookmarkStart w:id="241" w:name="_Toc312677494"/>
      <w:bookmarkStart w:id="242" w:name="_Toc304295557"/>
      <w:bookmarkStart w:id="243" w:name="_Toc296890996"/>
      <w:r w:rsidRPr="00115BB8">
        <w:rPr>
          <w:rFonts w:ascii="宋体" w:eastAsia="宋体" w:hAnsi="宋体" w:cs="仿宋"/>
          <w:color w:val="000000" w:themeColor="text1"/>
          <w:sz w:val="28"/>
          <w:szCs w:val="28"/>
        </w:rPr>
        <w:t>.2.1</w:t>
      </w:r>
      <w:r w:rsidRPr="00115BB8">
        <w:rPr>
          <w:rFonts w:ascii="宋体" w:eastAsia="宋体" w:hAnsi="宋体" w:cs="仿宋" w:hint="eastAsia"/>
          <w:color w:val="000000" w:themeColor="text1"/>
          <w:sz w:val="28"/>
          <w:szCs w:val="28"/>
        </w:rPr>
        <w:t>发包人供应的材料设备的保管费用的承担：。</w:t>
      </w:r>
      <w:bookmarkEnd w:id="226"/>
      <w:bookmarkEnd w:id="227"/>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8.3 </w:t>
      </w:r>
      <w:r w:rsidRPr="00115BB8">
        <w:rPr>
          <w:rFonts w:ascii="宋体" w:eastAsia="宋体" w:hAnsi="宋体" w:cs="仿宋" w:hint="eastAsia"/>
          <w:b/>
          <w:color w:val="000000" w:themeColor="text1"/>
          <w:sz w:val="28"/>
          <w:szCs w:val="28"/>
        </w:rPr>
        <w:t>样品</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8.3.1</w:t>
      </w:r>
      <w:r w:rsidRPr="00115BB8">
        <w:rPr>
          <w:rFonts w:ascii="宋体" w:eastAsia="宋体" w:hAnsi="宋体" w:cs="仿宋"/>
          <w:color w:val="000000" w:themeColor="text1"/>
          <w:sz w:val="28"/>
          <w:szCs w:val="28"/>
        </w:rPr>
        <w:tab/>
      </w:r>
      <w:r w:rsidRPr="00115BB8">
        <w:rPr>
          <w:rFonts w:ascii="宋体" w:eastAsia="宋体" w:hAnsi="宋体" w:cs="仿宋" w:hint="eastAsia"/>
          <w:color w:val="000000" w:themeColor="text1"/>
          <w:sz w:val="28"/>
          <w:szCs w:val="28"/>
        </w:rPr>
        <w:t>样品的报送与封存</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需要承包人报送样品的材料或工程设备，样品的种类、名称、规格、数量要求：。</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8.4 </w:t>
      </w:r>
      <w:r w:rsidRPr="00115BB8">
        <w:rPr>
          <w:rFonts w:ascii="宋体" w:eastAsia="宋体" w:hAnsi="宋体" w:cs="仿宋" w:hint="eastAsia"/>
          <w:b/>
          <w:color w:val="000000" w:themeColor="text1"/>
          <w:sz w:val="28"/>
          <w:szCs w:val="28"/>
        </w:rPr>
        <w:t>施工设备和临时设施</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8.4.1 </w:t>
      </w:r>
      <w:r w:rsidRPr="00115BB8">
        <w:rPr>
          <w:rFonts w:ascii="宋体" w:eastAsia="宋体" w:hAnsi="宋体" w:cs="仿宋" w:hint="eastAsia"/>
          <w:color w:val="000000" w:themeColor="text1"/>
          <w:sz w:val="28"/>
          <w:szCs w:val="28"/>
        </w:rPr>
        <w:t>承包人提供的施工设备和临时设施</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8.4.2 </w:t>
      </w:r>
      <w:r w:rsidRPr="00115BB8">
        <w:rPr>
          <w:rFonts w:ascii="宋体" w:eastAsia="宋体" w:hAnsi="宋体" w:cs="仿宋" w:hint="eastAsia"/>
          <w:color w:val="000000" w:themeColor="text1"/>
          <w:sz w:val="28"/>
          <w:szCs w:val="28"/>
        </w:rPr>
        <w:t>关于修建临时设施费用承担的约定： 。</w:t>
      </w:r>
    </w:p>
    <w:p w:rsidR="00071B6A" w:rsidRPr="00115BB8" w:rsidRDefault="00071B6A" w:rsidP="00071B6A">
      <w:pPr>
        <w:keepNext/>
        <w:keepLines/>
        <w:spacing w:line="400" w:lineRule="exact"/>
        <w:ind w:firstLineChars="200" w:firstLine="562"/>
        <w:outlineLvl w:val="3"/>
        <w:rPr>
          <w:rFonts w:ascii="宋体" w:eastAsia="宋体" w:hAnsi="宋体" w:cs="仿宋"/>
          <w:b/>
          <w:color w:val="000000" w:themeColor="text1"/>
          <w:sz w:val="28"/>
          <w:szCs w:val="28"/>
        </w:rPr>
      </w:pPr>
      <w:bookmarkStart w:id="244" w:name="_Toc351203641"/>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115BB8">
        <w:rPr>
          <w:rFonts w:ascii="宋体" w:eastAsia="宋体" w:hAnsi="宋体" w:cs="仿宋"/>
          <w:b/>
          <w:color w:val="000000" w:themeColor="text1"/>
          <w:sz w:val="28"/>
          <w:szCs w:val="28"/>
        </w:rPr>
        <w:t>9</w:t>
      </w:r>
      <w:bookmarkStart w:id="245" w:name="_Toc312678021"/>
      <w:bookmarkStart w:id="246" w:name="_Toc297216192"/>
      <w:bookmarkStart w:id="247" w:name="_Toc300934982"/>
      <w:bookmarkStart w:id="248" w:name="_Toc304295559"/>
      <w:bookmarkStart w:id="249" w:name="_Toc312677495"/>
      <w:bookmarkStart w:id="250" w:name="_Toc303539139"/>
      <w:bookmarkStart w:id="251" w:name="_Toc297123533"/>
      <w:bookmarkStart w:id="252" w:name="_Toc296891213"/>
      <w:bookmarkStart w:id="253" w:name="_Toc296347172"/>
      <w:bookmarkStart w:id="254" w:name="_Toc292559378"/>
      <w:bookmarkStart w:id="255" w:name="_Toc267251427"/>
      <w:bookmarkStart w:id="256" w:name="_Toc297048359"/>
      <w:bookmarkStart w:id="257" w:name="_Toc296891001"/>
      <w:bookmarkStart w:id="258" w:name="_Toc297120473"/>
      <w:bookmarkStart w:id="259" w:name="_Toc267251428"/>
      <w:bookmarkStart w:id="260" w:name="_Toc296346674"/>
      <w:bookmarkStart w:id="261" w:name="_Toc296944512"/>
      <w:bookmarkStart w:id="262" w:name="_Toc296503173"/>
      <w:bookmarkStart w:id="263" w:name="_Toc292559883"/>
      <w:bookmarkEnd w:id="223"/>
      <w:bookmarkEnd w:id="224"/>
      <w:bookmarkEnd w:id="225"/>
      <w:r w:rsidRPr="00115BB8">
        <w:rPr>
          <w:rFonts w:ascii="宋体" w:eastAsia="宋体" w:hAnsi="宋体" w:cs="仿宋"/>
          <w:b/>
          <w:color w:val="000000" w:themeColor="text1"/>
          <w:sz w:val="28"/>
          <w:szCs w:val="28"/>
        </w:rPr>
        <w:t xml:space="preserve">. </w:t>
      </w:r>
      <w:r w:rsidRPr="00115BB8">
        <w:rPr>
          <w:rFonts w:ascii="宋体" w:eastAsia="宋体" w:hAnsi="宋体" w:cs="仿宋" w:hint="eastAsia"/>
          <w:b/>
          <w:color w:val="000000" w:themeColor="text1"/>
          <w:sz w:val="28"/>
          <w:szCs w:val="28"/>
        </w:rPr>
        <w:t>试验与检验</w:t>
      </w:r>
      <w:bookmarkEnd w:id="244"/>
    </w:p>
    <w:bookmarkEnd w:id="245"/>
    <w:bookmarkEnd w:id="246"/>
    <w:bookmarkEnd w:id="247"/>
    <w:bookmarkEnd w:id="248"/>
    <w:bookmarkEnd w:id="249"/>
    <w:bookmarkEnd w:id="250"/>
    <w:bookmarkEnd w:id="251"/>
    <w:p w:rsidR="00071B6A" w:rsidRPr="00115BB8" w:rsidRDefault="00071B6A" w:rsidP="00071B6A">
      <w:pPr>
        <w:spacing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9</w:t>
      </w:r>
      <w:bookmarkStart w:id="264" w:name="_Toc312678022"/>
      <w:bookmarkStart w:id="265" w:name="_Toc303539140"/>
      <w:bookmarkStart w:id="266" w:name="_Toc297123534"/>
      <w:bookmarkStart w:id="267" w:name="_Toc297216193"/>
      <w:bookmarkStart w:id="268" w:name="_Toc312677496"/>
      <w:bookmarkStart w:id="269" w:name="_Toc300934983"/>
      <w:bookmarkStart w:id="270" w:name="_Toc304295560"/>
      <w:r w:rsidRPr="00115BB8">
        <w:rPr>
          <w:rFonts w:ascii="宋体" w:eastAsia="宋体" w:hAnsi="宋体" w:cs="仿宋"/>
          <w:b/>
          <w:color w:val="000000" w:themeColor="text1"/>
          <w:sz w:val="28"/>
          <w:szCs w:val="28"/>
        </w:rPr>
        <w:t>.1</w:t>
      </w:r>
      <w:r w:rsidRPr="00115BB8">
        <w:rPr>
          <w:rFonts w:ascii="宋体" w:eastAsia="宋体" w:hAnsi="宋体" w:cs="仿宋" w:hint="eastAsia"/>
          <w:b/>
          <w:color w:val="000000" w:themeColor="text1"/>
          <w:sz w:val="28"/>
          <w:szCs w:val="28"/>
        </w:rPr>
        <w:t>试验设备与试验人员</w:t>
      </w:r>
    </w:p>
    <w:bookmarkEnd w:id="264"/>
    <w:bookmarkEnd w:id="265"/>
    <w:bookmarkEnd w:id="266"/>
    <w:bookmarkEnd w:id="267"/>
    <w:bookmarkEnd w:id="268"/>
    <w:bookmarkEnd w:id="269"/>
    <w:bookmarkEnd w:id="270"/>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9</w:t>
      </w:r>
      <w:bookmarkStart w:id="271" w:name="_Toc297123535"/>
      <w:bookmarkStart w:id="272" w:name="_Toc297216194"/>
      <w:bookmarkStart w:id="273" w:name="_Toc300934984"/>
      <w:bookmarkStart w:id="274" w:name="_Toc312677497"/>
      <w:bookmarkStart w:id="275" w:name="_Toc304295561"/>
      <w:bookmarkStart w:id="276" w:name="_Toc303539141"/>
      <w:bookmarkStart w:id="277" w:name="_Toc312678023"/>
      <w:bookmarkStart w:id="278" w:name="_Toc318581174"/>
      <w:r w:rsidRPr="00115BB8">
        <w:rPr>
          <w:rFonts w:ascii="宋体" w:eastAsia="宋体" w:hAnsi="宋体" w:cs="仿宋"/>
          <w:color w:val="000000" w:themeColor="text1"/>
          <w:sz w:val="28"/>
          <w:szCs w:val="28"/>
        </w:rPr>
        <w:t xml:space="preserve">.1.1 </w:t>
      </w:r>
      <w:r w:rsidRPr="00115BB8">
        <w:rPr>
          <w:rFonts w:ascii="宋体" w:eastAsia="宋体" w:hAnsi="宋体" w:cs="仿宋" w:hint="eastAsia"/>
          <w:color w:val="000000" w:themeColor="text1"/>
          <w:sz w:val="28"/>
          <w:szCs w:val="28"/>
        </w:rPr>
        <w:t>试验设备</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施工现场需要配置的试验场所：</w:t>
      </w:r>
      <w:bookmarkStart w:id="279" w:name="_Toc312677498"/>
      <w:bookmarkStart w:id="280" w:name="_Toc312678024"/>
      <w:bookmarkStart w:id="281" w:name="_Toc303539142"/>
      <w:bookmarkStart w:id="282" w:name="_Toc297123536"/>
      <w:bookmarkStart w:id="283" w:name="_Toc297216195"/>
      <w:bookmarkStart w:id="284" w:name="_Toc304295562"/>
      <w:bookmarkStart w:id="285" w:name="_Toc300934985"/>
      <w:bookmarkEnd w:id="271"/>
      <w:bookmarkEnd w:id="272"/>
      <w:bookmarkEnd w:id="273"/>
      <w:bookmarkEnd w:id="274"/>
      <w:bookmarkEnd w:id="275"/>
      <w:bookmarkEnd w:id="276"/>
      <w:bookmarkEnd w:id="277"/>
      <w:r w:rsidRPr="00115BB8">
        <w:rPr>
          <w:rFonts w:ascii="宋体" w:eastAsia="宋体" w:hAnsi="宋体" w:cs="仿宋" w:hint="eastAsia"/>
          <w:color w:val="000000" w:themeColor="text1"/>
          <w:sz w:val="28"/>
          <w:szCs w:val="28"/>
        </w:rPr>
        <w:t>。</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施工现场需要配备的试验设备：。</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施工现场需要具备的其他试验条件：。</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9.2 </w:t>
      </w:r>
      <w:r w:rsidRPr="00115BB8">
        <w:rPr>
          <w:rFonts w:ascii="宋体" w:eastAsia="宋体" w:hAnsi="宋体" w:cs="仿宋" w:hint="eastAsia"/>
          <w:b/>
          <w:color w:val="000000" w:themeColor="text1"/>
          <w:sz w:val="28"/>
          <w:szCs w:val="28"/>
        </w:rPr>
        <w:t>现场工艺试验</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现场工艺试验的有关约定：。</w:t>
      </w:r>
    </w:p>
    <w:p w:rsidR="00071B6A" w:rsidRPr="00115BB8" w:rsidRDefault="00071B6A" w:rsidP="00071B6A">
      <w:pPr>
        <w:keepNext/>
        <w:keepLines/>
        <w:spacing w:line="400" w:lineRule="exact"/>
        <w:ind w:firstLineChars="200" w:firstLine="562"/>
        <w:outlineLvl w:val="3"/>
        <w:rPr>
          <w:rFonts w:ascii="宋体" w:eastAsia="宋体" w:hAnsi="宋体" w:cs="仿宋"/>
          <w:b/>
          <w:color w:val="000000" w:themeColor="text1"/>
          <w:sz w:val="28"/>
          <w:szCs w:val="28"/>
        </w:rPr>
      </w:pPr>
      <w:bookmarkStart w:id="286" w:name="_Toc351203642"/>
      <w:bookmarkEnd w:id="278"/>
      <w:bookmarkEnd w:id="279"/>
      <w:bookmarkEnd w:id="280"/>
      <w:bookmarkEnd w:id="281"/>
      <w:bookmarkEnd w:id="282"/>
      <w:bookmarkEnd w:id="283"/>
      <w:bookmarkEnd w:id="284"/>
      <w:bookmarkEnd w:id="285"/>
      <w:r w:rsidRPr="00115BB8">
        <w:rPr>
          <w:rFonts w:ascii="宋体" w:eastAsia="宋体" w:hAnsi="宋体" w:cs="仿宋"/>
          <w:b/>
          <w:color w:val="000000" w:themeColor="text1"/>
          <w:sz w:val="28"/>
          <w:szCs w:val="28"/>
        </w:rPr>
        <w:t>1</w:t>
      </w:r>
      <w:bookmarkStart w:id="287" w:name="_Toc296891233"/>
      <w:bookmarkStart w:id="288" w:name="_Toc296891021"/>
      <w:bookmarkStart w:id="289" w:name="_Toc297120493"/>
      <w:bookmarkStart w:id="290" w:name="_Toc296347192"/>
      <w:bookmarkStart w:id="291" w:name="_Toc304295566"/>
      <w:bookmarkStart w:id="292" w:name="_Toc297216199"/>
      <w:bookmarkStart w:id="293" w:name="_Toc296346694"/>
      <w:bookmarkStart w:id="294" w:name="_Toc303539146"/>
      <w:bookmarkStart w:id="295" w:name="_Toc292559398"/>
      <w:bookmarkStart w:id="296" w:name="_Toc296503193"/>
      <w:bookmarkStart w:id="297" w:name="_Toc300934989"/>
      <w:bookmarkStart w:id="298" w:name="_Toc296944532"/>
      <w:bookmarkStart w:id="299" w:name="_Toc297123540"/>
      <w:bookmarkStart w:id="300" w:name="_Toc292559903"/>
      <w:bookmarkStart w:id="301" w:name="_Toc297048379"/>
      <w:bookmarkStart w:id="302" w:name="_Toc312677499"/>
      <w:bookmarkStart w:id="303" w:name="_Toc312678025"/>
      <w:bookmarkStart w:id="304" w:name="_Toc267251441"/>
      <w:bookmarkStart w:id="305" w:name="_Toc267251439"/>
      <w:bookmarkStart w:id="306" w:name="_Toc267251433"/>
      <w:bookmarkStart w:id="307" w:name="_Toc267251440"/>
      <w:bookmarkStart w:id="308" w:name="_Toc267251437"/>
      <w:bookmarkStart w:id="309" w:name="_Toc267251435"/>
      <w:bookmarkStart w:id="310" w:name="_Toc267251442"/>
      <w:bookmarkEnd w:id="252"/>
      <w:bookmarkEnd w:id="253"/>
      <w:bookmarkEnd w:id="254"/>
      <w:bookmarkEnd w:id="255"/>
      <w:bookmarkEnd w:id="256"/>
      <w:bookmarkEnd w:id="257"/>
      <w:bookmarkEnd w:id="258"/>
      <w:bookmarkEnd w:id="259"/>
      <w:bookmarkEnd w:id="260"/>
      <w:bookmarkEnd w:id="261"/>
      <w:bookmarkEnd w:id="262"/>
      <w:bookmarkEnd w:id="263"/>
      <w:r w:rsidRPr="00115BB8">
        <w:rPr>
          <w:rFonts w:ascii="宋体" w:eastAsia="宋体" w:hAnsi="宋体" w:cs="仿宋"/>
          <w:b/>
          <w:color w:val="000000" w:themeColor="text1"/>
          <w:sz w:val="28"/>
          <w:szCs w:val="28"/>
        </w:rPr>
        <w:t xml:space="preserve">0. </w:t>
      </w:r>
      <w:r w:rsidRPr="00115BB8">
        <w:rPr>
          <w:rFonts w:ascii="宋体" w:eastAsia="宋体" w:hAnsi="宋体" w:cs="仿宋" w:hint="eastAsia"/>
          <w:b/>
          <w:color w:val="000000" w:themeColor="text1"/>
          <w:sz w:val="28"/>
          <w:szCs w:val="28"/>
        </w:rPr>
        <w:t>变更</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bookmarkEnd w:id="302"/>
    <w:bookmarkEnd w:id="303"/>
    <w:p w:rsidR="00071B6A" w:rsidRPr="00115BB8" w:rsidRDefault="00071B6A" w:rsidP="00071B6A">
      <w:pPr>
        <w:spacing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1</w:t>
      </w:r>
      <w:bookmarkStart w:id="311" w:name="_Toc303539147"/>
      <w:bookmarkStart w:id="312" w:name="_Toc297048380"/>
      <w:bookmarkStart w:id="313" w:name="_Toc292559399"/>
      <w:bookmarkStart w:id="314" w:name="_Toc312677500"/>
      <w:bookmarkStart w:id="315" w:name="_Toc296891022"/>
      <w:bookmarkStart w:id="316" w:name="_Toc300934990"/>
      <w:bookmarkStart w:id="317" w:name="_Toc292559904"/>
      <w:bookmarkStart w:id="318" w:name="_Toc297123541"/>
      <w:bookmarkStart w:id="319" w:name="_Toc296503194"/>
      <w:bookmarkStart w:id="320" w:name="_Toc297120494"/>
      <w:bookmarkStart w:id="321" w:name="_Toc297216200"/>
      <w:bookmarkStart w:id="322" w:name="_Toc296347193"/>
      <w:bookmarkStart w:id="323" w:name="_Toc296944533"/>
      <w:bookmarkStart w:id="324" w:name="_Toc296891234"/>
      <w:bookmarkStart w:id="325" w:name="_Toc296346695"/>
      <w:bookmarkStart w:id="326" w:name="_Toc304295567"/>
      <w:bookmarkStart w:id="327" w:name="_Toc312678026"/>
      <w:r w:rsidRPr="00115BB8">
        <w:rPr>
          <w:rFonts w:ascii="宋体" w:eastAsia="宋体" w:hAnsi="宋体" w:cs="仿宋"/>
          <w:b/>
          <w:color w:val="000000" w:themeColor="text1"/>
          <w:sz w:val="28"/>
          <w:szCs w:val="28"/>
        </w:rPr>
        <w:t>0.1</w:t>
      </w:r>
      <w:r w:rsidRPr="00115BB8">
        <w:rPr>
          <w:rFonts w:ascii="宋体" w:eastAsia="宋体" w:hAnsi="宋体" w:cs="仿宋" w:hint="eastAsia"/>
          <w:b/>
          <w:color w:val="000000" w:themeColor="text1"/>
          <w:sz w:val="28"/>
          <w:szCs w:val="28"/>
        </w:rPr>
        <w:t>变更的范围</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关于变更的范围的约定：。</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10.2 </w:t>
      </w:r>
      <w:r w:rsidRPr="00115BB8">
        <w:rPr>
          <w:rFonts w:ascii="宋体" w:eastAsia="宋体" w:hAnsi="宋体" w:cs="仿宋" w:hint="eastAsia"/>
          <w:b/>
          <w:color w:val="000000" w:themeColor="text1"/>
          <w:sz w:val="28"/>
          <w:szCs w:val="28"/>
        </w:rPr>
        <w:t>变更估价</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10.2.1 </w:t>
      </w:r>
      <w:r w:rsidRPr="00115BB8">
        <w:rPr>
          <w:rFonts w:ascii="宋体" w:eastAsia="宋体" w:hAnsi="宋体" w:cs="仿宋" w:hint="eastAsia"/>
          <w:color w:val="000000" w:themeColor="text1"/>
          <w:sz w:val="28"/>
          <w:szCs w:val="28"/>
        </w:rPr>
        <w:t>变更估价原则</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关于变更估价的约定</w:t>
      </w:r>
      <w:r w:rsidRPr="00115BB8">
        <w:rPr>
          <w:rFonts w:ascii="宋体" w:eastAsia="宋体" w:hAnsi="宋体" w:cs="仿宋"/>
          <w:color w:val="000000" w:themeColor="text1"/>
          <w:sz w:val="28"/>
          <w:szCs w:val="28"/>
        </w:rPr>
        <w:t xml:space="preserve">: </w:t>
      </w:r>
      <w:r w:rsidRPr="00115BB8">
        <w:rPr>
          <w:rFonts w:ascii="宋体" w:eastAsia="宋体" w:hAnsi="宋体" w:cs="仿宋" w:hint="eastAsia"/>
          <w:color w:val="000000" w:themeColor="text1"/>
          <w:sz w:val="28"/>
          <w:szCs w:val="28"/>
        </w:rPr>
        <w:t>。</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1</w:t>
      </w:r>
      <w:bookmarkStart w:id="328" w:name="_Toc296891025"/>
      <w:bookmarkStart w:id="329" w:name="_Toc297123544"/>
      <w:bookmarkStart w:id="330" w:name="_Toc292559402"/>
      <w:bookmarkStart w:id="331" w:name="_Toc297048383"/>
      <w:bookmarkStart w:id="332" w:name="_Toc297216203"/>
      <w:bookmarkStart w:id="333" w:name="_Toc303539150"/>
      <w:bookmarkStart w:id="334" w:name="_Toc296891237"/>
      <w:bookmarkStart w:id="335" w:name="_Toc292559907"/>
      <w:bookmarkStart w:id="336" w:name="_Toc296347196"/>
      <w:bookmarkStart w:id="337" w:name="_Toc296346698"/>
      <w:bookmarkStart w:id="338" w:name="_Toc296503197"/>
      <w:bookmarkStart w:id="339" w:name="_Toc300934993"/>
      <w:bookmarkStart w:id="340" w:name="_Toc297120497"/>
      <w:bookmarkStart w:id="341" w:name="_Toc296944536"/>
      <w:bookmarkStart w:id="342" w:name="_Toc312678029"/>
      <w:bookmarkStart w:id="343" w:name="_Toc312677503"/>
      <w:bookmarkStart w:id="344" w:name="_Toc30429557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sidRPr="00115BB8">
        <w:rPr>
          <w:rFonts w:ascii="宋体" w:eastAsia="宋体" w:hAnsi="宋体" w:cs="仿宋"/>
          <w:b/>
          <w:color w:val="000000" w:themeColor="text1"/>
          <w:sz w:val="28"/>
          <w:szCs w:val="28"/>
        </w:rPr>
        <w:t xml:space="preserve">0.3 </w:t>
      </w:r>
      <w:r w:rsidRPr="00115BB8">
        <w:rPr>
          <w:rFonts w:ascii="宋体" w:eastAsia="宋体" w:hAnsi="宋体" w:cs="仿宋" w:hint="eastAsia"/>
          <w:b/>
          <w:color w:val="000000" w:themeColor="text1"/>
          <w:sz w:val="28"/>
          <w:szCs w:val="28"/>
        </w:rPr>
        <w:t>承</w:t>
      </w:r>
      <w:bookmarkStart w:id="345" w:name="_Toc296944542"/>
      <w:bookmarkStart w:id="346" w:name="_Toc292559408"/>
      <w:bookmarkStart w:id="347" w:name="_Toc296347202"/>
      <w:bookmarkStart w:id="348" w:name="_Toc296891243"/>
      <w:bookmarkStart w:id="349" w:name="_Toc297048389"/>
      <w:bookmarkStart w:id="350" w:name="_Toc297120503"/>
      <w:bookmarkStart w:id="351" w:name="_Toc303539151"/>
      <w:bookmarkStart w:id="352" w:name="_Toc300934994"/>
      <w:bookmarkStart w:id="353" w:name="_Toc292559913"/>
      <w:bookmarkStart w:id="354" w:name="_Toc296891031"/>
      <w:bookmarkStart w:id="355" w:name="_Toc297123545"/>
      <w:bookmarkStart w:id="356" w:name="_Toc297216204"/>
      <w:bookmarkStart w:id="357" w:name="_Toc296503203"/>
      <w:bookmarkStart w:id="358" w:name="_Toc296346704"/>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115BB8">
        <w:rPr>
          <w:rFonts w:ascii="宋体" w:eastAsia="宋体" w:hAnsi="宋体" w:cs="仿宋" w:hint="eastAsia"/>
          <w:b/>
          <w:color w:val="000000" w:themeColor="text1"/>
          <w:sz w:val="28"/>
          <w:szCs w:val="28"/>
        </w:rPr>
        <w:t>包人的合理化建议</w:t>
      </w:r>
    </w:p>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监理人审查承包人合理化建议的期限：。</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发包人审批承包人合理化建议的期限：。</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lastRenderedPageBreak/>
        <w:t>承</w:t>
      </w:r>
      <w:bookmarkStart w:id="359" w:name="_Toc297216205"/>
      <w:bookmarkStart w:id="360" w:name="_Toc296891032"/>
      <w:bookmarkStart w:id="361" w:name="_Toc296346705"/>
      <w:bookmarkStart w:id="362" w:name="_Toc292559914"/>
      <w:bookmarkStart w:id="363" w:name="_Toc297123546"/>
      <w:bookmarkStart w:id="364" w:name="_Toc296891244"/>
      <w:bookmarkStart w:id="365" w:name="_Toc300934995"/>
      <w:bookmarkStart w:id="366" w:name="_Toc296503204"/>
      <w:bookmarkStart w:id="367" w:name="_Toc304295571"/>
      <w:bookmarkStart w:id="368" w:name="_Toc303539152"/>
      <w:bookmarkStart w:id="369" w:name="_Toc296944543"/>
      <w:bookmarkStart w:id="370" w:name="_Toc292559409"/>
      <w:bookmarkStart w:id="371" w:name="_Toc318581175"/>
      <w:bookmarkStart w:id="372" w:name="_Toc297120504"/>
      <w:bookmarkStart w:id="373" w:name="_Toc297048390"/>
      <w:bookmarkStart w:id="374" w:name="_Toc296347203"/>
      <w:bookmarkStart w:id="375" w:name="_Toc312678030"/>
      <w:bookmarkStart w:id="376" w:name="_Toc312677504"/>
      <w:r w:rsidRPr="00115BB8">
        <w:rPr>
          <w:rFonts w:ascii="宋体" w:eastAsia="宋体" w:hAnsi="宋体" w:cs="仿宋" w:hint="eastAsia"/>
          <w:color w:val="000000" w:themeColor="text1"/>
          <w:sz w:val="28"/>
          <w:szCs w:val="28"/>
        </w:rPr>
        <w:t>包人提出的合理化建议降低了合同价格或者提高了工程经济效益的奖励的方法和金额为：。</w:t>
      </w:r>
    </w:p>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1</w:t>
      </w:r>
      <w:bookmarkStart w:id="377" w:name="_Toc312677507"/>
      <w:bookmarkStart w:id="378" w:name="_Toc292559404"/>
      <w:bookmarkStart w:id="379" w:name="_Toc304295574"/>
      <w:bookmarkStart w:id="380" w:name="_Toc300934997"/>
      <w:bookmarkStart w:id="381" w:name="_Toc303539154"/>
      <w:bookmarkStart w:id="382" w:name="_Toc296346700"/>
      <w:bookmarkStart w:id="383" w:name="_Toc297123548"/>
      <w:bookmarkStart w:id="384" w:name="_Toc292559909"/>
      <w:bookmarkStart w:id="385" w:name="_Toc296891027"/>
      <w:bookmarkStart w:id="386" w:name="_Toc312678033"/>
      <w:bookmarkStart w:id="387" w:name="_Toc297048385"/>
      <w:bookmarkStart w:id="388" w:name="_Toc297120499"/>
      <w:bookmarkStart w:id="389" w:name="_Toc297216207"/>
      <w:bookmarkStart w:id="390" w:name="_Toc296347198"/>
      <w:bookmarkStart w:id="391" w:name="_Toc296891239"/>
      <w:bookmarkStart w:id="392" w:name="_Toc296503199"/>
      <w:bookmarkStart w:id="393" w:name="_Toc296944538"/>
      <w:r w:rsidRPr="00115BB8">
        <w:rPr>
          <w:rFonts w:ascii="宋体" w:eastAsia="宋体" w:hAnsi="宋体" w:cs="仿宋"/>
          <w:b/>
          <w:color w:val="000000" w:themeColor="text1"/>
          <w:sz w:val="28"/>
          <w:szCs w:val="28"/>
        </w:rPr>
        <w:t xml:space="preserve">0.4 </w:t>
      </w:r>
      <w:r w:rsidRPr="00115BB8">
        <w:rPr>
          <w:rFonts w:ascii="宋体" w:eastAsia="宋体" w:hAnsi="宋体" w:cs="仿宋" w:hint="eastAsia"/>
          <w:b/>
          <w:color w:val="000000" w:themeColor="text1"/>
          <w:sz w:val="28"/>
          <w:szCs w:val="28"/>
        </w:rPr>
        <w:t>暂估价</w:t>
      </w:r>
    </w:p>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1</w:t>
      </w:r>
      <w:bookmarkStart w:id="394" w:name="_Toc312677509"/>
      <w:bookmarkStart w:id="395" w:name="_Toc318581177"/>
      <w:bookmarkStart w:id="396" w:name="_Toc312678035"/>
      <w:r w:rsidRPr="00115BB8">
        <w:rPr>
          <w:rFonts w:ascii="宋体" w:eastAsia="宋体" w:hAnsi="宋体" w:cs="仿宋"/>
          <w:color w:val="000000" w:themeColor="text1"/>
          <w:sz w:val="28"/>
          <w:szCs w:val="28"/>
        </w:rPr>
        <w:t xml:space="preserve">0.4.1 </w:t>
      </w:r>
      <w:r w:rsidRPr="00115BB8">
        <w:rPr>
          <w:rFonts w:ascii="宋体" w:eastAsia="宋体" w:hAnsi="宋体" w:cs="仿宋" w:hint="eastAsia"/>
          <w:color w:val="000000" w:themeColor="text1"/>
          <w:sz w:val="28"/>
          <w:szCs w:val="28"/>
        </w:rPr>
        <w:t>依法必须招标的暂估价项目</w:t>
      </w:r>
    </w:p>
    <w:bookmarkEnd w:id="394"/>
    <w:bookmarkEnd w:id="395"/>
    <w:bookmarkEnd w:id="396"/>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对于依法必须招标的暂估价项目的确认和批准</w:t>
      </w:r>
      <w:proofErr w:type="gramStart"/>
      <w:r w:rsidRPr="00115BB8">
        <w:rPr>
          <w:rFonts w:ascii="宋体" w:eastAsia="宋体" w:hAnsi="宋体" w:cs="仿宋" w:hint="eastAsia"/>
          <w:color w:val="000000" w:themeColor="text1"/>
          <w:sz w:val="28"/>
          <w:szCs w:val="28"/>
        </w:rPr>
        <w:t>采取第</w:t>
      </w:r>
      <w:proofErr w:type="gramEnd"/>
      <w:r w:rsidRPr="00115BB8">
        <w:rPr>
          <w:rFonts w:ascii="宋体" w:eastAsia="宋体" w:hAnsi="宋体" w:cs="仿宋"/>
          <w:color w:val="000000" w:themeColor="text1"/>
          <w:sz w:val="28"/>
          <w:szCs w:val="28"/>
        </w:rPr>
        <w:t>X</w:t>
      </w:r>
      <w:r w:rsidRPr="00115BB8">
        <w:rPr>
          <w:rFonts w:ascii="宋体" w:eastAsia="宋体" w:hAnsi="宋体" w:cs="仿宋" w:hint="eastAsia"/>
          <w:color w:val="000000" w:themeColor="text1"/>
          <w:sz w:val="28"/>
          <w:szCs w:val="28"/>
        </w:rPr>
        <w:t>种方式确定。</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10.4.2 </w:t>
      </w:r>
      <w:r w:rsidRPr="00115BB8">
        <w:rPr>
          <w:rFonts w:ascii="宋体" w:eastAsia="宋体" w:hAnsi="宋体" w:cs="仿宋" w:hint="eastAsia"/>
          <w:color w:val="000000" w:themeColor="text1"/>
          <w:sz w:val="28"/>
          <w:szCs w:val="28"/>
        </w:rPr>
        <w:t>不属于依法必须招标的暂估价项目</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对于不属于依法必须招标的暂估价项目的确认和批准</w:t>
      </w:r>
      <w:proofErr w:type="gramStart"/>
      <w:r w:rsidRPr="00115BB8">
        <w:rPr>
          <w:rFonts w:ascii="宋体" w:eastAsia="宋体" w:hAnsi="宋体" w:cs="仿宋" w:hint="eastAsia"/>
          <w:color w:val="000000" w:themeColor="text1"/>
          <w:sz w:val="28"/>
          <w:szCs w:val="28"/>
        </w:rPr>
        <w:t>采取第</w:t>
      </w:r>
      <w:proofErr w:type="gramEnd"/>
      <w:r w:rsidRPr="00115BB8">
        <w:rPr>
          <w:rFonts w:ascii="宋体" w:eastAsia="宋体" w:hAnsi="宋体" w:cs="仿宋"/>
          <w:color w:val="000000" w:themeColor="text1"/>
          <w:sz w:val="28"/>
          <w:szCs w:val="28"/>
        </w:rPr>
        <w:t>X</w:t>
      </w:r>
      <w:r w:rsidRPr="00115BB8">
        <w:rPr>
          <w:rFonts w:ascii="宋体" w:eastAsia="宋体" w:hAnsi="宋体" w:cs="仿宋" w:hint="eastAsia"/>
          <w:color w:val="000000" w:themeColor="text1"/>
          <w:sz w:val="28"/>
          <w:szCs w:val="28"/>
        </w:rPr>
        <w:t>种方式确定。</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第</w:t>
      </w:r>
      <w:r w:rsidRPr="00115BB8">
        <w:rPr>
          <w:rFonts w:ascii="宋体" w:eastAsia="宋体" w:hAnsi="宋体" w:cs="仿宋"/>
          <w:color w:val="000000" w:themeColor="text1"/>
          <w:sz w:val="28"/>
          <w:szCs w:val="28"/>
        </w:rPr>
        <w:t>3</w:t>
      </w:r>
      <w:r w:rsidRPr="00115BB8">
        <w:rPr>
          <w:rFonts w:ascii="宋体" w:eastAsia="宋体" w:hAnsi="宋体" w:cs="仿宋" w:hint="eastAsia"/>
          <w:color w:val="000000" w:themeColor="text1"/>
          <w:sz w:val="28"/>
          <w:szCs w:val="28"/>
        </w:rPr>
        <w:t>种方式：承包人直接实施的暂估价项目</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承包人直接实施的暂估价项目的约定：。</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10.5 </w:t>
      </w:r>
      <w:r w:rsidRPr="00115BB8">
        <w:rPr>
          <w:rFonts w:ascii="宋体" w:eastAsia="宋体" w:hAnsi="宋体" w:cs="仿宋" w:hint="eastAsia"/>
          <w:b/>
          <w:color w:val="000000" w:themeColor="text1"/>
          <w:sz w:val="28"/>
          <w:szCs w:val="28"/>
        </w:rPr>
        <w:t>暂列金额</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合同当事人关于暂列金额使用的约定：。</w:t>
      </w:r>
    </w:p>
    <w:p w:rsidR="00071B6A" w:rsidRPr="00115BB8" w:rsidRDefault="00071B6A" w:rsidP="00071B6A">
      <w:pPr>
        <w:keepNext/>
        <w:keepLines/>
        <w:spacing w:line="400" w:lineRule="exact"/>
        <w:ind w:firstLineChars="200" w:firstLine="562"/>
        <w:outlineLvl w:val="3"/>
        <w:rPr>
          <w:rFonts w:ascii="宋体" w:eastAsia="宋体" w:hAnsi="宋体" w:cs="仿宋"/>
          <w:b/>
          <w:color w:val="000000" w:themeColor="text1"/>
          <w:sz w:val="28"/>
          <w:szCs w:val="28"/>
        </w:rPr>
      </w:pPr>
      <w:bookmarkStart w:id="397" w:name="_Toc351203643"/>
      <w:r w:rsidRPr="00115BB8">
        <w:rPr>
          <w:rFonts w:ascii="宋体" w:eastAsia="宋体" w:hAnsi="宋体" w:cs="仿宋"/>
          <w:b/>
          <w:color w:val="000000" w:themeColor="text1"/>
          <w:sz w:val="28"/>
          <w:szCs w:val="28"/>
        </w:rPr>
        <w:t xml:space="preserve">11. </w:t>
      </w:r>
      <w:r w:rsidRPr="00115BB8">
        <w:rPr>
          <w:rFonts w:ascii="宋体" w:eastAsia="宋体" w:hAnsi="宋体" w:cs="仿宋" w:hint="eastAsia"/>
          <w:b/>
          <w:color w:val="000000" w:themeColor="text1"/>
          <w:sz w:val="28"/>
          <w:szCs w:val="28"/>
        </w:rPr>
        <w:t>价格调整</w:t>
      </w:r>
      <w:bookmarkEnd w:id="397"/>
    </w:p>
    <w:p w:rsidR="00071B6A" w:rsidRPr="00115BB8" w:rsidRDefault="00071B6A" w:rsidP="00071B6A">
      <w:pPr>
        <w:spacing w:line="400" w:lineRule="exact"/>
        <w:ind w:firstLineChars="200" w:firstLine="562"/>
        <w:rPr>
          <w:rFonts w:ascii="宋体" w:eastAsia="宋体" w:hAnsi="宋体" w:cs="仿宋"/>
          <w:b/>
          <w:color w:val="000000" w:themeColor="text1"/>
          <w:sz w:val="28"/>
          <w:szCs w:val="28"/>
        </w:rPr>
      </w:pPr>
      <w:bookmarkStart w:id="398" w:name="_Toc297123550"/>
      <w:bookmarkStart w:id="399" w:name="_Toc297120501"/>
      <w:bookmarkStart w:id="400" w:name="_Toc304295577"/>
      <w:bookmarkStart w:id="401" w:name="_Toc292559406"/>
      <w:bookmarkStart w:id="402" w:name="_Toc303539157"/>
      <w:bookmarkStart w:id="403" w:name="_Toc296891241"/>
      <w:bookmarkStart w:id="404" w:name="_Toc297048387"/>
      <w:bookmarkStart w:id="405" w:name="_Toc296891029"/>
      <w:bookmarkStart w:id="406" w:name="_Toc296347200"/>
      <w:bookmarkStart w:id="407" w:name="_Toc296503201"/>
      <w:bookmarkStart w:id="408" w:name="_Toc297216209"/>
      <w:bookmarkStart w:id="409" w:name="_Toc292559911"/>
      <w:bookmarkStart w:id="410" w:name="_Toc312678039"/>
      <w:bookmarkStart w:id="411" w:name="_Toc296346702"/>
      <w:bookmarkStart w:id="412" w:name="_Toc300935000"/>
      <w:bookmarkStart w:id="413" w:name="_Toc296944540"/>
      <w:r w:rsidRPr="00115BB8">
        <w:rPr>
          <w:rFonts w:ascii="宋体" w:eastAsia="宋体" w:hAnsi="宋体" w:cs="仿宋"/>
          <w:b/>
          <w:color w:val="000000" w:themeColor="text1"/>
          <w:sz w:val="28"/>
          <w:szCs w:val="28"/>
        </w:rPr>
        <w:t xml:space="preserve">11.1 </w:t>
      </w:r>
      <w:r w:rsidRPr="00115BB8">
        <w:rPr>
          <w:rFonts w:ascii="宋体" w:eastAsia="宋体" w:hAnsi="宋体" w:cs="仿宋" w:hint="eastAsia"/>
          <w:b/>
          <w:color w:val="000000" w:themeColor="text1"/>
          <w:sz w:val="28"/>
          <w:szCs w:val="28"/>
        </w:rPr>
        <w:t>市场价格波动引起的调整</w:t>
      </w:r>
    </w:p>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市场价格波动是否调整合同价格的约定：</w:t>
      </w:r>
      <w:r w:rsidRPr="00115BB8">
        <w:rPr>
          <w:rFonts w:ascii="宋体" w:eastAsia="宋体" w:hAnsi="宋体" w:cs="仿宋" w:hint="eastAsia"/>
          <w:color w:val="000000" w:themeColor="text1"/>
          <w:sz w:val="28"/>
          <w:szCs w:val="28"/>
          <w:u w:val="single"/>
        </w:rPr>
        <w:t>不调整</w:t>
      </w:r>
      <w:r w:rsidRPr="00115BB8">
        <w:rPr>
          <w:rFonts w:ascii="宋体" w:eastAsia="宋体" w:hAnsi="宋体" w:cs="仿宋" w:hint="eastAsia"/>
          <w:color w:val="000000" w:themeColor="text1"/>
          <w:sz w:val="28"/>
          <w:szCs w:val="28"/>
        </w:rPr>
        <w:t>。</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因市场价格波动调整合同价格，采用以下第</w:t>
      </w:r>
      <w:r w:rsidRPr="00115BB8">
        <w:rPr>
          <w:rFonts w:ascii="宋体" w:eastAsia="宋体" w:hAnsi="宋体" w:cs="仿宋"/>
          <w:color w:val="000000" w:themeColor="text1"/>
          <w:sz w:val="28"/>
          <w:szCs w:val="28"/>
        </w:rPr>
        <w:t>X</w:t>
      </w:r>
      <w:r w:rsidRPr="00115BB8">
        <w:rPr>
          <w:rFonts w:ascii="宋体" w:eastAsia="宋体" w:hAnsi="宋体" w:cs="仿宋" w:hint="eastAsia"/>
          <w:color w:val="000000" w:themeColor="text1"/>
          <w:sz w:val="28"/>
          <w:szCs w:val="28"/>
        </w:rPr>
        <w:t>种方式对合同价格进行调整：</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第</w:t>
      </w:r>
      <w:r w:rsidRPr="00115BB8">
        <w:rPr>
          <w:rFonts w:ascii="宋体" w:eastAsia="宋体" w:hAnsi="宋体" w:cs="仿宋"/>
          <w:color w:val="000000" w:themeColor="text1"/>
          <w:sz w:val="28"/>
          <w:szCs w:val="28"/>
        </w:rPr>
        <w:t>1</w:t>
      </w:r>
      <w:r w:rsidRPr="00115BB8">
        <w:rPr>
          <w:rFonts w:ascii="宋体" w:eastAsia="宋体" w:hAnsi="宋体" w:cs="仿宋" w:hint="eastAsia"/>
          <w:color w:val="000000" w:themeColor="text1"/>
          <w:sz w:val="28"/>
          <w:szCs w:val="28"/>
        </w:rPr>
        <w:t>种方式：采用价格指数进行价格调整。</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关于各可调因子、定值和变值权重，以及基本价格指数及其来源的约定：；</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第</w:t>
      </w:r>
      <w:r w:rsidRPr="00115BB8">
        <w:rPr>
          <w:rFonts w:ascii="宋体" w:eastAsia="宋体" w:hAnsi="宋体" w:cs="仿宋"/>
          <w:color w:val="000000" w:themeColor="text1"/>
          <w:sz w:val="28"/>
          <w:szCs w:val="28"/>
        </w:rPr>
        <w:t>2</w:t>
      </w:r>
      <w:r w:rsidRPr="00115BB8">
        <w:rPr>
          <w:rFonts w:ascii="宋体" w:eastAsia="宋体" w:hAnsi="宋体" w:cs="仿宋" w:hint="eastAsia"/>
          <w:color w:val="000000" w:themeColor="text1"/>
          <w:sz w:val="28"/>
          <w:szCs w:val="28"/>
        </w:rPr>
        <w:t>种方式：采用造价信息进行价格调整。</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关于基准价格的约定：。</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专用合同条款①承包人在已标价工程量清单或预算书中载明的材料单价低于基准价格的：专用合同条款合同履行期间材料</w:t>
      </w:r>
      <w:proofErr w:type="gramStart"/>
      <w:r w:rsidRPr="00115BB8">
        <w:rPr>
          <w:rFonts w:ascii="宋体" w:eastAsia="宋体" w:hAnsi="宋体" w:cs="仿宋" w:hint="eastAsia"/>
          <w:color w:val="000000" w:themeColor="text1"/>
          <w:sz w:val="28"/>
          <w:szCs w:val="28"/>
        </w:rPr>
        <w:t>单价涨幅</w:t>
      </w:r>
      <w:proofErr w:type="gramEnd"/>
      <w:r w:rsidRPr="00115BB8">
        <w:rPr>
          <w:rFonts w:ascii="宋体" w:eastAsia="宋体" w:hAnsi="宋体" w:cs="仿宋" w:hint="eastAsia"/>
          <w:color w:val="000000" w:themeColor="text1"/>
          <w:sz w:val="28"/>
          <w:szCs w:val="28"/>
        </w:rPr>
        <w:t>以基准价格为基础超过</w:t>
      </w:r>
      <w:r w:rsidRPr="00115BB8">
        <w:rPr>
          <w:rFonts w:ascii="宋体" w:eastAsia="宋体" w:hAnsi="宋体" w:cs="仿宋"/>
          <w:color w:val="000000" w:themeColor="text1"/>
          <w:sz w:val="28"/>
          <w:szCs w:val="28"/>
        </w:rPr>
        <w:t>X%</w:t>
      </w:r>
      <w:r w:rsidRPr="00115BB8">
        <w:rPr>
          <w:rFonts w:ascii="宋体" w:eastAsia="宋体" w:hAnsi="宋体" w:cs="仿宋" w:hint="eastAsia"/>
          <w:color w:val="000000" w:themeColor="text1"/>
          <w:sz w:val="28"/>
          <w:szCs w:val="28"/>
        </w:rPr>
        <w:t>时，或材料单价跌幅以已标价工程量清单或预算书中载明材料单价为基础超过</w:t>
      </w:r>
      <w:r w:rsidRPr="00115BB8">
        <w:rPr>
          <w:rFonts w:ascii="宋体" w:eastAsia="宋体" w:hAnsi="宋体" w:cs="仿宋"/>
          <w:color w:val="000000" w:themeColor="text1"/>
          <w:sz w:val="28"/>
          <w:szCs w:val="28"/>
        </w:rPr>
        <w:t>X%</w:t>
      </w:r>
      <w:r w:rsidRPr="00115BB8">
        <w:rPr>
          <w:rFonts w:ascii="宋体" w:eastAsia="宋体" w:hAnsi="宋体" w:cs="仿宋" w:hint="eastAsia"/>
          <w:color w:val="000000" w:themeColor="text1"/>
          <w:sz w:val="28"/>
          <w:szCs w:val="28"/>
        </w:rPr>
        <w:t>时，其超过部分据实调整。</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②承包人在已标价工程量清单或预算书中载明的材料单价高于基准价格的：专用合同条款合同履行期间材料单价跌幅以基准价格为基础超过</w:t>
      </w:r>
      <w:r w:rsidRPr="00115BB8">
        <w:rPr>
          <w:rFonts w:ascii="宋体" w:eastAsia="宋体" w:hAnsi="宋体" w:cs="仿宋"/>
          <w:color w:val="000000" w:themeColor="text1"/>
          <w:sz w:val="28"/>
          <w:szCs w:val="28"/>
        </w:rPr>
        <w:t>X%</w:t>
      </w:r>
      <w:r w:rsidRPr="00115BB8">
        <w:rPr>
          <w:rFonts w:ascii="宋体" w:eastAsia="宋体" w:hAnsi="宋体" w:cs="仿宋" w:hint="eastAsia"/>
          <w:color w:val="000000" w:themeColor="text1"/>
          <w:sz w:val="28"/>
          <w:szCs w:val="28"/>
        </w:rPr>
        <w:t>时，材料</w:t>
      </w:r>
      <w:proofErr w:type="gramStart"/>
      <w:r w:rsidRPr="00115BB8">
        <w:rPr>
          <w:rFonts w:ascii="宋体" w:eastAsia="宋体" w:hAnsi="宋体" w:cs="仿宋" w:hint="eastAsia"/>
          <w:color w:val="000000" w:themeColor="text1"/>
          <w:sz w:val="28"/>
          <w:szCs w:val="28"/>
        </w:rPr>
        <w:t>单价涨幅</w:t>
      </w:r>
      <w:proofErr w:type="gramEnd"/>
      <w:r w:rsidRPr="00115BB8">
        <w:rPr>
          <w:rFonts w:ascii="宋体" w:eastAsia="宋体" w:hAnsi="宋体" w:cs="仿宋" w:hint="eastAsia"/>
          <w:color w:val="000000" w:themeColor="text1"/>
          <w:sz w:val="28"/>
          <w:szCs w:val="28"/>
        </w:rPr>
        <w:t>以已标价工程量清单或预算书中载明材料单价为基础超过</w:t>
      </w:r>
      <w:r w:rsidRPr="00115BB8">
        <w:rPr>
          <w:rFonts w:ascii="宋体" w:eastAsia="宋体" w:hAnsi="宋体" w:cs="仿宋"/>
          <w:color w:val="000000" w:themeColor="text1"/>
          <w:sz w:val="28"/>
          <w:szCs w:val="28"/>
        </w:rPr>
        <w:t>X%</w:t>
      </w:r>
      <w:r w:rsidRPr="00115BB8">
        <w:rPr>
          <w:rFonts w:ascii="宋体" w:eastAsia="宋体" w:hAnsi="宋体" w:cs="仿宋" w:hint="eastAsia"/>
          <w:color w:val="000000" w:themeColor="text1"/>
          <w:sz w:val="28"/>
          <w:szCs w:val="28"/>
        </w:rPr>
        <w:t>时，其超过部分据实调整。</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③承包人在已标价工程量清单或预算书中载明的材料单价等于基准单价的：专用合同条款合同履行期间材料单价</w:t>
      </w:r>
      <w:proofErr w:type="gramStart"/>
      <w:r w:rsidRPr="00115BB8">
        <w:rPr>
          <w:rFonts w:ascii="宋体" w:eastAsia="宋体" w:hAnsi="宋体" w:cs="仿宋" w:hint="eastAsia"/>
          <w:color w:val="000000" w:themeColor="text1"/>
          <w:sz w:val="28"/>
          <w:szCs w:val="28"/>
        </w:rPr>
        <w:t>涨跌幅以基准</w:t>
      </w:r>
      <w:proofErr w:type="gramEnd"/>
      <w:r w:rsidRPr="00115BB8">
        <w:rPr>
          <w:rFonts w:ascii="宋体" w:eastAsia="宋体" w:hAnsi="宋体" w:cs="仿宋" w:hint="eastAsia"/>
          <w:color w:val="000000" w:themeColor="text1"/>
          <w:sz w:val="28"/>
          <w:szCs w:val="28"/>
        </w:rPr>
        <w:t>单价</w:t>
      </w:r>
      <w:r w:rsidRPr="00115BB8">
        <w:rPr>
          <w:rFonts w:ascii="宋体" w:eastAsia="宋体" w:hAnsi="宋体" w:cs="仿宋" w:hint="eastAsia"/>
          <w:color w:val="000000" w:themeColor="text1"/>
          <w:sz w:val="28"/>
          <w:szCs w:val="28"/>
        </w:rPr>
        <w:lastRenderedPageBreak/>
        <w:t>为基础超过±</w:t>
      </w:r>
      <w:r w:rsidRPr="00115BB8">
        <w:rPr>
          <w:rFonts w:ascii="宋体" w:eastAsia="宋体" w:hAnsi="宋体" w:cs="仿宋"/>
          <w:color w:val="000000" w:themeColor="text1"/>
          <w:sz w:val="28"/>
          <w:szCs w:val="28"/>
        </w:rPr>
        <w:t>X%</w:t>
      </w:r>
      <w:r w:rsidRPr="00115BB8">
        <w:rPr>
          <w:rFonts w:ascii="宋体" w:eastAsia="宋体" w:hAnsi="宋体" w:cs="仿宋" w:hint="eastAsia"/>
          <w:color w:val="000000" w:themeColor="text1"/>
          <w:sz w:val="28"/>
          <w:szCs w:val="28"/>
        </w:rPr>
        <w:t>时，其超过部分据实调整。</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第</w:t>
      </w:r>
      <w:r w:rsidRPr="00115BB8">
        <w:rPr>
          <w:rFonts w:ascii="宋体" w:eastAsia="宋体" w:hAnsi="宋体" w:cs="仿宋"/>
          <w:color w:val="000000" w:themeColor="text1"/>
          <w:sz w:val="28"/>
          <w:szCs w:val="28"/>
        </w:rPr>
        <w:t>3</w:t>
      </w:r>
      <w:r w:rsidRPr="00115BB8">
        <w:rPr>
          <w:rFonts w:ascii="宋体" w:eastAsia="宋体" w:hAnsi="宋体" w:cs="仿宋" w:hint="eastAsia"/>
          <w:color w:val="000000" w:themeColor="text1"/>
          <w:sz w:val="28"/>
          <w:szCs w:val="28"/>
        </w:rPr>
        <w:t>种方式：其他价格调整方式：。</w:t>
      </w:r>
    </w:p>
    <w:p w:rsidR="00071B6A" w:rsidRPr="00115BB8" w:rsidRDefault="00071B6A" w:rsidP="00071B6A">
      <w:pPr>
        <w:keepNext/>
        <w:keepLines/>
        <w:spacing w:line="400" w:lineRule="exact"/>
        <w:ind w:firstLineChars="200" w:firstLine="562"/>
        <w:outlineLvl w:val="3"/>
        <w:rPr>
          <w:rFonts w:ascii="宋体" w:eastAsia="宋体" w:hAnsi="宋体" w:cs="仿宋"/>
          <w:b/>
          <w:color w:val="000000" w:themeColor="text1"/>
          <w:sz w:val="28"/>
          <w:szCs w:val="28"/>
        </w:rPr>
      </w:pPr>
      <w:bookmarkStart w:id="414" w:name="_Toc296891033"/>
      <w:bookmarkStart w:id="415" w:name="_Toc292559915"/>
      <w:bookmarkStart w:id="416" w:name="_Toc296891245"/>
      <w:bookmarkStart w:id="417" w:name="_Toc296503205"/>
      <w:bookmarkStart w:id="418" w:name="_Toc297048391"/>
      <w:bookmarkStart w:id="419" w:name="_Toc296944544"/>
      <w:bookmarkStart w:id="420" w:name="_Toc296347204"/>
      <w:bookmarkStart w:id="421" w:name="_Toc292559410"/>
      <w:bookmarkStart w:id="422" w:name="_Toc296346706"/>
      <w:bookmarkStart w:id="423" w:name="_Toc297120505"/>
      <w:bookmarkStart w:id="424" w:name="_Toc351203644"/>
      <w:bookmarkStart w:id="425" w:name="_Toc312678040"/>
      <w:bookmarkStart w:id="426" w:name="_Toc303539159"/>
      <w:bookmarkStart w:id="427" w:name="_Toc300935002"/>
      <w:bookmarkStart w:id="428" w:name="_Toc297216211"/>
      <w:bookmarkStart w:id="429" w:name="_Toc304295579"/>
      <w:bookmarkStart w:id="430" w:name="_Toc297123552"/>
      <w:bookmarkEnd w:id="304"/>
      <w:bookmarkEnd w:id="305"/>
      <w:bookmarkEnd w:id="306"/>
      <w:bookmarkEnd w:id="307"/>
      <w:bookmarkEnd w:id="308"/>
      <w:bookmarkEnd w:id="309"/>
      <w:r w:rsidRPr="00115BB8">
        <w:rPr>
          <w:rFonts w:ascii="宋体" w:eastAsia="宋体" w:hAnsi="宋体" w:cs="仿宋"/>
          <w:b/>
          <w:color w:val="000000" w:themeColor="text1"/>
          <w:sz w:val="28"/>
          <w:szCs w:val="28"/>
        </w:rPr>
        <w:t xml:space="preserve">12. </w:t>
      </w:r>
      <w:bookmarkEnd w:id="414"/>
      <w:bookmarkEnd w:id="415"/>
      <w:bookmarkEnd w:id="416"/>
      <w:bookmarkEnd w:id="417"/>
      <w:bookmarkEnd w:id="418"/>
      <w:bookmarkEnd w:id="419"/>
      <w:bookmarkEnd w:id="420"/>
      <w:bookmarkEnd w:id="421"/>
      <w:bookmarkEnd w:id="422"/>
      <w:bookmarkEnd w:id="423"/>
      <w:r w:rsidRPr="00115BB8">
        <w:rPr>
          <w:rFonts w:ascii="宋体" w:eastAsia="宋体" w:hAnsi="宋体" w:cs="仿宋" w:hint="eastAsia"/>
          <w:b/>
          <w:color w:val="000000" w:themeColor="text1"/>
          <w:sz w:val="28"/>
          <w:szCs w:val="28"/>
        </w:rPr>
        <w:t>合同价格、计量与支付</w:t>
      </w:r>
      <w:bookmarkEnd w:id="424"/>
    </w:p>
    <w:p w:rsidR="00071B6A" w:rsidRPr="00115BB8" w:rsidRDefault="00071B6A" w:rsidP="00071B6A">
      <w:pPr>
        <w:spacing w:line="400" w:lineRule="exact"/>
        <w:ind w:firstLineChars="200" w:firstLine="562"/>
        <w:rPr>
          <w:rFonts w:ascii="宋体" w:eastAsia="宋体" w:hAnsi="宋体" w:cs="仿宋"/>
          <w:b/>
          <w:color w:val="000000" w:themeColor="text1"/>
          <w:sz w:val="28"/>
          <w:szCs w:val="28"/>
        </w:rPr>
      </w:pPr>
      <w:bookmarkStart w:id="431" w:name="_Toc292559411"/>
      <w:bookmarkStart w:id="432" w:name="_Toc292559916"/>
      <w:bookmarkStart w:id="433" w:name="_Toc267251461"/>
      <w:bookmarkStart w:id="434" w:name="_Toc296347205"/>
      <w:bookmarkStart w:id="435" w:name="_Toc296346707"/>
      <w:bookmarkStart w:id="436" w:name="_Toc296944545"/>
      <w:bookmarkStart w:id="437" w:name="_Toc296503206"/>
      <w:bookmarkStart w:id="438" w:name="_Toc296891246"/>
      <w:bookmarkStart w:id="439" w:name="_Toc297048392"/>
      <w:bookmarkStart w:id="440" w:name="_Toc296891034"/>
      <w:bookmarkStart w:id="441" w:name="_Toc297120506"/>
      <w:bookmarkStart w:id="442" w:name="_Toc300935003"/>
      <w:bookmarkStart w:id="443" w:name="_Toc304295580"/>
      <w:bookmarkStart w:id="444" w:name="_Toc303539160"/>
      <w:bookmarkStart w:id="445" w:name="_Toc297216212"/>
      <w:bookmarkStart w:id="446" w:name="_Toc312678041"/>
      <w:bookmarkStart w:id="447" w:name="_Toc297123553"/>
      <w:bookmarkEnd w:id="425"/>
      <w:bookmarkEnd w:id="426"/>
      <w:bookmarkEnd w:id="427"/>
      <w:bookmarkEnd w:id="428"/>
      <w:bookmarkEnd w:id="429"/>
      <w:bookmarkEnd w:id="430"/>
      <w:r w:rsidRPr="00115BB8">
        <w:rPr>
          <w:rFonts w:ascii="宋体" w:eastAsia="宋体" w:hAnsi="宋体" w:cs="仿宋"/>
          <w:b/>
          <w:color w:val="000000" w:themeColor="text1"/>
          <w:sz w:val="28"/>
          <w:szCs w:val="28"/>
        </w:rPr>
        <w:t xml:space="preserve">12.1 </w:t>
      </w:r>
      <w:r w:rsidRPr="00115BB8">
        <w:rPr>
          <w:rFonts w:ascii="宋体" w:eastAsia="宋体" w:hAnsi="宋体" w:cs="仿宋" w:hint="eastAsia"/>
          <w:b/>
          <w:color w:val="000000" w:themeColor="text1"/>
          <w:sz w:val="28"/>
          <w:szCs w:val="28"/>
        </w:rPr>
        <w:t>合</w:t>
      </w:r>
      <w:bookmarkEnd w:id="431"/>
      <w:bookmarkEnd w:id="432"/>
      <w:bookmarkEnd w:id="433"/>
      <w:r w:rsidRPr="00115BB8">
        <w:rPr>
          <w:rFonts w:ascii="宋体" w:eastAsia="宋体" w:hAnsi="宋体" w:cs="仿宋" w:hint="eastAsia"/>
          <w:b/>
          <w:color w:val="000000" w:themeColor="text1"/>
          <w:sz w:val="28"/>
          <w:szCs w:val="28"/>
        </w:rPr>
        <w:t>同价</w:t>
      </w:r>
      <w:bookmarkEnd w:id="434"/>
      <w:bookmarkEnd w:id="435"/>
      <w:bookmarkEnd w:id="436"/>
      <w:bookmarkEnd w:id="437"/>
      <w:bookmarkEnd w:id="438"/>
      <w:bookmarkEnd w:id="439"/>
      <w:bookmarkEnd w:id="440"/>
      <w:bookmarkEnd w:id="441"/>
      <w:r w:rsidRPr="00115BB8">
        <w:rPr>
          <w:rFonts w:ascii="宋体" w:eastAsia="宋体" w:hAnsi="宋体" w:cs="仿宋" w:hint="eastAsia"/>
          <w:b/>
          <w:color w:val="000000" w:themeColor="text1"/>
          <w:sz w:val="28"/>
          <w:szCs w:val="28"/>
        </w:rPr>
        <w:t>格形式</w:t>
      </w:r>
    </w:p>
    <w:bookmarkEnd w:id="442"/>
    <w:bookmarkEnd w:id="443"/>
    <w:bookmarkEnd w:id="444"/>
    <w:bookmarkEnd w:id="445"/>
    <w:bookmarkEnd w:id="446"/>
    <w:bookmarkEnd w:id="447"/>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12.1.1 </w:t>
      </w:r>
      <w:r w:rsidRPr="00115BB8">
        <w:rPr>
          <w:rFonts w:ascii="宋体" w:eastAsia="宋体" w:hAnsi="宋体" w:cs="仿宋" w:hint="eastAsia"/>
          <w:color w:val="000000" w:themeColor="text1"/>
          <w:sz w:val="28"/>
          <w:szCs w:val="28"/>
        </w:rPr>
        <w:t>单价合同。</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综合单价包含的风险范围：。</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风险费用的计算方法：</w:t>
      </w:r>
      <w:r w:rsidRPr="00115BB8">
        <w:rPr>
          <w:rFonts w:ascii="宋体" w:eastAsia="宋体" w:hAnsi="宋体" w:cs="仿宋"/>
          <w:color w:val="000000" w:themeColor="text1"/>
          <w:sz w:val="28"/>
          <w:szCs w:val="28"/>
          <w:u w:val="single"/>
        </w:rPr>
        <w:t xml:space="preserve">    /   </w:t>
      </w:r>
      <w:r w:rsidRPr="00115BB8">
        <w:rPr>
          <w:rFonts w:ascii="宋体" w:eastAsia="宋体" w:hAnsi="宋体" w:cs="仿宋" w:hint="eastAsia"/>
          <w:color w:val="000000" w:themeColor="text1"/>
          <w:sz w:val="28"/>
          <w:szCs w:val="28"/>
        </w:rPr>
        <w:t>。</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风险范围以外合同价格的调整方法：。</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12.1.2 </w:t>
      </w:r>
      <w:r w:rsidRPr="00115BB8">
        <w:rPr>
          <w:rFonts w:ascii="宋体" w:eastAsia="宋体" w:hAnsi="宋体" w:cs="仿宋" w:hint="eastAsia"/>
          <w:color w:val="000000" w:themeColor="text1"/>
          <w:sz w:val="28"/>
          <w:szCs w:val="28"/>
        </w:rPr>
        <w:t>总价合同。</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总价包含的风险范围：。</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风险费用的计算方法：。</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风险范围以外合同价格的调整方法：。</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12.1.3 </w:t>
      </w:r>
      <w:r w:rsidRPr="00115BB8">
        <w:rPr>
          <w:rFonts w:ascii="宋体" w:eastAsia="宋体" w:hAnsi="宋体" w:cs="仿宋" w:hint="eastAsia"/>
          <w:color w:val="000000" w:themeColor="text1"/>
          <w:sz w:val="28"/>
          <w:szCs w:val="28"/>
        </w:rPr>
        <w:t>其他价格方式：。</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bookmarkStart w:id="448" w:name="_Toc297216213"/>
      <w:bookmarkStart w:id="449" w:name="_Toc304295581"/>
      <w:bookmarkStart w:id="450" w:name="_Toc303539161"/>
      <w:bookmarkStart w:id="451" w:name="_Toc297123554"/>
      <w:bookmarkStart w:id="452" w:name="_Toc300935004"/>
      <w:bookmarkStart w:id="453" w:name="_Toc312678042"/>
      <w:bookmarkStart w:id="454" w:name="_Toc292559917"/>
      <w:bookmarkStart w:id="455" w:name="_Toc296347206"/>
      <w:bookmarkStart w:id="456" w:name="_Toc296503207"/>
      <w:bookmarkStart w:id="457" w:name="_Toc296891035"/>
      <w:bookmarkStart w:id="458" w:name="_Toc296891247"/>
      <w:bookmarkStart w:id="459" w:name="_Toc296944546"/>
      <w:bookmarkStart w:id="460" w:name="_Toc297120507"/>
      <w:bookmarkStart w:id="461" w:name="_Toc297048393"/>
      <w:bookmarkStart w:id="462" w:name="_Toc292559412"/>
      <w:bookmarkStart w:id="463" w:name="_Toc296346708"/>
      <w:r w:rsidRPr="00115BB8">
        <w:rPr>
          <w:rFonts w:ascii="宋体" w:eastAsia="宋体" w:hAnsi="宋体" w:cs="仿宋"/>
          <w:b/>
          <w:color w:val="000000" w:themeColor="text1"/>
          <w:sz w:val="28"/>
          <w:szCs w:val="28"/>
        </w:rPr>
        <w:t xml:space="preserve">12.2 </w:t>
      </w:r>
      <w:r w:rsidRPr="00115BB8">
        <w:rPr>
          <w:rFonts w:ascii="宋体" w:eastAsia="宋体" w:hAnsi="宋体" w:cs="仿宋" w:hint="eastAsia"/>
          <w:b/>
          <w:color w:val="000000" w:themeColor="text1"/>
          <w:sz w:val="28"/>
          <w:szCs w:val="28"/>
        </w:rPr>
        <w:t>预付款</w:t>
      </w:r>
    </w:p>
    <w:bookmarkEnd w:id="448"/>
    <w:bookmarkEnd w:id="449"/>
    <w:bookmarkEnd w:id="450"/>
    <w:bookmarkEnd w:id="451"/>
    <w:bookmarkEnd w:id="452"/>
    <w:bookmarkEnd w:id="453"/>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12.2.1 </w:t>
      </w:r>
      <w:r w:rsidRPr="00115BB8">
        <w:rPr>
          <w:rFonts w:ascii="宋体" w:eastAsia="宋体" w:hAnsi="宋体" w:cs="仿宋" w:hint="eastAsia"/>
          <w:color w:val="000000" w:themeColor="text1"/>
          <w:sz w:val="28"/>
          <w:szCs w:val="28"/>
        </w:rPr>
        <w:t>预付款的支付</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预付款支付比例或金额（比例</w:t>
      </w:r>
      <w:r w:rsidRPr="00115BB8">
        <w:rPr>
          <w:rFonts w:ascii="宋体" w:eastAsia="宋体" w:hAnsi="宋体" w:cs="仿宋"/>
          <w:color w:val="000000" w:themeColor="text1"/>
          <w:sz w:val="28"/>
          <w:szCs w:val="28"/>
        </w:rPr>
        <w:t>20%-40%</w:t>
      </w:r>
      <w:r w:rsidRPr="00115BB8">
        <w:rPr>
          <w:rFonts w:ascii="宋体" w:eastAsia="宋体" w:hAnsi="宋体" w:cs="仿宋" w:hint="eastAsia"/>
          <w:color w:val="000000" w:themeColor="text1"/>
          <w:sz w:val="28"/>
          <w:szCs w:val="28"/>
        </w:rPr>
        <w:t>）：。</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预付款支付期限：。</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预付款扣回的方式：。</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12.2.2 </w:t>
      </w:r>
      <w:r w:rsidRPr="00115BB8">
        <w:rPr>
          <w:rFonts w:ascii="宋体" w:eastAsia="宋体" w:hAnsi="宋体" w:cs="仿宋" w:hint="eastAsia"/>
          <w:color w:val="000000" w:themeColor="text1"/>
          <w:sz w:val="28"/>
          <w:szCs w:val="28"/>
        </w:rPr>
        <w:t>预付款担保</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承包人提交预付款担保的期限：。</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预付款担保的形式为：。</w:t>
      </w:r>
    </w:p>
    <w:bookmarkEnd w:id="454"/>
    <w:bookmarkEnd w:id="455"/>
    <w:bookmarkEnd w:id="456"/>
    <w:bookmarkEnd w:id="457"/>
    <w:bookmarkEnd w:id="458"/>
    <w:bookmarkEnd w:id="459"/>
    <w:bookmarkEnd w:id="460"/>
    <w:bookmarkEnd w:id="461"/>
    <w:bookmarkEnd w:id="462"/>
    <w:bookmarkEnd w:id="463"/>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12.3 </w:t>
      </w:r>
      <w:r w:rsidRPr="00115BB8">
        <w:rPr>
          <w:rFonts w:ascii="宋体" w:eastAsia="宋体" w:hAnsi="宋体" w:cs="仿宋" w:hint="eastAsia"/>
          <w:b/>
          <w:color w:val="000000" w:themeColor="text1"/>
          <w:sz w:val="28"/>
          <w:szCs w:val="28"/>
        </w:rPr>
        <w:t>计量</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12.3.1 </w:t>
      </w:r>
      <w:r w:rsidRPr="00115BB8">
        <w:rPr>
          <w:rFonts w:ascii="宋体" w:eastAsia="宋体" w:hAnsi="宋体" w:cs="仿宋" w:hint="eastAsia"/>
          <w:color w:val="000000" w:themeColor="text1"/>
          <w:sz w:val="28"/>
          <w:szCs w:val="28"/>
        </w:rPr>
        <w:t>计量原则</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工程量计算规则：。</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12.3.1.1 </w:t>
      </w:r>
      <w:r w:rsidRPr="00115BB8">
        <w:rPr>
          <w:rFonts w:ascii="宋体" w:eastAsia="宋体" w:hAnsi="宋体" w:cs="仿宋" w:hint="eastAsia"/>
          <w:color w:val="000000" w:themeColor="text1"/>
          <w:sz w:val="28"/>
          <w:szCs w:val="28"/>
        </w:rPr>
        <w:t>总价措施项目的计量</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总价措施项目清单中的项目（除环境保护、安全施工、文明施工、临时设施等以费率计价的项目以外），包干计取，结算不作调整；进度支付时按发包人确认后的工程形象进度比例按月计量。</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安全文明施工费的计量、支付与</w:t>
      </w:r>
      <w:proofErr w:type="gramStart"/>
      <w:r w:rsidRPr="00115BB8">
        <w:rPr>
          <w:rFonts w:ascii="宋体" w:eastAsia="宋体" w:hAnsi="宋体" w:cs="仿宋" w:hint="eastAsia"/>
          <w:color w:val="000000" w:themeColor="text1"/>
          <w:sz w:val="28"/>
          <w:szCs w:val="28"/>
        </w:rPr>
        <w:t>结算按</w:t>
      </w:r>
      <w:proofErr w:type="gramEnd"/>
      <w:r w:rsidRPr="00115BB8">
        <w:rPr>
          <w:rFonts w:ascii="宋体" w:eastAsia="宋体" w:hAnsi="宋体" w:cs="仿宋" w:hint="eastAsia"/>
          <w:color w:val="000000" w:themeColor="text1"/>
          <w:sz w:val="28"/>
          <w:szCs w:val="28"/>
        </w:rPr>
        <w:t>川建发〔</w:t>
      </w:r>
      <w:r w:rsidRPr="00115BB8">
        <w:rPr>
          <w:rFonts w:ascii="宋体" w:eastAsia="宋体" w:hAnsi="宋体" w:cs="仿宋"/>
          <w:color w:val="000000" w:themeColor="text1"/>
          <w:sz w:val="28"/>
          <w:szCs w:val="28"/>
        </w:rPr>
        <w:t>2017</w:t>
      </w: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5</w:t>
      </w:r>
      <w:r w:rsidRPr="00115BB8">
        <w:rPr>
          <w:rFonts w:ascii="宋体" w:eastAsia="宋体" w:hAnsi="宋体" w:cs="仿宋" w:hint="eastAsia"/>
          <w:color w:val="000000" w:themeColor="text1"/>
          <w:sz w:val="28"/>
          <w:szCs w:val="28"/>
        </w:rPr>
        <w:t>号执行。</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12.3.1.2</w:t>
      </w:r>
      <w:proofErr w:type="gramStart"/>
      <w:r w:rsidRPr="00115BB8">
        <w:rPr>
          <w:rFonts w:ascii="宋体" w:eastAsia="宋体" w:hAnsi="宋体" w:cs="仿宋" w:hint="eastAsia"/>
          <w:color w:val="000000" w:themeColor="text1"/>
          <w:sz w:val="28"/>
          <w:szCs w:val="28"/>
        </w:rPr>
        <w:t>规</w:t>
      </w:r>
      <w:proofErr w:type="gramEnd"/>
      <w:r w:rsidRPr="00115BB8">
        <w:rPr>
          <w:rFonts w:ascii="宋体" w:eastAsia="宋体" w:hAnsi="宋体" w:cs="仿宋" w:hint="eastAsia"/>
          <w:color w:val="000000" w:themeColor="text1"/>
          <w:sz w:val="28"/>
          <w:szCs w:val="28"/>
        </w:rPr>
        <w:t>费的计量</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按建设行政主管部门核定的承包人</w:t>
      </w:r>
      <w:proofErr w:type="gramStart"/>
      <w:r w:rsidRPr="00115BB8">
        <w:rPr>
          <w:rFonts w:ascii="宋体" w:eastAsia="宋体" w:hAnsi="宋体" w:cs="仿宋" w:hint="eastAsia"/>
          <w:color w:val="000000" w:themeColor="text1"/>
          <w:sz w:val="28"/>
          <w:szCs w:val="28"/>
        </w:rPr>
        <w:t>规</w:t>
      </w:r>
      <w:proofErr w:type="gramEnd"/>
      <w:r w:rsidRPr="00115BB8">
        <w:rPr>
          <w:rFonts w:ascii="宋体" w:eastAsia="宋体" w:hAnsi="宋体" w:cs="仿宋" w:hint="eastAsia"/>
          <w:color w:val="000000" w:themeColor="text1"/>
          <w:sz w:val="28"/>
          <w:szCs w:val="28"/>
        </w:rPr>
        <w:t>费费率计量和结算。</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12.3.1.3</w:t>
      </w:r>
      <w:r w:rsidRPr="00115BB8">
        <w:rPr>
          <w:rFonts w:ascii="宋体" w:eastAsia="宋体" w:hAnsi="宋体" w:cs="仿宋" w:hint="eastAsia"/>
          <w:color w:val="000000" w:themeColor="text1"/>
          <w:sz w:val="28"/>
          <w:szCs w:val="28"/>
        </w:rPr>
        <w:t>税金</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税金按国家或省级、行业建设主管部门的规定计取。</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lastRenderedPageBreak/>
        <w:t xml:space="preserve">12.3.2 </w:t>
      </w:r>
      <w:r w:rsidRPr="00115BB8">
        <w:rPr>
          <w:rFonts w:ascii="宋体" w:eastAsia="宋体" w:hAnsi="宋体" w:cs="仿宋" w:hint="eastAsia"/>
          <w:color w:val="000000" w:themeColor="text1"/>
          <w:sz w:val="28"/>
          <w:szCs w:val="28"/>
        </w:rPr>
        <w:t>计量周期</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关于计量周期的约定：。</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12.3.3 </w:t>
      </w:r>
      <w:r w:rsidRPr="00115BB8">
        <w:rPr>
          <w:rFonts w:ascii="宋体" w:eastAsia="宋体" w:hAnsi="宋体" w:cs="仿宋" w:hint="eastAsia"/>
          <w:color w:val="000000" w:themeColor="text1"/>
          <w:sz w:val="28"/>
          <w:szCs w:val="28"/>
        </w:rPr>
        <w:t>单价合同的计量</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关于单价合同计量的约定：。</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12.3.4 </w:t>
      </w:r>
      <w:r w:rsidRPr="00115BB8">
        <w:rPr>
          <w:rFonts w:ascii="宋体" w:eastAsia="宋体" w:hAnsi="宋体" w:cs="仿宋" w:hint="eastAsia"/>
          <w:color w:val="000000" w:themeColor="text1"/>
          <w:sz w:val="28"/>
          <w:szCs w:val="28"/>
        </w:rPr>
        <w:t>总价合同的计量</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关于总价合同计量的约定：。</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12.3.5</w:t>
      </w:r>
      <w:r w:rsidRPr="00115BB8">
        <w:rPr>
          <w:rFonts w:ascii="宋体" w:eastAsia="宋体" w:hAnsi="宋体" w:cs="仿宋" w:hint="eastAsia"/>
          <w:color w:val="000000" w:themeColor="text1"/>
          <w:sz w:val="28"/>
          <w:szCs w:val="28"/>
        </w:rPr>
        <w:t>总价合同采用支付分解表计量支付的，是否适用第</w:t>
      </w:r>
      <w:r w:rsidRPr="00115BB8">
        <w:rPr>
          <w:rFonts w:ascii="宋体" w:eastAsia="宋体" w:hAnsi="宋体" w:cs="仿宋"/>
          <w:color w:val="000000" w:themeColor="text1"/>
          <w:sz w:val="28"/>
          <w:szCs w:val="28"/>
        </w:rPr>
        <w:t xml:space="preserve">12.3.4 </w:t>
      </w:r>
      <w:r w:rsidRPr="00115BB8">
        <w:rPr>
          <w:rFonts w:ascii="宋体" w:eastAsia="宋体" w:hAnsi="宋体" w:cs="仿宋" w:hint="eastAsia"/>
          <w:color w:val="000000" w:themeColor="text1"/>
          <w:sz w:val="28"/>
          <w:szCs w:val="28"/>
        </w:rPr>
        <w:t>项〔总价合同的计量〕约定进行计量：。</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12.3.6 </w:t>
      </w:r>
      <w:r w:rsidRPr="00115BB8">
        <w:rPr>
          <w:rFonts w:ascii="宋体" w:eastAsia="宋体" w:hAnsi="宋体" w:cs="仿宋" w:hint="eastAsia"/>
          <w:color w:val="000000" w:themeColor="text1"/>
          <w:sz w:val="28"/>
          <w:szCs w:val="28"/>
        </w:rPr>
        <w:t>其他价格形式合同的计量</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其他价格形式的计量方式和程序：。</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12.4 </w:t>
      </w:r>
      <w:r w:rsidRPr="00115BB8">
        <w:rPr>
          <w:rFonts w:ascii="宋体" w:eastAsia="宋体" w:hAnsi="宋体" w:cs="仿宋" w:hint="eastAsia"/>
          <w:b/>
          <w:color w:val="000000" w:themeColor="text1"/>
          <w:sz w:val="28"/>
          <w:szCs w:val="28"/>
        </w:rPr>
        <w:t>工程进度款支付</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bookmarkStart w:id="464" w:name="_Toc297123556"/>
      <w:bookmarkStart w:id="465" w:name="_Toc300935006"/>
      <w:bookmarkStart w:id="466" w:name="_Toc296346712"/>
      <w:bookmarkStart w:id="467" w:name="_Toc296503211"/>
      <w:bookmarkStart w:id="468" w:name="_Toc292559416"/>
      <w:bookmarkStart w:id="469" w:name="_Toc296347210"/>
      <w:bookmarkStart w:id="470" w:name="_Toc297216215"/>
      <w:bookmarkStart w:id="471" w:name="_Toc292559921"/>
      <w:bookmarkStart w:id="472" w:name="_Toc296944550"/>
      <w:bookmarkStart w:id="473" w:name="_Toc296891039"/>
      <w:bookmarkStart w:id="474" w:name="_Toc297048397"/>
      <w:bookmarkStart w:id="475" w:name="_Toc297120511"/>
      <w:bookmarkStart w:id="476" w:name="_Toc296891251"/>
      <w:bookmarkStart w:id="477" w:name="_Toc303539163"/>
      <w:r w:rsidRPr="00115BB8">
        <w:rPr>
          <w:rFonts w:ascii="宋体" w:eastAsia="宋体" w:hAnsi="宋体" w:cs="仿宋"/>
          <w:color w:val="000000" w:themeColor="text1"/>
          <w:sz w:val="28"/>
          <w:szCs w:val="28"/>
        </w:rPr>
        <w:t xml:space="preserve">12.4.1 </w:t>
      </w:r>
      <w:r w:rsidRPr="00115BB8">
        <w:rPr>
          <w:rFonts w:ascii="宋体" w:eastAsia="宋体" w:hAnsi="宋体" w:cs="仿宋" w:hint="eastAsia"/>
          <w:color w:val="000000" w:themeColor="text1"/>
          <w:sz w:val="28"/>
          <w:szCs w:val="28"/>
        </w:rPr>
        <w:t>付款周期</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关于付款周期的约定：。</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12.4.2 </w:t>
      </w:r>
      <w:r w:rsidRPr="00115BB8">
        <w:rPr>
          <w:rFonts w:ascii="宋体" w:eastAsia="宋体" w:hAnsi="宋体" w:cs="仿宋" w:hint="eastAsia"/>
          <w:color w:val="000000" w:themeColor="text1"/>
          <w:sz w:val="28"/>
          <w:szCs w:val="28"/>
        </w:rPr>
        <w:t>进度付款申请单的编制</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关于进度付款申请单编制的约定：。</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1</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115BB8">
        <w:rPr>
          <w:rFonts w:ascii="宋体" w:eastAsia="宋体" w:hAnsi="宋体" w:cs="仿宋"/>
          <w:color w:val="000000" w:themeColor="text1"/>
          <w:sz w:val="28"/>
          <w:szCs w:val="28"/>
        </w:rPr>
        <w:t xml:space="preserve">2.4.3 </w:t>
      </w:r>
      <w:r w:rsidRPr="00115BB8">
        <w:rPr>
          <w:rFonts w:ascii="宋体" w:eastAsia="宋体" w:hAnsi="宋体" w:cs="仿宋" w:hint="eastAsia"/>
          <w:color w:val="000000" w:themeColor="text1"/>
          <w:sz w:val="28"/>
          <w:szCs w:val="28"/>
        </w:rPr>
        <w:t>进度付款申请单的提交</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1</w:t>
      </w:r>
      <w:r w:rsidRPr="00115BB8">
        <w:rPr>
          <w:rFonts w:ascii="宋体" w:eastAsia="宋体" w:hAnsi="宋体" w:cs="仿宋" w:hint="eastAsia"/>
          <w:color w:val="000000" w:themeColor="text1"/>
          <w:sz w:val="28"/>
          <w:szCs w:val="28"/>
        </w:rPr>
        <w:t>）单价合同进度付款申请单提交的约定：。</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2</w:t>
      </w:r>
      <w:r w:rsidRPr="00115BB8">
        <w:rPr>
          <w:rFonts w:ascii="宋体" w:eastAsia="宋体" w:hAnsi="宋体" w:cs="仿宋" w:hint="eastAsia"/>
          <w:color w:val="000000" w:themeColor="text1"/>
          <w:sz w:val="28"/>
          <w:szCs w:val="28"/>
        </w:rPr>
        <w:t>）总价合同进度付款申请单提交的约定：。</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3</w:t>
      </w:r>
      <w:r w:rsidRPr="00115BB8">
        <w:rPr>
          <w:rFonts w:ascii="宋体" w:eastAsia="宋体" w:hAnsi="宋体" w:cs="仿宋" w:hint="eastAsia"/>
          <w:color w:val="000000" w:themeColor="text1"/>
          <w:sz w:val="28"/>
          <w:szCs w:val="28"/>
        </w:rPr>
        <w:t>）其他价格形式合同进度付款申请单提交的约定：。</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12.4.4 </w:t>
      </w:r>
      <w:r w:rsidRPr="00115BB8">
        <w:rPr>
          <w:rFonts w:ascii="宋体" w:eastAsia="宋体" w:hAnsi="宋体" w:cs="仿宋" w:hint="eastAsia"/>
          <w:color w:val="000000" w:themeColor="text1"/>
          <w:sz w:val="28"/>
          <w:szCs w:val="28"/>
        </w:rPr>
        <w:t>进度款审核和支付</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1</w:t>
      </w:r>
      <w:r w:rsidRPr="00115BB8">
        <w:rPr>
          <w:rFonts w:ascii="宋体" w:eastAsia="宋体" w:hAnsi="宋体" w:cs="仿宋" w:hint="eastAsia"/>
          <w:color w:val="000000" w:themeColor="text1"/>
          <w:sz w:val="28"/>
          <w:szCs w:val="28"/>
        </w:rPr>
        <w:t>）监理人审查并报送发包人的期限：。</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发包人完成审批并签发进度款支付证书的期限：。</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2</w:t>
      </w:r>
      <w:r w:rsidRPr="00115BB8">
        <w:rPr>
          <w:rFonts w:ascii="宋体" w:eastAsia="宋体" w:hAnsi="宋体" w:cs="仿宋" w:hint="eastAsia"/>
          <w:color w:val="000000" w:themeColor="text1"/>
          <w:sz w:val="28"/>
          <w:szCs w:val="28"/>
        </w:rPr>
        <w:t>）发包人支付进度款的期限：。</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发包人逾期支付进度款的违约金的计算方式：。</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12.4.5 </w:t>
      </w:r>
      <w:r w:rsidRPr="00115BB8">
        <w:rPr>
          <w:rFonts w:ascii="宋体" w:eastAsia="宋体" w:hAnsi="宋体" w:cs="仿宋" w:hint="eastAsia"/>
          <w:color w:val="000000" w:themeColor="text1"/>
          <w:sz w:val="28"/>
          <w:szCs w:val="28"/>
        </w:rPr>
        <w:t>支付分解表的编制</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1</w:t>
      </w:r>
      <w:r w:rsidRPr="00115BB8">
        <w:rPr>
          <w:rFonts w:ascii="宋体" w:eastAsia="宋体" w:hAnsi="宋体" w:cs="仿宋" w:hint="eastAsia"/>
          <w:color w:val="000000" w:themeColor="text1"/>
          <w:sz w:val="28"/>
          <w:szCs w:val="28"/>
        </w:rPr>
        <w:t>）总价合同支付分解表的编制与审批：。</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2</w:t>
      </w:r>
      <w:r w:rsidRPr="00115BB8">
        <w:rPr>
          <w:rFonts w:ascii="宋体" w:eastAsia="宋体" w:hAnsi="宋体" w:cs="仿宋" w:hint="eastAsia"/>
          <w:color w:val="000000" w:themeColor="text1"/>
          <w:sz w:val="28"/>
          <w:szCs w:val="28"/>
        </w:rPr>
        <w:t>）单价合同的总价项目支付分解表的编制与审批：。</w:t>
      </w:r>
    </w:p>
    <w:p w:rsidR="00071B6A" w:rsidRPr="00115BB8" w:rsidRDefault="00071B6A" w:rsidP="00071B6A">
      <w:pPr>
        <w:keepNext/>
        <w:keepLines/>
        <w:spacing w:line="400" w:lineRule="exact"/>
        <w:ind w:firstLineChars="200" w:firstLine="562"/>
        <w:outlineLvl w:val="3"/>
        <w:rPr>
          <w:rFonts w:ascii="宋体" w:eastAsia="宋体" w:hAnsi="宋体" w:cs="仿宋"/>
          <w:b/>
          <w:color w:val="000000" w:themeColor="text1"/>
          <w:sz w:val="28"/>
          <w:szCs w:val="28"/>
        </w:rPr>
      </w:pPr>
      <w:bookmarkStart w:id="478" w:name="_Toc351203645"/>
      <w:bookmarkStart w:id="479" w:name="_Toc300935015"/>
      <w:bookmarkStart w:id="480" w:name="_Toc304295593"/>
      <w:bookmarkStart w:id="481" w:name="_Toc312678053"/>
      <w:bookmarkStart w:id="482" w:name="_Toc296891047"/>
      <w:bookmarkStart w:id="483" w:name="_Toc297216223"/>
      <w:bookmarkStart w:id="484" w:name="_Toc303539172"/>
      <w:bookmarkStart w:id="485" w:name="_Toc292559929"/>
      <w:bookmarkStart w:id="486" w:name="_Toc296347218"/>
      <w:bookmarkStart w:id="487" w:name="_Toc292559424"/>
      <w:bookmarkStart w:id="488" w:name="_Toc296891259"/>
      <w:bookmarkStart w:id="489" w:name="_Toc296346720"/>
      <w:bookmarkStart w:id="490" w:name="_Toc296944558"/>
      <w:bookmarkStart w:id="491" w:name="_Toc297120519"/>
      <w:bookmarkStart w:id="492" w:name="_Toc297048405"/>
      <w:bookmarkStart w:id="493" w:name="_Toc296503219"/>
      <w:bookmarkStart w:id="494" w:name="_Toc297123564"/>
      <w:bookmarkEnd w:id="310"/>
      <w:r w:rsidRPr="00115BB8">
        <w:rPr>
          <w:rFonts w:ascii="宋体" w:eastAsia="宋体" w:hAnsi="宋体" w:cs="仿宋"/>
          <w:b/>
          <w:color w:val="000000" w:themeColor="text1"/>
          <w:sz w:val="28"/>
          <w:szCs w:val="28"/>
        </w:rPr>
        <w:t>13.</w:t>
      </w:r>
      <w:r w:rsidRPr="00115BB8">
        <w:rPr>
          <w:rFonts w:ascii="宋体" w:eastAsia="宋体" w:hAnsi="宋体" w:cs="仿宋" w:hint="eastAsia"/>
          <w:b/>
          <w:color w:val="000000" w:themeColor="text1"/>
          <w:sz w:val="28"/>
          <w:szCs w:val="28"/>
        </w:rPr>
        <w:t>验收和工程试车</w:t>
      </w:r>
      <w:bookmarkEnd w:id="478"/>
    </w:p>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rsidR="00071B6A" w:rsidRPr="00115BB8" w:rsidRDefault="00071B6A" w:rsidP="00071B6A">
      <w:pPr>
        <w:spacing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13.1 </w:t>
      </w:r>
      <w:r w:rsidRPr="00115BB8">
        <w:rPr>
          <w:rFonts w:ascii="宋体" w:eastAsia="宋体" w:hAnsi="宋体" w:cs="仿宋" w:hint="eastAsia"/>
          <w:b/>
          <w:color w:val="000000" w:themeColor="text1"/>
          <w:sz w:val="28"/>
          <w:szCs w:val="28"/>
        </w:rPr>
        <w:t>分部分项工程验收</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13.1.1</w:t>
      </w:r>
      <w:r w:rsidRPr="00115BB8">
        <w:rPr>
          <w:rFonts w:ascii="宋体" w:eastAsia="宋体" w:hAnsi="宋体" w:cs="仿宋" w:hint="eastAsia"/>
          <w:color w:val="000000" w:themeColor="text1"/>
          <w:sz w:val="28"/>
          <w:szCs w:val="28"/>
        </w:rPr>
        <w:t>监理人不能按时进行验收时，应提前</w:t>
      </w:r>
      <w:r w:rsidRPr="00115BB8">
        <w:rPr>
          <w:rFonts w:ascii="宋体" w:eastAsia="宋体" w:hAnsi="宋体" w:cs="仿宋"/>
          <w:color w:val="000000" w:themeColor="text1"/>
          <w:sz w:val="28"/>
          <w:szCs w:val="28"/>
        </w:rPr>
        <w:t>X</w:t>
      </w:r>
      <w:r w:rsidRPr="00115BB8">
        <w:rPr>
          <w:rFonts w:ascii="宋体" w:eastAsia="宋体" w:hAnsi="宋体" w:cs="仿宋" w:hint="eastAsia"/>
          <w:color w:val="000000" w:themeColor="text1"/>
          <w:sz w:val="28"/>
          <w:szCs w:val="28"/>
        </w:rPr>
        <w:t>小时提交书面延期要求。</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关于延期最长不得超过：</w:t>
      </w:r>
      <w:r w:rsidRPr="00115BB8">
        <w:rPr>
          <w:rFonts w:ascii="宋体" w:eastAsia="宋体" w:hAnsi="宋体" w:cs="仿宋"/>
          <w:color w:val="000000" w:themeColor="text1"/>
          <w:sz w:val="28"/>
          <w:szCs w:val="28"/>
        </w:rPr>
        <w:t>X</w:t>
      </w:r>
      <w:r w:rsidRPr="00115BB8">
        <w:rPr>
          <w:rFonts w:ascii="宋体" w:eastAsia="宋体" w:hAnsi="宋体" w:cs="仿宋" w:hint="eastAsia"/>
          <w:color w:val="000000" w:themeColor="text1"/>
          <w:sz w:val="28"/>
          <w:szCs w:val="28"/>
        </w:rPr>
        <w:t>小时。</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bookmarkStart w:id="495" w:name="_Toc297120523"/>
      <w:bookmarkStart w:id="496" w:name="_Toc297123565"/>
      <w:bookmarkStart w:id="497" w:name="_Toc292559933"/>
      <w:bookmarkStart w:id="498" w:name="_Toc296346724"/>
      <w:bookmarkStart w:id="499" w:name="_Toc297216224"/>
      <w:bookmarkStart w:id="500" w:name="_Toc296347222"/>
      <w:bookmarkStart w:id="501" w:name="_Toc300935016"/>
      <w:bookmarkStart w:id="502" w:name="_Toc304295596"/>
      <w:bookmarkStart w:id="503" w:name="_Toc292559428"/>
      <w:bookmarkStart w:id="504" w:name="_Toc303539173"/>
      <w:bookmarkStart w:id="505" w:name="_Toc296503223"/>
      <w:bookmarkStart w:id="506" w:name="_Toc312678056"/>
      <w:bookmarkStart w:id="507" w:name="_Toc296891051"/>
      <w:bookmarkStart w:id="508" w:name="_Toc296891263"/>
      <w:bookmarkStart w:id="509" w:name="_Toc297048409"/>
      <w:bookmarkStart w:id="510" w:name="_Toc296944562"/>
      <w:bookmarkStart w:id="511" w:name="_Toc267251476"/>
      <w:bookmarkStart w:id="512" w:name="_Toc267251474"/>
      <w:bookmarkStart w:id="513" w:name="_Toc267251475"/>
      <w:bookmarkStart w:id="514" w:name="_Toc267251472"/>
      <w:bookmarkStart w:id="515" w:name="_Toc267251473"/>
      <w:bookmarkStart w:id="516" w:name="_Toc267251470"/>
      <w:bookmarkStart w:id="517" w:name="_Toc267251471"/>
      <w:r w:rsidRPr="00115BB8">
        <w:rPr>
          <w:rFonts w:ascii="宋体" w:eastAsia="宋体" w:hAnsi="宋体" w:cs="仿宋"/>
          <w:b/>
          <w:color w:val="000000" w:themeColor="text1"/>
          <w:sz w:val="28"/>
          <w:szCs w:val="28"/>
        </w:rPr>
        <w:t xml:space="preserve">13.2 </w:t>
      </w:r>
      <w:r w:rsidRPr="00115BB8">
        <w:rPr>
          <w:rFonts w:ascii="宋体" w:eastAsia="宋体" w:hAnsi="宋体" w:cs="仿宋" w:hint="eastAsia"/>
          <w:b/>
          <w:color w:val="000000" w:themeColor="text1"/>
          <w:sz w:val="28"/>
          <w:szCs w:val="28"/>
        </w:rPr>
        <w:t>竣工验收</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bookmarkStart w:id="518" w:name="_Toc280868704"/>
      <w:bookmarkStart w:id="519" w:name="_Toc280868705"/>
      <w:bookmarkStart w:id="520" w:name="_Toc280868706"/>
      <w:bookmarkStart w:id="521" w:name="_Toc280868707"/>
      <w:bookmarkStart w:id="522" w:name="_Toc280868708"/>
      <w:bookmarkStart w:id="523" w:name="_Toc280868709"/>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sidRPr="00115BB8">
        <w:rPr>
          <w:rFonts w:ascii="宋体" w:eastAsia="宋体" w:hAnsi="宋体" w:cs="仿宋"/>
          <w:color w:val="000000" w:themeColor="text1"/>
          <w:sz w:val="28"/>
          <w:szCs w:val="28"/>
        </w:rPr>
        <w:lastRenderedPageBreak/>
        <w:t xml:space="preserve">13.2.1 </w:t>
      </w:r>
      <w:r w:rsidRPr="00115BB8">
        <w:rPr>
          <w:rFonts w:ascii="宋体" w:eastAsia="宋体" w:hAnsi="宋体" w:cs="仿宋" w:hint="eastAsia"/>
          <w:color w:val="000000" w:themeColor="text1"/>
          <w:sz w:val="28"/>
          <w:szCs w:val="28"/>
        </w:rPr>
        <w:t>竣工验收程序</w:t>
      </w:r>
    </w:p>
    <w:bookmarkEnd w:id="518"/>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关于竣工验收程序的约定：。</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发包人不按照本项约定组织竣工验收、颁发工程接收证书的违约金的计算方法：。</w:t>
      </w:r>
    </w:p>
    <w:bookmarkEnd w:id="519"/>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13.2.2</w:t>
      </w:r>
      <w:r w:rsidRPr="00115BB8">
        <w:rPr>
          <w:rFonts w:ascii="宋体" w:eastAsia="宋体" w:hAnsi="宋体" w:cs="仿宋" w:hint="eastAsia"/>
          <w:color w:val="000000" w:themeColor="text1"/>
          <w:sz w:val="28"/>
          <w:szCs w:val="28"/>
        </w:rPr>
        <w:t>移交、接收全部与部分工程</w:t>
      </w:r>
    </w:p>
    <w:bookmarkEnd w:id="520"/>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承包人向发包人移交工程的期限：。</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发包人未按本合同约定接收全部或部分工程的，违约金的计算方法为：。</w:t>
      </w:r>
    </w:p>
    <w:bookmarkEnd w:id="521"/>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承包人未按时移交工程的，违约金的计算方法为：。</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13.3 </w:t>
      </w:r>
      <w:r w:rsidRPr="00115BB8">
        <w:rPr>
          <w:rFonts w:ascii="宋体" w:eastAsia="宋体" w:hAnsi="宋体" w:cs="仿宋" w:hint="eastAsia"/>
          <w:b/>
          <w:color w:val="000000" w:themeColor="text1"/>
          <w:sz w:val="28"/>
          <w:szCs w:val="28"/>
        </w:rPr>
        <w:t>工程试车</w:t>
      </w:r>
    </w:p>
    <w:bookmarkEnd w:id="522"/>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13.3.1 </w:t>
      </w:r>
      <w:r w:rsidRPr="00115BB8">
        <w:rPr>
          <w:rFonts w:ascii="宋体" w:eastAsia="宋体" w:hAnsi="宋体" w:cs="仿宋" w:hint="eastAsia"/>
          <w:color w:val="000000" w:themeColor="text1"/>
          <w:sz w:val="28"/>
          <w:szCs w:val="28"/>
        </w:rPr>
        <w:t>试车程序</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工程试车内容：。</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1</w:t>
      </w:r>
      <w:r w:rsidRPr="00115BB8">
        <w:rPr>
          <w:rFonts w:ascii="宋体" w:eastAsia="宋体" w:hAnsi="宋体" w:cs="仿宋" w:hint="eastAsia"/>
          <w:color w:val="000000" w:themeColor="text1"/>
          <w:sz w:val="28"/>
          <w:szCs w:val="28"/>
        </w:rPr>
        <w:t>）单机无负荷试车费用由承担；</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2</w:t>
      </w:r>
      <w:r w:rsidRPr="00115BB8">
        <w:rPr>
          <w:rFonts w:ascii="宋体" w:eastAsia="宋体" w:hAnsi="宋体" w:cs="仿宋" w:hint="eastAsia"/>
          <w:color w:val="000000" w:themeColor="text1"/>
          <w:sz w:val="28"/>
          <w:szCs w:val="28"/>
        </w:rPr>
        <w:t>）无负荷联动试车费用由承担。</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13.3.2 </w:t>
      </w:r>
      <w:r w:rsidRPr="00115BB8">
        <w:rPr>
          <w:rFonts w:ascii="宋体" w:eastAsia="宋体" w:hAnsi="宋体" w:cs="仿宋" w:hint="eastAsia"/>
          <w:color w:val="000000" w:themeColor="text1"/>
          <w:sz w:val="28"/>
          <w:szCs w:val="28"/>
        </w:rPr>
        <w:t>投料试车</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关于投料试车相关事项的约定：。</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13.4 </w:t>
      </w:r>
      <w:r w:rsidRPr="00115BB8">
        <w:rPr>
          <w:rFonts w:ascii="宋体" w:eastAsia="宋体" w:hAnsi="宋体" w:cs="仿宋" w:hint="eastAsia"/>
          <w:b/>
          <w:color w:val="000000" w:themeColor="text1"/>
          <w:sz w:val="28"/>
          <w:szCs w:val="28"/>
        </w:rPr>
        <w:t>竣工退场</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13.4.1 </w:t>
      </w:r>
      <w:r w:rsidRPr="00115BB8">
        <w:rPr>
          <w:rFonts w:ascii="宋体" w:eastAsia="宋体" w:hAnsi="宋体" w:cs="仿宋" w:hint="eastAsia"/>
          <w:color w:val="000000" w:themeColor="text1"/>
          <w:sz w:val="28"/>
          <w:szCs w:val="28"/>
        </w:rPr>
        <w:t>竣工退场</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承包人完成竣工退场的期限：。</w:t>
      </w:r>
    </w:p>
    <w:p w:rsidR="00071B6A" w:rsidRPr="00115BB8" w:rsidRDefault="00071B6A" w:rsidP="00071B6A">
      <w:pPr>
        <w:keepNext/>
        <w:keepLines/>
        <w:spacing w:line="400" w:lineRule="exact"/>
        <w:ind w:firstLineChars="200" w:firstLine="562"/>
        <w:outlineLvl w:val="3"/>
        <w:rPr>
          <w:rFonts w:ascii="宋体" w:eastAsia="宋体" w:hAnsi="宋体" w:cs="仿宋"/>
          <w:b/>
          <w:color w:val="000000" w:themeColor="text1"/>
          <w:sz w:val="28"/>
          <w:szCs w:val="28"/>
        </w:rPr>
      </w:pPr>
      <w:bookmarkStart w:id="524" w:name="_Toc351203646"/>
      <w:r w:rsidRPr="00115BB8">
        <w:rPr>
          <w:rFonts w:ascii="宋体" w:eastAsia="宋体" w:hAnsi="宋体" w:cs="仿宋"/>
          <w:b/>
          <w:color w:val="000000" w:themeColor="text1"/>
          <w:sz w:val="28"/>
          <w:szCs w:val="28"/>
        </w:rPr>
        <w:t xml:space="preserve">14. </w:t>
      </w:r>
      <w:r w:rsidRPr="00115BB8">
        <w:rPr>
          <w:rFonts w:ascii="宋体" w:eastAsia="宋体" w:hAnsi="宋体" w:cs="仿宋" w:hint="eastAsia"/>
          <w:b/>
          <w:color w:val="000000" w:themeColor="text1"/>
          <w:sz w:val="28"/>
          <w:szCs w:val="28"/>
        </w:rPr>
        <w:t>竣工结算</w:t>
      </w:r>
      <w:bookmarkEnd w:id="524"/>
    </w:p>
    <w:p w:rsidR="00071B6A" w:rsidRPr="00115BB8" w:rsidRDefault="00071B6A" w:rsidP="00071B6A">
      <w:pPr>
        <w:spacing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14.1 </w:t>
      </w:r>
      <w:r w:rsidRPr="00115BB8">
        <w:rPr>
          <w:rFonts w:ascii="宋体" w:eastAsia="宋体" w:hAnsi="宋体" w:cs="仿宋" w:hint="eastAsia"/>
          <w:b/>
          <w:color w:val="000000" w:themeColor="text1"/>
          <w:sz w:val="28"/>
          <w:szCs w:val="28"/>
        </w:rPr>
        <w:t>竣工结算申请</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承包人提交竣工结算申请单的期限：。</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竣工结算申请单应包括的内容：。</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14.2 </w:t>
      </w:r>
      <w:r w:rsidRPr="00115BB8">
        <w:rPr>
          <w:rFonts w:ascii="宋体" w:eastAsia="宋体" w:hAnsi="宋体" w:cs="仿宋" w:hint="eastAsia"/>
          <w:b/>
          <w:color w:val="000000" w:themeColor="text1"/>
          <w:sz w:val="28"/>
          <w:szCs w:val="28"/>
        </w:rPr>
        <w:t>竣工结算审核</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发包人审批竣工付款申请单的期限：。</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发包人完成竣工付款的期限：。</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关于竣工付款证书异议部分复核的方式和程序：。</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14.3 </w:t>
      </w:r>
      <w:r w:rsidRPr="00115BB8">
        <w:rPr>
          <w:rFonts w:ascii="宋体" w:eastAsia="宋体" w:hAnsi="宋体" w:cs="仿宋" w:hint="eastAsia"/>
          <w:b/>
          <w:color w:val="000000" w:themeColor="text1"/>
          <w:sz w:val="28"/>
          <w:szCs w:val="28"/>
        </w:rPr>
        <w:t>最终结清</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14.3.1 </w:t>
      </w:r>
      <w:r w:rsidRPr="00115BB8">
        <w:rPr>
          <w:rFonts w:ascii="宋体" w:eastAsia="宋体" w:hAnsi="宋体" w:cs="仿宋" w:hint="eastAsia"/>
          <w:color w:val="000000" w:themeColor="text1"/>
          <w:sz w:val="28"/>
          <w:szCs w:val="28"/>
        </w:rPr>
        <w:t>最终结清申请单</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承包人提交最终结清申请单的份数：。</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承包人提交最终结算申请单的期限：。</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lastRenderedPageBreak/>
        <w:t xml:space="preserve">14.3.2 </w:t>
      </w:r>
      <w:r w:rsidRPr="00115BB8">
        <w:rPr>
          <w:rFonts w:ascii="宋体" w:eastAsia="宋体" w:hAnsi="宋体" w:cs="仿宋" w:hint="eastAsia"/>
          <w:color w:val="000000" w:themeColor="text1"/>
          <w:sz w:val="28"/>
          <w:szCs w:val="28"/>
        </w:rPr>
        <w:t>最终结清证书和支付</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1</w:t>
      </w:r>
      <w:r w:rsidRPr="00115BB8">
        <w:rPr>
          <w:rFonts w:ascii="宋体" w:eastAsia="宋体" w:hAnsi="宋体" w:cs="仿宋" w:hint="eastAsia"/>
          <w:color w:val="000000" w:themeColor="text1"/>
          <w:sz w:val="28"/>
          <w:szCs w:val="28"/>
        </w:rPr>
        <w:t>）发包人完成最终结清申请单的审批并颁发最终结清证书的期限：。</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2</w:t>
      </w:r>
      <w:r w:rsidRPr="00115BB8">
        <w:rPr>
          <w:rFonts w:ascii="宋体" w:eastAsia="宋体" w:hAnsi="宋体" w:cs="仿宋" w:hint="eastAsia"/>
          <w:color w:val="000000" w:themeColor="text1"/>
          <w:sz w:val="28"/>
          <w:szCs w:val="28"/>
        </w:rPr>
        <w:t>）发包人完成支付的期限：。</w:t>
      </w:r>
    </w:p>
    <w:p w:rsidR="00071B6A" w:rsidRPr="00115BB8" w:rsidRDefault="00071B6A" w:rsidP="00071B6A">
      <w:pPr>
        <w:keepNext/>
        <w:keepLines/>
        <w:spacing w:line="400" w:lineRule="exact"/>
        <w:ind w:firstLineChars="200" w:firstLine="562"/>
        <w:outlineLvl w:val="3"/>
        <w:rPr>
          <w:rFonts w:ascii="宋体" w:eastAsia="宋体" w:hAnsi="宋体" w:cs="仿宋"/>
          <w:b/>
          <w:color w:val="000000" w:themeColor="text1"/>
          <w:sz w:val="28"/>
          <w:szCs w:val="28"/>
        </w:rPr>
      </w:pPr>
      <w:bookmarkStart w:id="525" w:name="_Toc351203647"/>
      <w:bookmarkStart w:id="526" w:name="_Toc267251483"/>
      <w:bookmarkStart w:id="527" w:name="_Toc267251484"/>
      <w:bookmarkStart w:id="528" w:name="_Toc267251482"/>
      <w:bookmarkStart w:id="529" w:name="_Toc267251485"/>
      <w:bookmarkStart w:id="530" w:name="_Toc267251490"/>
      <w:bookmarkStart w:id="531" w:name="_Toc267251489"/>
      <w:bookmarkStart w:id="532" w:name="_Toc267251488"/>
      <w:bookmarkStart w:id="533" w:name="_Toc267251486"/>
      <w:bookmarkStart w:id="534" w:name="_Toc267251492"/>
      <w:bookmarkStart w:id="535" w:name="_Toc267251502"/>
      <w:bookmarkStart w:id="536" w:name="_Toc267251497"/>
      <w:bookmarkStart w:id="537" w:name="_Toc267251493"/>
      <w:bookmarkStart w:id="538" w:name="_Toc267251498"/>
      <w:bookmarkStart w:id="539" w:name="_Toc267251491"/>
      <w:bookmarkStart w:id="540" w:name="_Toc267251499"/>
      <w:bookmarkStart w:id="541" w:name="_Toc267251501"/>
      <w:bookmarkStart w:id="542" w:name="_Toc267251495"/>
      <w:bookmarkStart w:id="543" w:name="_Toc267251503"/>
      <w:bookmarkStart w:id="544" w:name="_Toc267251496"/>
      <w:bookmarkStart w:id="545" w:name="_Toc267251494"/>
      <w:bookmarkStart w:id="546" w:name="_Toc267251504"/>
      <w:bookmarkStart w:id="547" w:name="_Toc267251506"/>
      <w:bookmarkStart w:id="548" w:name="_Toc267251507"/>
      <w:bookmarkStart w:id="549" w:name="_Toc267251508"/>
      <w:bookmarkStart w:id="550" w:name="_Toc267251510"/>
      <w:bookmarkStart w:id="551" w:name="_Toc267251514"/>
      <w:bookmarkStart w:id="552" w:name="_Toc267251509"/>
      <w:bookmarkStart w:id="553" w:name="_Toc267251511"/>
      <w:bookmarkStart w:id="554" w:name="_Toc267251513"/>
      <w:bookmarkStart w:id="555" w:name="_Toc267251515"/>
      <w:bookmarkEnd w:id="511"/>
      <w:bookmarkEnd w:id="512"/>
      <w:bookmarkEnd w:id="513"/>
      <w:bookmarkEnd w:id="514"/>
      <w:bookmarkEnd w:id="515"/>
      <w:bookmarkEnd w:id="516"/>
      <w:bookmarkEnd w:id="517"/>
      <w:bookmarkEnd w:id="523"/>
      <w:r w:rsidRPr="00115BB8">
        <w:rPr>
          <w:rFonts w:ascii="宋体" w:eastAsia="宋体" w:hAnsi="宋体" w:cs="仿宋"/>
          <w:b/>
          <w:color w:val="000000" w:themeColor="text1"/>
          <w:sz w:val="28"/>
          <w:szCs w:val="28"/>
        </w:rPr>
        <w:t xml:space="preserve">15. </w:t>
      </w:r>
      <w:r w:rsidRPr="00115BB8">
        <w:rPr>
          <w:rFonts w:ascii="宋体" w:eastAsia="宋体" w:hAnsi="宋体" w:cs="仿宋" w:hint="eastAsia"/>
          <w:b/>
          <w:color w:val="000000" w:themeColor="text1"/>
          <w:sz w:val="28"/>
          <w:szCs w:val="28"/>
        </w:rPr>
        <w:t>缺陷责任期与保修</w:t>
      </w:r>
      <w:bookmarkEnd w:id="525"/>
    </w:p>
    <w:p w:rsidR="00071B6A" w:rsidRPr="00115BB8" w:rsidRDefault="00071B6A" w:rsidP="00071B6A">
      <w:pPr>
        <w:spacing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15.1</w:t>
      </w:r>
      <w:r w:rsidRPr="00115BB8">
        <w:rPr>
          <w:rFonts w:ascii="宋体" w:eastAsia="宋体" w:hAnsi="宋体" w:cs="仿宋" w:hint="eastAsia"/>
          <w:b/>
          <w:color w:val="000000" w:themeColor="text1"/>
          <w:sz w:val="28"/>
          <w:szCs w:val="28"/>
        </w:rPr>
        <w:t>缺陷责任期</w:t>
      </w:r>
      <w:bookmarkEnd w:id="526"/>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缺陷责任期的具体期限：。</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15.2 </w:t>
      </w:r>
      <w:r w:rsidRPr="00115BB8">
        <w:rPr>
          <w:rFonts w:ascii="宋体" w:eastAsia="宋体" w:hAnsi="宋体" w:cs="仿宋" w:hint="eastAsia"/>
          <w:b/>
          <w:color w:val="000000" w:themeColor="text1"/>
          <w:sz w:val="28"/>
          <w:szCs w:val="28"/>
        </w:rPr>
        <w:t>质量保证金</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关于是否扣留质量保证金的约定：。在工程项目竣工前，承包人按专用合同条款第</w:t>
      </w:r>
      <w:r w:rsidRPr="00115BB8">
        <w:rPr>
          <w:rFonts w:ascii="宋体" w:eastAsia="宋体" w:hAnsi="宋体" w:cs="仿宋"/>
          <w:color w:val="000000" w:themeColor="text1"/>
          <w:sz w:val="28"/>
          <w:szCs w:val="28"/>
        </w:rPr>
        <w:t>3.7</w:t>
      </w:r>
      <w:r w:rsidRPr="00115BB8">
        <w:rPr>
          <w:rFonts w:ascii="宋体" w:eastAsia="宋体" w:hAnsi="宋体" w:cs="仿宋" w:hint="eastAsia"/>
          <w:color w:val="000000" w:themeColor="text1"/>
          <w:sz w:val="28"/>
          <w:szCs w:val="28"/>
        </w:rPr>
        <w:t>条提供履约担保的，发包人不得同时预留工程质量保证金。</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15.2.1 </w:t>
      </w:r>
      <w:r w:rsidRPr="00115BB8">
        <w:rPr>
          <w:rFonts w:ascii="宋体" w:eastAsia="宋体" w:hAnsi="宋体" w:cs="仿宋" w:hint="eastAsia"/>
          <w:color w:val="000000" w:themeColor="text1"/>
          <w:sz w:val="28"/>
          <w:szCs w:val="28"/>
        </w:rPr>
        <w:t>承包人提供质量保证金的方式</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质量保证金采用以下第种方式：</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1</w:t>
      </w:r>
      <w:r w:rsidRPr="00115BB8">
        <w:rPr>
          <w:rFonts w:ascii="宋体" w:eastAsia="宋体" w:hAnsi="宋体" w:cs="仿宋" w:hint="eastAsia"/>
          <w:color w:val="000000" w:themeColor="text1"/>
          <w:sz w:val="28"/>
          <w:szCs w:val="28"/>
        </w:rPr>
        <w:t>）质量保证金保函，保证金额为：；</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2</w:t>
      </w: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w:t>
      </w:r>
      <w:r w:rsidRPr="00115BB8">
        <w:rPr>
          <w:rFonts w:ascii="宋体" w:eastAsia="宋体" w:hAnsi="宋体" w:cs="仿宋" w:hint="eastAsia"/>
          <w:color w:val="000000" w:themeColor="text1"/>
          <w:sz w:val="28"/>
          <w:szCs w:val="28"/>
        </w:rPr>
        <w:t>的工程款；</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3</w:t>
      </w:r>
      <w:r w:rsidRPr="00115BB8">
        <w:rPr>
          <w:rFonts w:ascii="宋体" w:eastAsia="宋体" w:hAnsi="宋体" w:cs="仿宋" w:hint="eastAsia"/>
          <w:color w:val="000000" w:themeColor="text1"/>
          <w:sz w:val="28"/>
          <w:szCs w:val="28"/>
        </w:rPr>
        <w:t>）其他方式</w:t>
      </w:r>
      <w:r w:rsidRPr="00115BB8">
        <w:rPr>
          <w:rFonts w:ascii="宋体" w:eastAsia="宋体" w:hAnsi="宋体" w:cs="仿宋"/>
          <w:color w:val="000000" w:themeColor="text1"/>
          <w:sz w:val="28"/>
          <w:szCs w:val="28"/>
        </w:rPr>
        <w:t>:</w:t>
      </w:r>
      <w:r w:rsidRPr="00115BB8">
        <w:rPr>
          <w:rFonts w:ascii="宋体" w:eastAsia="宋体" w:hAnsi="宋体" w:cs="仿宋" w:hint="eastAsia"/>
          <w:color w:val="000000" w:themeColor="text1"/>
          <w:sz w:val="28"/>
          <w:szCs w:val="28"/>
        </w:rPr>
        <w:t>。</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15.2.2 </w:t>
      </w:r>
      <w:r w:rsidRPr="00115BB8">
        <w:rPr>
          <w:rFonts w:ascii="宋体" w:eastAsia="宋体" w:hAnsi="宋体" w:cs="仿宋" w:hint="eastAsia"/>
          <w:color w:val="000000" w:themeColor="text1"/>
          <w:sz w:val="28"/>
          <w:szCs w:val="28"/>
        </w:rPr>
        <w:t>质量保证金的扣留</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质量保证金的扣留采取以下第</w:t>
      </w:r>
      <w:r w:rsidRPr="00115BB8">
        <w:rPr>
          <w:rFonts w:ascii="宋体" w:eastAsia="宋体" w:hAnsi="宋体" w:cs="仿宋" w:hint="eastAsia"/>
          <w:color w:val="000000" w:themeColor="text1"/>
          <w:sz w:val="28"/>
          <w:szCs w:val="28"/>
          <w:u w:val="single"/>
        </w:rPr>
        <w:t>（</w:t>
      </w:r>
      <w:r w:rsidRPr="00115BB8">
        <w:rPr>
          <w:rFonts w:ascii="宋体" w:eastAsia="宋体" w:hAnsi="宋体" w:cs="仿宋"/>
          <w:color w:val="000000" w:themeColor="text1"/>
          <w:sz w:val="28"/>
          <w:szCs w:val="28"/>
          <w:u w:val="single"/>
        </w:rPr>
        <w:t>2</w:t>
      </w:r>
      <w:r w:rsidRPr="00115BB8">
        <w:rPr>
          <w:rFonts w:ascii="宋体" w:eastAsia="宋体" w:hAnsi="宋体" w:cs="仿宋" w:hint="eastAsia"/>
          <w:color w:val="000000" w:themeColor="text1"/>
          <w:sz w:val="28"/>
          <w:szCs w:val="28"/>
          <w:u w:val="single"/>
        </w:rPr>
        <w:t>）</w:t>
      </w:r>
      <w:r w:rsidRPr="00115BB8">
        <w:rPr>
          <w:rFonts w:ascii="宋体" w:eastAsia="宋体" w:hAnsi="宋体" w:cs="仿宋" w:hint="eastAsia"/>
          <w:color w:val="000000" w:themeColor="text1"/>
          <w:sz w:val="28"/>
          <w:szCs w:val="28"/>
        </w:rPr>
        <w:t>种方式：</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1</w:t>
      </w:r>
      <w:r w:rsidRPr="00115BB8">
        <w:rPr>
          <w:rFonts w:ascii="宋体" w:eastAsia="宋体" w:hAnsi="宋体" w:cs="仿宋" w:hint="eastAsia"/>
          <w:color w:val="000000" w:themeColor="text1"/>
          <w:sz w:val="28"/>
          <w:szCs w:val="28"/>
        </w:rPr>
        <w:t>）在支付工程进度款时逐次扣留，在此情形下，质量保证金的计算基数不包括预付款的支付、扣回以及价格调整的金额；</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2</w:t>
      </w:r>
      <w:r w:rsidRPr="00115BB8">
        <w:rPr>
          <w:rFonts w:ascii="宋体" w:eastAsia="宋体" w:hAnsi="宋体" w:cs="仿宋" w:hint="eastAsia"/>
          <w:color w:val="000000" w:themeColor="text1"/>
          <w:sz w:val="28"/>
          <w:szCs w:val="28"/>
        </w:rPr>
        <w:t>）工程竣工结算时一次性扣留质量保证金；</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3</w:t>
      </w:r>
      <w:r w:rsidRPr="00115BB8">
        <w:rPr>
          <w:rFonts w:ascii="宋体" w:eastAsia="宋体" w:hAnsi="宋体" w:cs="仿宋" w:hint="eastAsia"/>
          <w:color w:val="000000" w:themeColor="text1"/>
          <w:sz w:val="28"/>
          <w:szCs w:val="28"/>
        </w:rPr>
        <w:t>）其他扣留方式</w:t>
      </w:r>
      <w:r w:rsidRPr="00115BB8">
        <w:rPr>
          <w:rFonts w:ascii="宋体" w:eastAsia="宋体" w:hAnsi="宋体" w:cs="仿宋"/>
          <w:color w:val="000000" w:themeColor="text1"/>
          <w:sz w:val="28"/>
          <w:szCs w:val="28"/>
        </w:rPr>
        <w:t>:</w:t>
      </w:r>
      <w:r w:rsidRPr="00115BB8">
        <w:rPr>
          <w:rFonts w:ascii="宋体" w:eastAsia="宋体" w:hAnsi="宋体" w:cs="仿宋" w:hint="eastAsia"/>
          <w:color w:val="000000" w:themeColor="text1"/>
          <w:sz w:val="28"/>
          <w:szCs w:val="28"/>
        </w:rPr>
        <w:t>。</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关于质量保证金的补充约定：。</w:t>
      </w:r>
    </w:p>
    <w:bookmarkEnd w:id="527"/>
    <w:bookmarkEnd w:id="528"/>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15.3</w:t>
      </w:r>
      <w:r w:rsidRPr="00115BB8">
        <w:rPr>
          <w:rFonts w:ascii="宋体" w:eastAsia="宋体" w:hAnsi="宋体" w:cs="仿宋" w:hint="eastAsia"/>
          <w:b/>
          <w:color w:val="000000" w:themeColor="text1"/>
          <w:sz w:val="28"/>
          <w:szCs w:val="28"/>
        </w:rPr>
        <w:t>保修</w:t>
      </w:r>
    </w:p>
    <w:bookmarkEnd w:id="529"/>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15.3.1 </w:t>
      </w:r>
      <w:r w:rsidRPr="00115BB8">
        <w:rPr>
          <w:rFonts w:ascii="宋体" w:eastAsia="宋体" w:hAnsi="宋体" w:cs="仿宋" w:hint="eastAsia"/>
          <w:color w:val="000000" w:themeColor="text1"/>
          <w:sz w:val="28"/>
          <w:szCs w:val="28"/>
        </w:rPr>
        <w:t>保修责任</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工程保修期为：。</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15.3.2 </w:t>
      </w:r>
      <w:r w:rsidRPr="00115BB8">
        <w:rPr>
          <w:rFonts w:ascii="宋体" w:eastAsia="宋体" w:hAnsi="宋体" w:cs="仿宋" w:hint="eastAsia"/>
          <w:color w:val="000000" w:themeColor="text1"/>
          <w:sz w:val="28"/>
          <w:szCs w:val="28"/>
        </w:rPr>
        <w:t>修复通知</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承包人收到保修通知并到达工程现场的合理时间：。</w:t>
      </w:r>
    </w:p>
    <w:p w:rsidR="00071B6A" w:rsidRPr="00115BB8" w:rsidRDefault="00071B6A" w:rsidP="00071B6A">
      <w:pPr>
        <w:keepNext/>
        <w:keepLines/>
        <w:spacing w:line="400" w:lineRule="exact"/>
        <w:ind w:firstLineChars="200" w:firstLine="562"/>
        <w:outlineLvl w:val="3"/>
        <w:rPr>
          <w:rFonts w:ascii="宋体" w:eastAsia="宋体" w:hAnsi="宋体" w:cs="仿宋"/>
          <w:b/>
          <w:color w:val="000000" w:themeColor="text1"/>
          <w:sz w:val="28"/>
          <w:szCs w:val="28"/>
        </w:rPr>
      </w:pPr>
      <w:bookmarkStart w:id="556" w:name="_Toc351203648"/>
      <w:bookmarkStart w:id="557" w:name="_Toc280868717"/>
      <w:bookmarkStart w:id="558" w:name="_Toc280868718"/>
      <w:bookmarkEnd w:id="530"/>
      <w:bookmarkEnd w:id="531"/>
      <w:bookmarkEnd w:id="532"/>
      <w:bookmarkEnd w:id="533"/>
      <w:r w:rsidRPr="00115BB8">
        <w:rPr>
          <w:rFonts w:ascii="宋体" w:eastAsia="宋体" w:hAnsi="宋体" w:cs="仿宋"/>
          <w:b/>
          <w:color w:val="000000" w:themeColor="text1"/>
          <w:sz w:val="28"/>
          <w:szCs w:val="28"/>
        </w:rPr>
        <w:t xml:space="preserve">16. </w:t>
      </w:r>
      <w:r w:rsidRPr="00115BB8">
        <w:rPr>
          <w:rFonts w:ascii="宋体" w:eastAsia="宋体" w:hAnsi="宋体" w:cs="仿宋" w:hint="eastAsia"/>
          <w:b/>
          <w:color w:val="000000" w:themeColor="text1"/>
          <w:sz w:val="28"/>
          <w:szCs w:val="28"/>
        </w:rPr>
        <w:t>违约</w:t>
      </w:r>
      <w:bookmarkEnd w:id="556"/>
    </w:p>
    <w:p w:rsidR="00071B6A" w:rsidRPr="00115BB8" w:rsidRDefault="00071B6A" w:rsidP="00071B6A">
      <w:pPr>
        <w:spacing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16.1 </w:t>
      </w:r>
      <w:r w:rsidRPr="00115BB8">
        <w:rPr>
          <w:rFonts w:ascii="宋体" w:eastAsia="宋体" w:hAnsi="宋体" w:cs="仿宋" w:hint="eastAsia"/>
          <w:b/>
          <w:color w:val="000000" w:themeColor="text1"/>
          <w:sz w:val="28"/>
          <w:szCs w:val="28"/>
        </w:rPr>
        <w:t>发包人违约</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16.1.1</w:t>
      </w:r>
      <w:r w:rsidRPr="00115BB8">
        <w:rPr>
          <w:rFonts w:ascii="宋体" w:eastAsia="宋体" w:hAnsi="宋体" w:cs="仿宋" w:hint="eastAsia"/>
          <w:color w:val="000000" w:themeColor="text1"/>
          <w:sz w:val="28"/>
          <w:szCs w:val="28"/>
        </w:rPr>
        <w:t>发包人违约的情形</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发包人违约的其他情形：。</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16.1.2 </w:t>
      </w:r>
      <w:r w:rsidRPr="00115BB8">
        <w:rPr>
          <w:rFonts w:ascii="宋体" w:eastAsia="宋体" w:hAnsi="宋体" w:cs="仿宋" w:hint="eastAsia"/>
          <w:color w:val="000000" w:themeColor="text1"/>
          <w:sz w:val="28"/>
          <w:szCs w:val="28"/>
        </w:rPr>
        <w:t>发包人违约的责任</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lastRenderedPageBreak/>
        <w:t>发包人违约责任的承担方式和计算方法：</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1</w:t>
      </w:r>
      <w:r w:rsidRPr="00115BB8">
        <w:rPr>
          <w:rFonts w:ascii="宋体" w:eastAsia="宋体" w:hAnsi="宋体" w:cs="仿宋" w:hint="eastAsia"/>
          <w:color w:val="000000" w:themeColor="text1"/>
          <w:sz w:val="28"/>
          <w:szCs w:val="28"/>
        </w:rPr>
        <w:t>）因发包人原因未能在计划开工日期前</w:t>
      </w:r>
      <w:r w:rsidRPr="00115BB8">
        <w:rPr>
          <w:rFonts w:ascii="宋体" w:eastAsia="宋体" w:hAnsi="宋体" w:cs="仿宋"/>
          <w:color w:val="000000" w:themeColor="text1"/>
          <w:sz w:val="28"/>
          <w:szCs w:val="28"/>
        </w:rPr>
        <w:t>7</w:t>
      </w:r>
      <w:r w:rsidRPr="00115BB8">
        <w:rPr>
          <w:rFonts w:ascii="宋体" w:eastAsia="宋体" w:hAnsi="宋体" w:cs="仿宋" w:hint="eastAsia"/>
          <w:color w:val="000000" w:themeColor="text1"/>
          <w:sz w:val="28"/>
          <w:szCs w:val="28"/>
        </w:rPr>
        <w:t>天内下达开工通知的违约责任：。</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2</w:t>
      </w:r>
      <w:r w:rsidRPr="00115BB8">
        <w:rPr>
          <w:rFonts w:ascii="宋体" w:eastAsia="宋体" w:hAnsi="宋体" w:cs="仿宋" w:hint="eastAsia"/>
          <w:color w:val="000000" w:themeColor="text1"/>
          <w:sz w:val="28"/>
          <w:szCs w:val="28"/>
        </w:rPr>
        <w:t>）因发包人原因未能按合同约定支付合同价款的违约责任：。</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3</w:t>
      </w:r>
      <w:r w:rsidRPr="00115BB8">
        <w:rPr>
          <w:rFonts w:ascii="宋体" w:eastAsia="宋体" w:hAnsi="宋体" w:cs="仿宋" w:hint="eastAsia"/>
          <w:color w:val="000000" w:themeColor="text1"/>
          <w:sz w:val="28"/>
          <w:szCs w:val="28"/>
        </w:rPr>
        <w:t>）发包人违反第</w:t>
      </w:r>
      <w:r w:rsidRPr="00115BB8">
        <w:rPr>
          <w:rFonts w:ascii="宋体" w:eastAsia="宋体" w:hAnsi="宋体" w:cs="仿宋"/>
          <w:color w:val="000000" w:themeColor="text1"/>
          <w:sz w:val="28"/>
          <w:szCs w:val="28"/>
        </w:rPr>
        <w:t>10.1</w:t>
      </w:r>
      <w:r w:rsidRPr="00115BB8">
        <w:rPr>
          <w:rFonts w:ascii="宋体" w:eastAsia="宋体" w:hAnsi="宋体" w:cs="仿宋" w:hint="eastAsia"/>
          <w:color w:val="000000" w:themeColor="text1"/>
          <w:sz w:val="28"/>
          <w:szCs w:val="28"/>
        </w:rPr>
        <w:t>款〔变更的范围〕第（</w:t>
      </w:r>
      <w:r w:rsidRPr="00115BB8">
        <w:rPr>
          <w:rFonts w:ascii="宋体" w:eastAsia="宋体" w:hAnsi="宋体" w:cs="仿宋"/>
          <w:color w:val="000000" w:themeColor="text1"/>
          <w:sz w:val="28"/>
          <w:szCs w:val="28"/>
        </w:rPr>
        <w:t>2</w:t>
      </w:r>
      <w:r w:rsidRPr="00115BB8">
        <w:rPr>
          <w:rFonts w:ascii="宋体" w:eastAsia="宋体" w:hAnsi="宋体" w:cs="仿宋" w:hint="eastAsia"/>
          <w:color w:val="000000" w:themeColor="text1"/>
          <w:sz w:val="28"/>
          <w:szCs w:val="28"/>
        </w:rPr>
        <w:t>）项约定，自行实施被取消的工作或转由他人实施的违约责任：。</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4</w:t>
      </w:r>
      <w:r w:rsidRPr="00115BB8">
        <w:rPr>
          <w:rFonts w:ascii="宋体" w:eastAsia="宋体" w:hAnsi="宋体" w:cs="仿宋" w:hint="eastAsia"/>
          <w:color w:val="000000" w:themeColor="text1"/>
          <w:sz w:val="28"/>
          <w:szCs w:val="28"/>
        </w:rPr>
        <w:t>）发包人提供的材料、工程设备的规格、数量或质量不符合合同约定，或因发包人原因导致交货日期延误或交货地点变更等情况的违约责任：。</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5</w:t>
      </w:r>
      <w:r w:rsidRPr="00115BB8">
        <w:rPr>
          <w:rFonts w:ascii="宋体" w:eastAsia="宋体" w:hAnsi="宋体" w:cs="仿宋" w:hint="eastAsia"/>
          <w:color w:val="000000" w:themeColor="text1"/>
          <w:sz w:val="28"/>
          <w:szCs w:val="28"/>
        </w:rPr>
        <w:t>）因发包人违反合同约定造成暂停施工的违约责任：。</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6</w:t>
      </w:r>
      <w:r w:rsidRPr="00115BB8">
        <w:rPr>
          <w:rFonts w:ascii="宋体" w:eastAsia="宋体" w:hAnsi="宋体" w:cs="仿宋" w:hint="eastAsia"/>
          <w:color w:val="000000" w:themeColor="text1"/>
          <w:sz w:val="28"/>
          <w:szCs w:val="28"/>
        </w:rPr>
        <w:t>）发包人无正当理由没有在约定期限内发出复工指示，导致承包人无法复工的违约责任：。</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7</w:t>
      </w:r>
      <w:r w:rsidRPr="00115BB8">
        <w:rPr>
          <w:rFonts w:ascii="宋体" w:eastAsia="宋体" w:hAnsi="宋体" w:cs="仿宋" w:hint="eastAsia"/>
          <w:color w:val="000000" w:themeColor="text1"/>
          <w:sz w:val="28"/>
          <w:szCs w:val="28"/>
        </w:rPr>
        <w:t>）其他：。</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16.1.3 </w:t>
      </w:r>
      <w:r w:rsidRPr="00115BB8">
        <w:rPr>
          <w:rFonts w:ascii="宋体" w:eastAsia="宋体" w:hAnsi="宋体" w:cs="仿宋" w:hint="eastAsia"/>
          <w:color w:val="000000" w:themeColor="text1"/>
          <w:sz w:val="28"/>
          <w:szCs w:val="28"/>
        </w:rPr>
        <w:t>因发包人违约解除合同</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承包人按</w:t>
      </w:r>
      <w:r w:rsidRPr="00115BB8">
        <w:rPr>
          <w:rFonts w:ascii="宋体" w:eastAsia="宋体" w:hAnsi="宋体" w:cs="仿宋"/>
          <w:color w:val="000000" w:themeColor="text1"/>
          <w:sz w:val="28"/>
          <w:szCs w:val="28"/>
        </w:rPr>
        <w:t>16.1.1</w:t>
      </w:r>
      <w:r w:rsidRPr="00115BB8">
        <w:rPr>
          <w:rFonts w:ascii="宋体" w:eastAsia="宋体" w:hAnsi="宋体" w:cs="仿宋" w:hint="eastAsia"/>
          <w:color w:val="000000" w:themeColor="text1"/>
          <w:sz w:val="28"/>
          <w:szCs w:val="28"/>
        </w:rPr>
        <w:t>项〔发包人违约的情形〕约定暂停施工满天后发包人仍不纠正其违约行为并致使合同目的不能实现的，承包人有权解除合同。</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16.2 </w:t>
      </w:r>
      <w:r w:rsidRPr="00115BB8">
        <w:rPr>
          <w:rFonts w:ascii="宋体" w:eastAsia="宋体" w:hAnsi="宋体" w:cs="仿宋" w:hint="eastAsia"/>
          <w:b/>
          <w:color w:val="000000" w:themeColor="text1"/>
          <w:sz w:val="28"/>
          <w:szCs w:val="28"/>
        </w:rPr>
        <w:t>承包人违约</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16.2.1 </w:t>
      </w:r>
      <w:r w:rsidRPr="00115BB8">
        <w:rPr>
          <w:rFonts w:ascii="宋体" w:eastAsia="宋体" w:hAnsi="宋体" w:cs="仿宋" w:hint="eastAsia"/>
          <w:color w:val="000000" w:themeColor="text1"/>
          <w:sz w:val="28"/>
          <w:szCs w:val="28"/>
        </w:rPr>
        <w:t>承包人违约的情形</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承包人违约的其他情形：。</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16.2.2</w:t>
      </w:r>
      <w:r w:rsidRPr="00115BB8">
        <w:rPr>
          <w:rFonts w:ascii="宋体" w:eastAsia="宋体" w:hAnsi="宋体" w:cs="仿宋" w:hint="eastAsia"/>
          <w:color w:val="000000" w:themeColor="text1"/>
          <w:sz w:val="28"/>
          <w:szCs w:val="28"/>
        </w:rPr>
        <w:t>承包人违约的责任</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承包人违约责任的承担方式和计算方法：。</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16.2.3 </w:t>
      </w:r>
      <w:r w:rsidRPr="00115BB8">
        <w:rPr>
          <w:rFonts w:ascii="宋体" w:eastAsia="宋体" w:hAnsi="宋体" w:cs="仿宋" w:hint="eastAsia"/>
          <w:color w:val="000000" w:themeColor="text1"/>
          <w:sz w:val="28"/>
          <w:szCs w:val="28"/>
        </w:rPr>
        <w:t>因承包人违约解除合同</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关于承包人违约解除合同的特别约定：。</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发包人继续使用承包人在施工现场的材料、设备、临时工程、承包人文件和由承包人或以其名义编制的其他文件的费用承担方式：。</w:t>
      </w:r>
    </w:p>
    <w:p w:rsidR="00071B6A" w:rsidRPr="00115BB8" w:rsidRDefault="00071B6A" w:rsidP="00071B6A">
      <w:pPr>
        <w:keepNext/>
        <w:keepLines/>
        <w:spacing w:line="400" w:lineRule="exact"/>
        <w:ind w:firstLineChars="200" w:firstLine="562"/>
        <w:outlineLvl w:val="3"/>
        <w:rPr>
          <w:rFonts w:ascii="宋体" w:eastAsia="宋体" w:hAnsi="宋体" w:cs="仿宋"/>
          <w:b/>
          <w:color w:val="000000" w:themeColor="text1"/>
          <w:sz w:val="28"/>
          <w:szCs w:val="28"/>
        </w:rPr>
      </w:pPr>
      <w:bookmarkStart w:id="559" w:name="_Toc351203649"/>
      <w:r w:rsidRPr="00115BB8">
        <w:rPr>
          <w:rFonts w:ascii="宋体" w:eastAsia="宋体" w:hAnsi="宋体" w:cs="仿宋"/>
          <w:b/>
          <w:color w:val="000000" w:themeColor="text1"/>
          <w:sz w:val="28"/>
          <w:szCs w:val="28"/>
        </w:rPr>
        <w:t xml:space="preserve">17. </w:t>
      </w:r>
      <w:r w:rsidRPr="00115BB8">
        <w:rPr>
          <w:rFonts w:ascii="宋体" w:eastAsia="宋体" w:hAnsi="宋体" w:cs="仿宋" w:hint="eastAsia"/>
          <w:b/>
          <w:color w:val="000000" w:themeColor="text1"/>
          <w:sz w:val="28"/>
          <w:szCs w:val="28"/>
        </w:rPr>
        <w:t>不可抗力</w:t>
      </w:r>
      <w:bookmarkEnd w:id="557"/>
      <w:bookmarkEnd w:id="559"/>
    </w:p>
    <w:p w:rsidR="00071B6A" w:rsidRPr="00115BB8" w:rsidRDefault="00071B6A" w:rsidP="00071B6A">
      <w:pPr>
        <w:spacing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17.1 </w:t>
      </w:r>
      <w:r w:rsidRPr="00115BB8">
        <w:rPr>
          <w:rFonts w:ascii="宋体" w:eastAsia="宋体" w:hAnsi="宋体" w:cs="仿宋" w:hint="eastAsia"/>
          <w:b/>
          <w:color w:val="000000" w:themeColor="text1"/>
          <w:sz w:val="28"/>
          <w:szCs w:val="28"/>
        </w:rPr>
        <w:t>不可抗力的确认</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除通用合同条款约定的不可抗力事件之外，视为不可抗力的其他情形：。</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17.2 </w:t>
      </w:r>
      <w:r w:rsidRPr="00115BB8">
        <w:rPr>
          <w:rFonts w:ascii="宋体" w:eastAsia="宋体" w:hAnsi="宋体" w:cs="仿宋" w:hint="eastAsia"/>
          <w:b/>
          <w:color w:val="000000" w:themeColor="text1"/>
          <w:sz w:val="28"/>
          <w:szCs w:val="28"/>
        </w:rPr>
        <w:t>因不可抗力解除合同</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合同解除后，发包人应在商定或确定发包人应支付款项后天内完成款项的支付。</w:t>
      </w:r>
    </w:p>
    <w:p w:rsidR="00071B6A" w:rsidRPr="00115BB8" w:rsidRDefault="00071B6A" w:rsidP="00071B6A">
      <w:pPr>
        <w:keepNext/>
        <w:keepLines/>
        <w:spacing w:line="400" w:lineRule="exact"/>
        <w:ind w:firstLineChars="200" w:firstLine="562"/>
        <w:outlineLvl w:val="3"/>
        <w:rPr>
          <w:rFonts w:ascii="宋体" w:eastAsia="宋体" w:hAnsi="宋体" w:cs="仿宋"/>
          <w:b/>
          <w:color w:val="000000" w:themeColor="text1"/>
          <w:sz w:val="28"/>
          <w:szCs w:val="28"/>
        </w:rPr>
      </w:pPr>
      <w:bookmarkStart w:id="560" w:name="_Toc351203650"/>
      <w:r w:rsidRPr="00115BB8">
        <w:rPr>
          <w:rFonts w:ascii="宋体" w:eastAsia="宋体" w:hAnsi="宋体" w:cs="仿宋"/>
          <w:b/>
          <w:color w:val="000000" w:themeColor="text1"/>
          <w:sz w:val="28"/>
          <w:szCs w:val="28"/>
        </w:rPr>
        <w:lastRenderedPageBreak/>
        <w:t xml:space="preserve">18. </w:t>
      </w:r>
      <w:r w:rsidRPr="00115BB8">
        <w:rPr>
          <w:rFonts w:ascii="宋体" w:eastAsia="宋体" w:hAnsi="宋体" w:cs="仿宋" w:hint="eastAsia"/>
          <w:b/>
          <w:color w:val="000000" w:themeColor="text1"/>
          <w:sz w:val="28"/>
          <w:szCs w:val="28"/>
        </w:rPr>
        <w:t>保险</w:t>
      </w:r>
      <w:bookmarkEnd w:id="560"/>
    </w:p>
    <w:bookmarkEnd w:id="558"/>
    <w:p w:rsidR="00071B6A" w:rsidRPr="00115BB8" w:rsidRDefault="00071B6A" w:rsidP="00071B6A">
      <w:pPr>
        <w:spacing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18.1 </w:t>
      </w:r>
      <w:r w:rsidRPr="00115BB8">
        <w:rPr>
          <w:rFonts w:ascii="宋体" w:eastAsia="宋体" w:hAnsi="宋体" w:cs="仿宋" w:hint="eastAsia"/>
          <w:b/>
          <w:color w:val="000000" w:themeColor="text1"/>
          <w:sz w:val="28"/>
          <w:szCs w:val="28"/>
        </w:rPr>
        <w:t>工程保险</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关于工程保险的特别约定：。</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18.2 </w:t>
      </w:r>
      <w:r w:rsidRPr="00115BB8">
        <w:rPr>
          <w:rFonts w:ascii="宋体" w:eastAsia="宋体" w:hAnsi="宋体" w:cs="仿宋" w:hint="eastAsia"/>
          <w:b/>
          <w:color w:val="000000" w:themeColor="text1"/>
          <w:sz w:val="28"/>
          <w:szCs w:val="28"/>
        </w:rPr>
        <w:t>其他保险</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关于其他保险的约定：。</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承包人是否应为其施工设备等办理财产保险：</w:t>
      </w:r>
      <w:r w:rsidRPr="00115BB8">
        <w:rPr>
          <w:rFonts w:ascii="宋体" w:eastAsia="宋体" w:hAnsi="宋体" w:cs="仿宋" w:hint="eastAsia"/>
          <w:color w:val="000000" w:themeColor="text1"/>
          <w:sz w:val="28"/>
          <w:szCs w:val="28"/>
          <w:u w:val="single"/>
        </w:rPr>
        <w:t>应当</w:t>
      </w:r>
      <w:r w:rsidRPr="00115BB8">
        <w:rPr>
          <w:rFonts w:ascii="宋体" w:eastAsia="宋体" w:hAnsi="宋体" w:cs="仿宋" w:hint="eastAsia"/>
          <w:color w:val="000000" w:themeColor="text1"/>
          <w:sz w:val="28"/>
          <w:szCs w:val="28"/>
        </w:rPr>
        <w:t>。</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18.3 </w:t>
      </w:r>
      <w:r w:rsidRPr="00115BB8">
        <w:rPr>
          <w:rFonts w:ascii="宋体" w:eastAsia="宋体" w:hAnsi="宋体" w:cs="仿宋" w:hint="eastAsia"/>
          <w:b/>
          <w:color w:val="000000" w:themeColor="text1"/>
          <w:sz w:val="28"/>
          <w:szCs w:val="28"/>
        </w:rPr>
        <w:t>通知义务</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关于变更保险合同时的通知义务的约定：。</w:t>
      </w:r>
    </w:p>
    <w:p w:rsidR="00071B6A" w:rsidRPr="00115BB8" w:rsidRDefault="00071B6A" w:rsidP="00071B6A">
      <w:pPr>
        <w:keepNext/>
        <w:keepLines/>
        <w:spacing w:line="400" w:lineRule="exact"/>
        <w:ind w:firstLineChars="200" w:firstLine="562"/>
        <w:outlineLvl w:val="3"/>
        <w:rPr>
          <w:rFonts w:ascii="宋体" w:eastAsia="宋体" w:hAnsi="宋体" w:cs="仿宋"/>
          <w:b/>
          <w:color w:val="000000" w:themeColor="text1"/>
          <w:sz w:val="28"/>
          <w:szCs w:val="28"/>
        </w:rPr>
      </w:pPr>
      <w:bookmarkStart w:id="561" w:name="_Toc351203651"/>
      <w:bookmarkEnd w:id="534"/>
      <w:bookmarkEnd w:id="535"/>
      <w:bookmarkEnd w:id="536"/>
      <w:bookmarkEnd w:id="537"/>
      <w:bookmarkEnd w:id="538"/>
      <w:bookmarkEnd w:id="539"/>
      <w:bookmarkEnd w:id="540"/>
      <w:bookmarkEnd w:id="541"/>
      <w:bookmarkEnd w:id="542"/>
      <w:bookmarkEnd w:id="543"/>
      <w:bookmarkEnd w:id="544"/>
      <w:bookmarkEnd w:id="545"/>
      <w:r w:rsidRPr="00115BB8">
        <w:rPr>
          <w:rFonts w:ascii="宋体" w:eastAsia="宋体" w:hAnsi="宋体" w:cs="仿宋"/>
          <w:b/>
          <w:color w:val="000000" w:themeColor="text1"/>
          <w:sz w:val="28"/>
          <w:szCs w:val="28"/>
        </w:rPr>
        <w:t xml:space="preserve">19. </w:t>
      </w:r>
      <w:r w:rsidRPr="00115BB8">
        <w:rPr>
          <w:rFonts w:ascii="宋体" w:eastAsia="宋体" w:hAnsi="宋体" w:cs="仿宋" w:hint="eastAsia"/>
          <w:b/>
          <w:color w:val="000000" w:themeColor="text1"/>
          <w:sz w:val="28"/>
          <w:szCs w:val="28"/>
        </w:rPr>
        <w:t>争议解决</w:t>
      </w:r>
      <w:bookmarkEnd w:id="561"/>
    </w:p>
    <w:bookmarkEnd w:id="546"/>
    <w:bookmarkEnd w:id="547"/>
    <w:p w:rsidR="00071B6A" w:rsidRPr="00115BB8" w:rsidRDefault="00071B6A" w:rsidP="00071B6A">
      <w:pPr>
        <w:spacing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19.1 </w:t>
      </w:r>
      <w:r w:rsidRPr="00115BB8">
        <w:rPr>
          <w:rFonts w:ascii="宋体" w:eastAsia="宋体" w:hAnsi="宋体" w:cs="仿宋" w:hint="eastAsia"/>
          <w:b/>
          <w:color w:val="000000" w:themeColor="text1"/>
          <w:sz w:val="28"/>
          <w:szCs w:val="28"/>
        </w:rPr>
        <w:t>争</w:t>
      </w:r>
      <w:bookmarkEnd w:id="548"/>
      <w:r w:rsidRPr="00115BB8">
        <w:rPr>
          <w:rFonts w:ascii="宋体" w:eastAsia="宋体" w:hAnsi="宋体" w:cs="仿宋" w:hint="eastAsia"/>
          <w:b/>
          <w:color w:val="000000" w:themeColor="text1"/>
          <w:sz w:val="28"/>
          <w:szCs w:val="28"/>
        </w:rPr>
        <w:t>议评审</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合同当事人是否同意将工程争议提交争议评审小组决定：。</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19.1.1 </w:t>
      </w:r>
      <w:r w:rsidRPr="00115BB8">
        <w:rPr>
          <w:rFonts w:ascii="宋体" w:eastAsia="宋体" w:hAnsi="宋体" w:cs="仿宋" w:hint="eastAsia"/>
          <w:color w:val="000000" w:themeColor="text1"/>
          <w:sz w:val="28"/>
          <w:szCs w:val="28"/>
        </w:rPr>
        <w:t>争议评审小组的确定</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争议评审小组成员的确定：。</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选定争议评审员的期限：。</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争议评审小组成员的报酬承担方式：。</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其他事项的约定：。</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19.1.2 </w:t>
      </w:r>
      <w:r w:rsidRPr="00115BB8">
        <w:rPr>
          <w:rFonts w:ascii="宋体" w:eastAsia="宋体" w:hAnsi="宋体" w:cs="仿宋" w:hint="eastAsia"/>
          <w:color w:val="000000" w:themeColor="text1"/>
          <w:sz w:val="28"/>
          <w:szCs w:val="28"/>
        </w:rPr>
        <w:t>争议评审小组的决定</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合同当事人关于本项的约定：。</w:t>
      </w:r>
    </w:p>
    <w:p w:rsidR="00071B6A" w:rsidRPr="00115BB8" w:rsidRDefault="00071B6A" w:rsidP="00071B6A">
      <w:pPr>
        <w:spacing w:beforeLines="100" w:before="312" w:line="400" w:lineRule="exact"/>
        <w:ind w:firstLineChars="200" w:firstLine="562"/>
        <w:rPr>
          <w:rFonts w:ascii="宋体" w:eastAsia="宋体" w:hAnsi="宋体" w:cs="仿宋"/>
          <w:b/>
          <w:color w:val="000000" w:themeColor="text1"/>
          <w:sz w:val="28"/>
          <w:szCs w:val="28"/>
        </w:rPr>
      </w:pPr>
      <w:r w:rsidRPr="00115BB8">
        <w:rPr>
          <w:rFonts w:ascii="宋体" w:eastAsia="宋体" w:hAnsi="宋体" w:cs="仿宋"/>
          <w:b/>
          <w:color w:val="000000" w:themeColor="text1"/>
          <w:sz w:val="28"/>
          <w:szCs w:val="28"/>
        </w:rPr>
        <w:t xml:space="preserve">19.2 </w:t>
      </w:r>
      <w:r w:rsidRPr="00115BB8">
        <w:rPr>
          <w:rFonts w:ascii="宋体" w:eastAsia="宋体" w:hAnsi="宋体" w:cs="仿宋" w:hint="eastAsia"/>
          <w:b/>
          <w:color w:val="000000" w:themeColor="text1"/>
          <w:sz w:val="28"/>
          <w:szCs w:val="28"/>
        </w:rPr>
        <w:t>仲裁或诉讼</w:t>
      </w:r>
      <w:bookmarkEnd w:id="549"/>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因合同及合同有关事项发生的争议，按下列第种方式解决：</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1</w:t>
      </w:r>
      <w:r w:rsidRPr="00115BB8">
        <w:rPr>
          <w:rFonts w:ascii="宋体" w:eastAsia="宋体" w:hAnsi="宋体" w:cs="仿宋" w:hint="eastAsia"/>
          <w:color w:val="000000" w:themeColor="text1"/>
          <w:sz w:val="28"/>
          <w:szCs w:val="28"/>
        </w:rPr>
        <w:t>）向仲裁委员会申请仲裁；</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2</w:t>
      </w:r>
      <w:r w:rsidRPr="00115BB8">
        <w:rPr>
          <w:rFonts w:ascii="宋体" w:eastAsia="宋体" w:hAnsi="宋体" w:cs="仿宋" w:hint="eastAsia"/>
          <w:color w:val="000000" w:themeColor="text1"/>
          <w:sz w:val="28"/>
          <w:szCs w:val="28"/>
        </w:rPr>
        <w:t>）向人民法院起诉。</w:t>
      </w:r>
      <w:bookmarkEnd w:id="550"/>
      <w:bookmarkEnd w:id="551"/>
      <w:bookmarkEnd w:id="552"/>
      <w:bookmarkEnd w:id="553"/>
      <w:bookmarkEnd w:id="554"/>
      <w:bookmarkEnd w:id="555"/>
    </w:p>
    <w:p w:rsidR="00071B6A" w:rsidRPr="00115BB8" w:rsidRDefault="00071B6A" w:rsidP="00071B6A">
      <w:pPr>
        <w:tabs>
          <w:tab w:val="left" w:pos="4040"/>
        </w:tabs>
        <w:autoSpaceDE w:val="0"/>
        <w:autoSpaceDN w:val="0"/>
        <w:adjustRightInd w:val="0"/>
        <w:spacing w:line="400" w:lineRule="exact"/>
        <w:ind w:firstLine="200"/>
        <w:jc w:val="center"/>
        <w:rPr>
          <w:rFonts w:ascii="宋体" w:eastAsia="宋体" w:hAnsi="宋体"/>
          <w:b/>
          <w:bCs/>
          <w:color w:val="000000" w:themeColor="text1"/>
          <w:sz w:val="28"/>
          <w:szCs w:val="28"/>
        </w:rPr>
      </w:pPr>
    </w:p>
    <w:p w:rsidR="00071B6A" w:rsidRPr="00115BB8" w:rsidRDefault="00071B6A" w:rsidP="00F43B01">
      <w:pPr>
        <w:pStyle w:val="2"/>
        <w:rPr>
          <w:rFonts w:hint="default"/>
          <w:color w:val="000000" w:themeColor="text1"/>
        </w:rPr>
      </w:pPr>
      <w:bookmarkStart w:id="562" w:name="_Toc108688904"/>
      <w:r w:rsidRPr="00115BB8">
        <w:rPr>
          <w:color w:val="000000" w:themeColor="text1"/>
        </w:rPr>
        <w:t>合同附件格式</w:t>
      </w:r>
      <w:bookmarkEnd w:id="562"/>
    </w:p>
    <w:p w:rsidR="00071B6A" w:rsidRPr="00115BB8" w:rsidRDefault="00071B6A" w:rsidP="00071B6A">
      <w:pPr>
        <w:spacing w:beforeLines="100" w:before="312" w:afterLines="100" w:after="312" w:line="400" w:lineRule="exact"/>
        <w:ind w:firstLine="200"/>
        <w:rPr>
          <w:rFonts w:ascii="宋体" w:eastAsia="宋体" w:hAnsi="宋体" w:cs="仿宋"/>
          <w:b/>
          <w:bCs/>
          <w:color w:val="000000" w:themeColor="text1"/>
          <w:sz w:val="28"/>
          <w:szCs w:val="28"/>
        </w:rPr>
      </w:pPr>
      <w:r w:rsidRPr="00115BB8">
        <w:rPr>
          <w:rFonts w:ascii="宋体" w:eastAsia="宋体" w:hAnsi="宋体" w:cs="仿宋" w:hint="eastAsia"/>
          <w:b/>
          <w:bCs/>
          <w:color w:val="000000" w:themeColor="text1"/>
          <w:sz w:val="28"/>
          <w:szCs w:val="28"/>
        </w:rPr>
        <w:t>附件一：工程质量保修书</w:t>
      </w:r>
    </w:p>
    <w:p w:rsidR="00071B6A" w:rsidRPr="00115BB8" w:rsidRDefault="00071B6A" w:rsidP="00071B6A">
      <w:pPr>
        <w:spacing w:beforeLines="100" w:before="312" w:afterLines="100" w:after="312" w:line="400" w:lineRule="exact"/>
        <w:ind w:firstLine="200"/>
        <w:jc w:val="center"/>
        <w:rPr>
          <w:rFonts w:ascii="宋体" w:eastAsia="宋体" w:hAnsi="宋体" w:cs="仿宋"/>
          <w:b/>
          <w:bCs/>
          <w:color w:val="000000" w:themeColor="text1"/>
          <w:sz w:val="28"/>
          <w:szCs w:val="28"/>
        </w:rPr>
      </w:pPr>
      <w:r w:rsidRPr="00115BB8">
        <w:rPr>
          <w:rFonts w:ascii="宋体" w:eastAsia="宋体" w:hAnsi="宋体" w:cs="仿宋" w:hint="eastAsia"/>
          <w:b/>
          <w:bCs/>
          <w:color w:val="000000" w:themeColor="text1"/>
          <w:sz w:val="28"/>
          <w:szCs w:val="28"/>
        </w:rPr>
        <w:t>工程质量保修书</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发包人（全称）：</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承包人（全称）：</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lastRenderedPageBreak/>
        <w:t>发包人、承包人根据《中华人民共和国建筑法》、《建设工程质量管理条例》和《房屋建筑工程质量保修办法》，经协商一致，对签订工程质量保修书。</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1</w:t>
      </w:r>
      <w:r w:rsidRPr="00115BB8">
        <w:rPr>
          <w:rFonts w:ascii="宋体" w:eastAsia="宋体" w:hAnsi="宋体" w:cs="仿宋" w:hint="eastAsia"/>
          <w:color w:val="000000" w:themeColor="text1"/>
          <w:sz w:val="28"/>
          <w:szCs w:val="28"/>
        </w:rPr>
        <w:t>．工程质量保修范围和内容</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承包人在质量保修期内，按照有关法律、法规、规章规定和双方约定，承担本工程质量保修责任。</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质保期：</w:t>
      </w:r>
      <w:r w:rsidRPr="00115BB8">
        <w:rPr>
          <w:rFonts w:ascii="宋体" w:eastAsia="宋体" w:hAnsi="宋体" w:cs="仿宋" w:hint="eastAsia"/>
          <w:color w:val="000000" w:themeColor="text1"/>
          <w:sz w:val="28"/>
          <w:szCs w:val="28"/>
          <w:u w:val="single"/>
        </w:rPr>
        <w:t>详见《建设工程质量管理条例》第六章第</w:t>
      </w:r>
      <w:r w:rsidRPr="00115BB8">
        <w:rPr>
          <w:rFonts w:ascii="宋体" w:eastAsia="宋体" w:hAnsi="宋体" w:cs="仿宋"/>
          <w:color w:val="000000" w:themeColor="text1"/>
          <w:sz w:val="28"/>
          <w:szCs w:val="28"/>
          <w:u w:val="single"/>
        </w:rPr>
        <w:t>39—42</w:t>
      </w:r>
      <w:r w:rsidRPr="00115BB8">
        <w:rPr>
          <w:rFonts w:ascii="宋体" w:eastAsia="宋体" w:hAnsi="宋体" w:cs="仿宋" w:hint="eastAsia"/>
          <w:color w:val="000000" w:themeColor="text1"/>
          <w:sz w:val="28"/>
          <w:szCs w:val="28"/>
          <w:u w:val="single"/>
        </w:rPr>
        <w:t>条</w:t>
      </w:r>
      <w:r w:rsidRPr="00115BB8">
        <w:rPr>
          <w:rFonts w:ascii="宋体" w:eastAsia="宋体" w:hAnsi="宋体" w:cs="仿宋" w:hint="eastAsia"/>
          <w:color w:val="000000" w:themeColor="text1"/>
          <w:sz w:val="28"/>
          <w:szCs w:val="28"/>
        </w:rPr>
        <w:t>。</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2</w:t>
      </w:r>
      <w:r w:rsidRPr="00115BB8">
        <w:rPr>
          <w:rFonts w:ascii="宋体" w:eastAsia="宋体" w:hAnsi="宋体" w:cs="仿宋" w:hint="eastAsia"/>
          <w:color w:val="000000" w:themeColor="text1"/>
          <w:sz w:val="28"/>
          <w:szCs w:val="28"/>
        </w:rPr>
        <w:t>．质量保修期</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2.1</w:t>
      </w:r>
      <w:r w:rsidRPr="00115BB8">
        <w:rPr>
          <w:rFonts w:ascii="宋体" w:eastAsia="宋体" w:hAnsi="宋体" w:cs="仿宋" w:hint="eastAsia"/>
          <w:color w:val="000000" w:themeColor="text1"/>
          <w:sz w:val="28"/>
          <w:szCs w:val="28"/>
        </w:rPr>
        <w:t>双方根据《建设工程质量管理条例》及有关规定，约定本工程的质量保修期如下：</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（1）基础设施工程、房屋建筑的地基基础工程和主体结构工程为设计文件规定的该工程合理使用年限；</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2</w:t>
      </w:r>
      <w:r w:rsidRPr="00115BB8">
        <w:rPr>
          <w:rFonts w:ascii="宋体" w:eastAsia="宋体" w:hAnsi="宋体" w:cs="仿宋" w:hint="eastAsia"/>
          <w:color w:val="000000" w:themeColor="text1"/>
          <w:sz w:val="28"/>
          <w:szCs w:val="28"/>
        </w:rPr>
        <w:t>）屋面防水工程、有防水要求的卫生间、房间和外墙面的防渗漏为</w:t>
      </w:r>
      <w:r w:rsidRPr="00115BB8">
        <w:rPr>
          <w:rFonts w:ascii="宋体" w:eastAsia="宋体" w:hAnsi="宋体" w:cs="仿宋"/>
          <w:color w:val="000000" w:themeColor="text1"/>
          <w:sz w:val="28"/>
          <w:szCs w:val="28"/>
        </w:rPr>
        <w:t>5</w:t>
      </w:r>
      <w:r w:rsidRPr="00115BB8">
        <w:rPr>
          <w:rFonts w:ascii="宋体" w:eastAsia="宋体" w:hAnsi="宋体" w:cs="仿宋" w:hint="eastAsia"/>
          <w:color w:val="000000" w:themeColor="text1"/>
          <w:sz w:val="28"/>
          <w:szCs w:val="28"/>
        </w:rPr>
        <w:t>年；</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3</w:t>
      </w:r>
      <w:r w:rsidRPr="00115BB8">
        <w:rPr>
          <w:rFonts w:ascii="宋体" w:eastAsia="宋体" w:hAnsi="宋体" w:cs="仿宋" w:hint="eastAsia"/>
          <w:color w:val="000000" w:themeColor="text1"/>
          <w:sz w:val="28"/>
          <w:szCs w:val="28"/>
        </w:rPr>
        <w:t>）装修工程为</w:t>
      </w:r>
      <w:r w:rsidRPr="00115BB8">
        <w:rPr>
          <w:rFonts w:ascii="宋体" w:eastAsia="宋体" w:hAnsi="宋体" w:cs="仿宋"/>
          <w:color w:val="000000" w:themeColor="text1"/>
          <w:sz w:val="28"/>
          <w:szCs w:val="28"/>
        </w:rPr>
        <w:t>2</w:t>
      </w:r>
      <w:r w:rsidRPr="00115BB8">
        <w:rPr>
          <w:rFonts w:ascii="宋体" w:eastAsia="宋体" w:hAnsi="宋体" w:cs="仿宋" w:hint="eastAsia"/>
          <w:color w:val="000000" w:themeColor="text1"/>
          <w:sz w:val="28"/>
          <w:szCs w:val="28"/>
        </w:rPr>
        <w:t>年；</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4</w:t>
      </w:r>
      <w:r w:rsidRPr="00115BB8">
        <w:rPr>
          <w:rFonts w:ascii="宋体" w:eastAsia="宋体" w:hAnsi="宋体" w:cs="仿宋" w:hint="eastAsia"/>
          <w:color w:val="000000" w:themeColor="text1"/>
          <w:sz w:val="28"/>
          <w:szCs w:val="28"/>
        </w:rPr>
        <w:t>）供热与供冷系统为</w:t>
      </w:r>
      <w:r w:rsidRPr="00115BB8">
        <w:rPr>
          <w:rFonts w:ascii="宋体" w:eastAsia="宋体" w:hAnsi="宋体" w:cs="仿宋"/>
          <w:color w:val="000000" w:themeColor="text1"/>
          <w:sz w:val="28"/>
          <w:szCs w:val="28"/>
        </w:rPr>
        <w:t>2</w:t>
      </w:r>
      <w:r w:rsidRPr="00115BB8">
        <w:rPr>
          <w:rFonts w:ascii="宋体" w:eastAsia="宋体" w:hAnsi="宋体" w:cs="仿宋" w:hint="eastAsia"/>
          <w:color w:val="000000" w:themeColor="text1"/>
          <w:sz w:val="28"/>
          <w:szCs w:val="28"/>
        </w:rPr>
        <w:t>个采暖期、供冷期；</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5</w:t>
      </w:r>
      <w:r w:rsidRPr="00115BB8">
        <w:rPr>
          <w:rFonts w:ascii="宋体" w:eastAsia="宋体" w:hAnsi="宋体" w:cs="仿宋" w:hint="eastAsia"/>
          <w:color w:val="000000" w:themeColor="text1"/>
          <w:sz w:val="28"/>
          <w:szCs w:val="28"/>
        </w:rPr>
        <w:t>）电气管线、给排水管道、设备安装工程为</w:t>
      </w:r>
      <w:r w:rsidRPr="00115BB8">
        <w:rPr>
          <w:rFonts w:ascii="宋体" w:eastAsia="宋体" w:hAnsi="宋体" w:cs="仿宋"/>
          <w:color w:val="000000" w:themeColor="text1"/>
          <w:sz w:val="28"/>
          <w:szCs w:val="28"/>
        </w:rPr>
        <w:t>2</w:t>
      </w:r>
      <w:r w:rsidRPr="00115BB8">
        <w:rPr>
          <w:rFonts w:ascii="宋体" w:eastAsia="宋体" w:hAnsi="宋体" w:cs="仿宋" w:hint="eastAsia"/>
          <w:color w:val="000000" w:themeColor="text1"/>
          <w:sz w:val="28"/>
          <w:szCs w:val="28"/>
        </w:rPr>
        <w:t>年；</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6</w:t>
      </w:r>
      <w:r w:rsidRPr="00115BB8">
        <w:rPr>
          <w:rFonts w:ascii="宋体" w:eastAsia="宋体" w:hAnsi="宋体" w:cs="仿宋" w:hint="eastAsia"/>
          <w:color w:val="000000" w:themeColor="text1"/>
          <w:sz w:val="28"/>
          <w:szCs w:val="28"/>
        </w:rPr>
        <w:t>）住宅小区内的给排水设施、道路等配套工程为</w:t>
      </w:r>
      <w:r w:rsidRPr="00115BB8">
        <w:rPr>
          <w:rFonts w:ascii="宋体" w:eastAsia="宋体" w:hAnsi="宋体" w:cs="仿宋"/>
          <w:color w:val="000000" w:themeColor="text1"/>
          <w:sz w:val="28"/>
          <w:szCs w:val="28"/>
        </w:rPr>
        <w:t>2</w:t>
      </w:r>
      <w:r w:rsidRPr="00115BB8">
        <w:rPr>
          <w:rFonts w:ascii="宋体" w:eastAsia="宋体" w:hAnsi="宋体" w:cs="仿宋" w:hint="eastAsia"/>
          <w:color w:val="000000" w:themeColor="text1"/>
          <w:sz w:val="28"/>
          <w:szCs w:val="28"/>
        </w:rPr>
        <w:t>年；</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w:t>
      </w:r>
      <w:r w:rsidRPr="00115BB8">
        <w:rPr>
          <w:rFonts w:ascii="宋体" w:eastAsia="宋体" w:hAnsi="宋体" w:cs="仿宋"/>
          <w:color w:val="000000" w:themeColor="text1"/>
          <w:sz w:val="28"/>
          <w:szCs w:val="28"/>
        </w:rPr>
        <w:t>7</w:t>
      </w:r>
      <w:r w:rsidRPr="00115BB8">
        <w:rPr>
          <w:rFonts w:ascii="宋体" w:eastAsia="宋体" w:hAnsi="宋体" w:cs="仿宋" w:hint="eastAsia"/>
          <w:color w:val="000000" w:themeColor="text1"/>
          <w:sz w:val="28"/>
          <w:szCs w:val="28"/>
        </w:rPr>
        <w:t>）其他项目的保修期限为</w:t>
      </w:r>
      <w:r w:rsidRPr="00115BB8">
        <w:rPr>
          <w:rFonts w:ascii="宋体" w:eastAsia="宋体" w:hAnsi="宋体" w:cs="仿宋"/>
          <w:color w:val="000000" w:themeColor="text1"/>
          <w:sz w:val="28"/>
          <w:szCs w:val="28"/>
        </w:rPr>
        <w:t xml:space="preserve">  2  </w:t>
      </w:r>
      <w:r w:rsidRPr="00115BB8">
        <w:rPr>
          <w:rFonts w:ascii="宋体" w:eastAsia="宋体" w:hAnsi="宋体" w:cs="仿宋" w:hint="eastAsia"/>
          <w:color w:val="000000" w:themeColor="text1"/>
          <w:sz w:val="28"/>
          <w:szCs w:val="28"/>
        </w:rPr>
        <w:t>年。</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2.2 </w:t>
      </w:r>
      <w:r w:rsidRPr="00115BB8">
        <w:rPr>
          <w:rFonts w:ascii="宋体" w:eastAsia="宋体" w:hAnsi="宋体" w:cs="仿宋" w:hint="eastAsia"/>
          <w:color w:val="000000" w:themeColor="text1"/>
          <w:sz w:val="28"/>
          <w:szCs w:val="28"/>
        </w:rPr>
        <w:t>质量保修期自工程竣工验收合格之日起计算。</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3</w:t>
      </w:r>
      <w:r w:rsidRPr="00115BB8">
        <w:rPr>
          <w:rFonts w:ascii="宋体" w:eastAsia="宋体" w:hAnsi="宋体" w:cs="仿宋" w:hint="eastAsia"/>
          <w:color w:val="000000" w:themeColor="text1"/>
          <w:sz w:val="28"/>
          <w:szCs w:val="28"/>
        </w:rPr>
        <w:t>．质量保修责任</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3.1 </w:t>
      </w:r>
      <w:r w:rsidRPr="00115BB8">
        <w:rPr>
          <w:rFonts w:ascii="宋体" w:eastAsia="宋体" w:hAnsi="宋体" w:cs="仿宋" w:hint="eastAsia"/>
          <w:color w:val="000000" w:themeColor="text1"/>
          <w:sz w:val="28"/>
          <w:szCs w:val="28"/>
        </w:rPr>
        <w:t>属于保修范围、内容的项目，承包人应当在接到保修通知之日起</w:t>
      </w:r>
      <w:r w:rsidRPr="00115BB8">
        <w:rPr>
          <w:rFonts w:ascii="宋体" w:eastAsia="宋体" w:hAnsi="宋体" w:cs="仿宋"/>
          <w:color w:val="000000" w:themeColor="text1"/>
          <w:sz w:val="28"/>
          <w:szCs w:val="28"/>
        </w:rPr>
        <w:t>7</w:t>
      </w:r>
      <w:r w:rsidRPr="00115BB8">
        <w:rPr>
          <w:rFonts w:ascii="宋体" w:eastAsia="宋体" w:hAnsi="宋体" w:cs="仿宋" w:hint="eastAsia"/>
          <w:color w:val="000000" w:themeColor="text1"/>
          <w:sz w:val="28"/>
          <w:szCs w:val="28"/>
        </w:rPr>
        <w:t>天内派人保修。承包人不在约定期限内派人保修的，发包人可以委托他人修理。</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3.2 </w:t>
      </w:r>
      <w:r w:rsidRPr="00115BB8">
        <w:rPr>
          <w:rFonts w:ascii="宋体" w:eastAsia="宋体" w:hAnsi="宋体" w:cs="仿宋" w:hint="eastAsia"/>
          <w:color w:val="000000" w:themeColor="text1"/>
          <w:sz w:val="28"/>
          <w:szCs w:val="28"/>
        </w:rPr>
        <w:t>发生紧急抢修事故的，承包人在接到事故通知后，应当立即到达事故现场抢修。</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 xml:space="preserve">3.3 </w:t>
      </w:r>
      <w:r w:rsidRPr="00115BB8">
        <w:rPr>
          <w:rFonts w:ascii="宋体" w:eastAsia="宋体" w:hAnsi="宋体" w:cs="仿宋" w:hint="eastAsia"/>
          <w:color w:val="000000" w:themeColor="text1"/>
          <w:sz w:val="28"/>
          <w:szCs w:val="28"/>
        </w:rPr>
        <w:t>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lastRenderedPageBreak/>
        <w:t xml:space="preserve">3.4 </w:t>
      </w:r>
      <w:r w:rsidRPr="00115BB8">
        <w:rPr>
          <w:rFonts w:ascii="宋体" w:eastAsia="宋体" w:hAnsi="宋体" w:cs="仿宋" w:hint="eastAsia"/>
          <w:color w:val="000000" w:themeColor="text1"/>
          <w:sz w:val="28"/>
          <w:szCs w:val="28"/>
        </w:rPr>
        <w:t>质量保修完成后，由发包人组织验收。</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4</w:t>
      </w:r>
      <w:r w:rsidRPr="00115BB8">
        <w:rPr>
          <w:rFonts w:ascii="宋体" w:eastAsia="宋体" w:hAnsi="宋体" w:cs="仿宋" w:hint="eastAsia"/>
          <w:color w:val="000000" w:themeColor="text1"/>
          <w:sz w:val="28"/>
          <w:szCs w:val="28"/>
        </w:rPr>
        <w:t>．保修费用</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4.1</w:t>
      </w:r>
      <w:r w:rsidRPr="00115BB8">
        <w:rPr>
          <w:rFonts w:ascii="宋体" w:eastAsia="宋体" w:hAnsi="宋体" w:cs="仿宋" w:hint="eastAsia"/>
          <w:color w:val="000000" w:themeColor="text1"/>
          <w:sz w:val="28"/>
          <w:szCs w:val="28"/>
        </w:rPr>
        <w:t>保修费用由造成质量缺陷的责任方承担。</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color w:val="000000" w:themeColor="text1"/>
          <w:sz w:val="28"/>
          <w:szCs w:val="28"/>
        </w:rPr>
        <w:t>5</w:t>
      </w:r>
      <w:r w:rsidRPr="00115BB8">
        <w:rPr>
          <w:rFonts w:ascii="宋体" w:eastAsia="宋体" w:hAnsi="宋体" w:cs="仿宋" w:hint="eastAsia"/>
          <w:color w:val="000000" w:themeColor="text1"/>
          <w:sz w:val="28"/>
          <w:szCs w:val="28"/>
        </w:rPr>
        <w:t>．其他</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bookmarkStart w:id="563" w:name="_Toc247945911"/>
      <w:bookmarkStart w:id="564" w:name="_Toc211643904"/>
      <w:bookmarkStart w:id="565" w:name="_Toc199318336"/>
      <w:bookmarkStart w:id="566" w:name="_Toc207526821"/>
      <w:bookmarkStart w:id="567" w:name="_Toc435626179"/>
      <w:r w:rsidRPr="00115BB8">
        <w:rPr>
          <w:rFonts w:ascii="宋体" w:eastAsia="宋体" w:hAnsi="宋体" w:cs="仿宋"/>
          <w:color w:val="000000" w:themeColor="text1"/>
          <w:sz w:val="28"/>
          <w:szCs w:val="28"/>
        </w:rPr>
        <w:t xml:space="preserve">5.1 </w:t>
      </w:r>
      <w:r w:rsidRPr="00115BB8">
        <w:rPr>
          <w:rFonts w:ascii="宋体" w:eastAsia="宋体" w:hAnsi="宋体" w:cs="仿宋" w:hint="eastAsia"/>
          <w:color w:val="000000" w:themeColor="text1"/>
          <w:sz w:val="28"/>
          <w:szCs w:val="28"/>
        </w:rPr>
        <w:t>双方约定的其他工程质量保修事项</w:t>
      </w:r>
      <w:r w:rsidRPr="00115BB8">
        <w:rPr>
          <w:rFonts w:ascii="宋体" w:eastAsia="宋体" w:hAnsi="宋体" w:cs="仿宋"/>
          <w:color w:val="000000" w:themeColor="text1"/>
          <w:sz w:val="28"/>
          <w:szCs w:val="28"/>
        </w:rPr>
        <w:t>:</w:t>
      </w:r>
      <w:bookmarkEnd w:id="563"/>
      <w:bookmarkEnd w:id="564"/>
      <w:bookmarkEnd w:id="565"/>
      <w:bookmarkEnd w:id="566"/>
      <w:bookmarkEnd w:id="567"/>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r w:rsidRPr="00115BB8">
        <w:rPr>
          <w:rFonts w:ascii="宋体" w:eastAsia="宋体" w:hAnsi="宋体" w:cs="仿宋" w:hint="eastAsia"/>
          <w:color w:val="000000" w:themeColor="text1"/>
          <w:sz w:val="28"/>
          <w:szCs w:val="28"/>
        </w:rPr>
        <w:t>质量保证金按工程竣工结算价的</w:t>
      </w:r>
      <w:r w:rsidRPr="00115BB8">
        <w:rPr>
          <w:rFonts w:ascii="宋体" w:eastAsia="宋体" w:hAnsi="宋体" w:cs="仿宋"/>
          <w:color w:val="000000" w:themeColor="text1"/>
          <w:sz w:val="28"/>
          <w:szCs w:val="28"/>
        </w:rPr>
        <w:t>3%</w:t>
      </w:r>
      <w:r w:rsidRPr="00115BB8">
        <w:rPr>
          <w:rFonts w:ascii="宋体" w:eastAsia="宋体" w:hAnsi="宋体" w:cs="仿宋" w:hint="eastAsia"/>
          <w:color w:val="000000" w:themeColor="text1"/>
          <w:sz w:val="28"/>
          <w:szCs w:val="28"/>
        </w:rPr>
        <w:t>计算，质量保证金的退还按合同约定，不计利息。承包方接到保修通知书后三天内必须到场保修，否则发包方可请人保修，所发生的费用在保修金中支付。</w:t>
      </w:r>
    </w:p>
    <w:p w:rsidR="00071B6A" w:rsidRPr="00115BB8" w:rsidRDefault="00071B6A" w:rsidP="00071B6A">
      <w:pPr>
        <w:spacing w:line="400" w:lineRule="exact"/>
        <w:ind w:firstLineChars="200" w:firstLine="560"/>
        <w:rPr>
          <w:rFonts w:ascii="宋体" w:eastAsia="宋体" w:hAnsi="宋体" w:cs="仿宋"/>
          <w:color w:val="000000" w:themeColor="text1"/>
          <w:sz w:val="28"/>
          <w:szCs w:val="28"/>
        </w:rPr>
      </w:pPr>
      <w:bookmarkStart w:id="568" w:name="_Toc247945912"/>
      <w:bookmarkStart w:id="569" w:name="_Toc211643905"/>
      <w:bookmarkStart w:id="570" w:name="_Toc435626180"/>
      <w:bookmarkStart w:id="571" w:name="_Toc199318337"/>
      <w:bookmarkStart w:id="572" w:name="_Toc207526822"/>
      <w:r w:rsidRPr="00115BB8">
        <w:rPr>
          <w:rFonts w:ascii="宋体" w:eastAsia="宋体" w:hAnsi="宋体" w:cs="仿宋"/>
          <w:color w:val="000000" w:themeColor="text1"/>
          <w:sz w:val="28"/>
          <w:szCs w:val="28"/>
        </w:rPr>
        <w:t xml:space="preserve">5.2 </w:t>
      </w:r>
      <w:r w:rsidRPr="00115BB8">
        <w:rPr>
          <w:rFonts w:ascii="宋体" w:eastAsia="宋体" w:hAnsi="宋体" w:cs="仿宋" w:hint="eastAsia"/>
          <w:color w:val="000000" w:themeColor="text1"/>
          <w:sz w:val="28"/>
          <w:szCs w:val="28"/>
        </w:rPr>
        <w:t>本工程质量保修书</w:t>
      </w:r>
      <w:r w:rsidRPr="00115BB8">
        <w:rPr>
          <w:rFonts w:ascii="宋体" w:eastAsia="宋体" w:hAnsi="宋体" w:cs="仿宋"/>
          <w:color w:val="000000" w:themeColor="text1"/>
          <w:sz w:val="28"/>
          <w:szCs w:val="28"/>
        </w:rPr>
        <w:t>,</w:t>
      </w:r>
      <w:r w:rsidRPr="00115BB8">
        <w:rPr>
          <w:rFonts w:ascii="宋体" w:eastAsia="宋体" w:hAnsi="宋体" w:cs="仿宋" w:hint="eastAsia"/>
          <w:color w:val="000000" w:themeColor="text1"/>
          <w:sz w:val="28"/>
          <w:szCs w:val="28"/>
        </w:rPr>
        <w:t>由施工合同发包人、承包人双方在竣工验收</w:t>
      </w:r>
      <w:proofErr w:type="gramStart"/>
      <w:r w:rsidRPr="00115BB8">
        <w:rPr>
          <w:rFonts w:ascii="宋体" w:eastAsia="宋体" w:hAnsi="宋体" w:cs="仿宋" w:hint="eastAsia"/>
          <w:color w:val="000000" w:themeColor="text1"/>
          <w:sz w:val="28"/>
          <w:szCs w:val="28"/>
        </w:rPr>
        <w:t>前共同</w:t>
      </w:r>
      <w:proofErr w:type="gramEnd"/>
      <w:r w:rsidRPr="00115BB8">
        <w:rPr>
          <w:rFonts w:ascii="宋体" w:eastAsia="宋体" w:hAnsi="宋体" w:cs="仿宋" w:hint="eastAsia"/>
          <w:color w:val="000000" w:themeColor="text1"/>
          <w:sz w:val="28"/>
          <w:szCs w:val="28"/>
        </w:rPr>
        <w:t>签署，作为施工合同附件，其有效期限至保修期满。</w:t>
      </w:r>
      <w:bookmarkEnd w:id="568"/>
      <w:bookmarkEnd w:id="569"/>
      <w:bookmarkEnd w:id="570"/>
      <w:bookmarkEnd w:id="571"/>
      <w:bookmarkEnd w:id="572"/>
    </w:p>
    <w:p w:rsidR="00071B6A" w:rsidRPr="00115BB8" w:rsidRDefault="00071B6A" w:rsidP="00071B6A">
      <w:pPr>
        <w:spacing w:line="400" w:lineRule="exact"/>
        <w:ind w:firstLineChars="200" w:firstLine="560"/>
        <w:rPr>
          <w:rFonts w:ascii="宋体" w:eastAsia="宋体" w:hAnsi="宋体"/>
          <w:color w:val="000000" w:themeColor="text1"/>
          <w:sz w:val="28"/>
          <w:szCs w:val="28"/>
        </w:rPr>
      </w:pPr>
    </w:p>
    <w:p w:rsidR="00071B6A" w:rsidRPr="00115BB8" w:rsidRDefault="00071B6A" w:rsidP="00071B6A">
      <w:pPr>
        <w:spacing w:line="400" w:lineRule="exact"/>
        <w:ind w:firstLineChars="200" w:firstLine="560"/>
        <w:rPr>
          <w:rFonts w:ascii="宋体" w:eastAsia="宋体" w:hAnsi="宋体"/>
          <w:color w:val="000000" w:themeColor="text1"/>
          <w:sz w:val="28"/>
          <w:szCs w:val="28"/>
        </w:rPr>
      </w:pPr>
    </w:p>
    <w:p w:rsidR="00071B6A" w:rsidRPr="00115BB8" w:rsidRDefault="00071B6A" w:rsidP="00071B6A">
      <w:pPr>
        <w:spacing w:line="400" w:lineRule="exact"/>
        <w:ind w:firstLineChars="200" w:firstLine="560"/>
        <w:rPr>
          <w:rFonts w:ascii="宋体" w:eastAsia="宋体" w:hAnsi="宋体"/>
          <w:color w:val="000000" w:themeColor="text1"/>
          <w:sz w:val="28"/>
          <w:szCs w:val="28"/>
        </w:rPr>
      </w:pP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s="仿宋" w:hint="eastAsia"/>
          <w:color w:val="000000" w:themeColor="text1"/>
          <w:sz w:val="28"/>
          <w:szCs w:val="28"/>
        </w:rPr>
        <w:t>发</w:t>
      </w:r>
      <w:r w:rsidRPr="00115BB8">
        <w:rPr>
          <w:rFonts w:ascii="宋体" w:eastAsia="宋体" w:hAnsi="宋体" w:cs="仿宋"/>
          <w:color w:val="000000" w:themeColor="text1"/>
          <w:sz w:val="28"/>
          <w:szCs w:val="28"/>
        </w:rPr>
        <w:t xml:space="preserve">  </w:t>
      </w:r>
      <w:r w:rsidRPr="00115BB8">
        <w:rPr>
          <w:rFonts w:ascii="宋体" w:eastAsia="宋体" w:hAnsi="宋体" w:cs="仿宋" w:hint="eastAsia"/>
          <w:color w:val="000000" w:themeColor="text1"/>
          <w:sz w:val="28"/>
          <w:szCs w:val="28"/>
        </w:rPr>
        <w:t>包</w:t>
      </w:r>
      <w:r w:rsidRPr="00115BB8">
        <w:rPr>
          <w:rFonts w:ascii="宋体" w:eastAsia="宋体" w:hAnsi="宋体" w:cs="仿宋"/>
          <w:color w:val="000000" w:themeColor="text1"/>
          <w:sz w:val="28"/>
          <w:szCs w:val="28"/>
        </w:rPr>
        <w:t xml:space="preserve">  </w:t>
      </w:r>
      <w:r w:rsidRPr="00115BB8">
        <w:rPr>
          <w:rFonts w:ascii="宋体" w:eastAsia="宋体" w:hAnsi="宋体" w:cs="仿宋" w:hint="eastAsia"/>
          <w:color w:val="000000" w:themeColor="text1"/>
          <w:sz w:val="28"/>
          <w:szCs w:val="28"/>
        </w:rPr>
        <w:t>人（公章）：</w:t>
      </w:r>
      <w:r w:rsidRPr="00115BB8">
        <w:rPr>
          <w:rFonts w:ascii="宋体" w:eastAsia="宋体" w:hAnsi="宋体" w:cs="仿宋"/>
          <w:color w:val="000000" w:themeColor="text1"/>
          <w:sz w:val="28"/>
          <w:szCs w:val="28"/>
        </w:rPr>
        <w:t xml:space="preserve">                     </w:t>
      </w:r>
      <w:r w:rsidRPr="00115BB8">
        <w:rPr>
          <w:rFonts w:ascii="宋体" w:eastAsia="宋体" w:hAnsi="宋体" w:cs="仿宋" w:hint="eastAsia"/>
          <w:color w:val="000000" w:themeColor="text1"/>
          <w:sz w:val="28"/>
          <w:szCs w:val="28"/>
        </w:rPr>
        <w:t>承</w:t>
      </w:r>
      <w:r w:rsidRPr="00115BB8">
        <w:rPr>
          <w:rFonts w:ascii="宋体" w:eastAsia="宋体" w:hAnsi="宋体" w:cs="仿宋"/>
          <w:color w:val="000000" w:themeColor="text1"/>
          <w:sz w:val="28"/>
          <w:szCs w:val="28"/>
        </w:rPr>
        <w:t xml:space="preserve">  </w:t>
      </w:r>
      <w:r w:rsidRPr="00115BB8">
        <w:rPr>
          <w:rFonts w:ascii="宋体" w:eastAsia="宋体" w:hAnsi="宋体" w:cs="仿宋" w:hint="eastAsia"/>
          <w:color w:val="000000" w:themeColor="text1"/>
          <w:sz w:val="28"/>
          <w:szCs w:val="28"/>
        </w:rPr>
        <w:t>包</w:t>
      </w:r>
      <w:r w:rsidRPr="00115BB8">
        <w:rPr>
          <w:rFonts w:ascii="宋体" w:eastAsia="宋体" w:hAnsi="宋体" w:cs="仿宋"/>
          <w:color w:val="000000" w:themeColor="text1"/>
          <w:sz w:val="28"/>
          <w:szCs w:val="28"/>
        </w:rPr>
        <w:t xml:space="preserve">  </w:t>
      </w:r>
      <w:r w:rsidRPr="00115BB8">
        <w:rPr>
          <w:rFonts w:ascii="宋体" w:eastAsia="宋体" w:hAnsi="宋体" w:cs="仿宋" w:hint="eastAsia"/>
          <w:color w:val="000000" w:themeColor="text1"/>
          <w:sz w:val="28"/>
          <w:szCs w:val="28"/>
        </w:rPr>
        <w:t>人（公章）：</w:t>
      </w:r>
    </w:p>
    <w:p w:rsidR="00071B6A" w:rsidRPr="00115BB8" w:rsidRDefault="00071B6A" w:rsidP="00071B6A">
      <w:pPr>
        <w:spacing w:line="400" w:lineRule="exact"/>
        <w:ind w:firstLineChars="200" w:firstLine="560"/>
        <w:rPr>
          <w:rFonts w:ascii="宋体" w:eastAsia="宋体" w:hAnsi="宋体"/>
          <w:color w:val="000000" w:themeColor="text1"/>
          <w:sz w:val="28"/>
          <w:szCs w:val="28"/>
        </w:rPr>
      </w:pPr>
    </w:p>
    <w:p w:rsidR="00071B6A" w:rsidRPr="00115BB8" w:rsidRDefault="00071B6A" w:rsidP="00071B6A">
      <w:pPr>
        <w:spacing w:line="400" w:lineRule="exact"/>
        <w:ind w:firstLineChars="200" w:firstLine="560"/>
        <w:rPr>
          <w:rFonts w:ascii="宋体" w:eastAsia="宋体" w:hAnsi="宋体"/>
          <w:color w:val="000000" w:themeColor="text1"/>
          <w:sz w:val="28"/>
          <w:szCs w:val="28"/>
        </w:rPr>
      </w:pPr>
      <w:r w:rsidRPr="00115BB8">
        <w:rPr>
          <w:rFonts w:ascii="宋体" w:eastAsia="宋体" w:hAnsi="宋体" w:cs="仿宋" w:hint="eastAsia"/>
          <w:color w:val="000000" w:themeColor="text1"/>
          <w:sz w:val="28"/>
          <w:szCs w:val="28"/>
        </w:rPr>
        <w:t>法定代表人（签字）：</w:t>
      </w:r>
      <w:r w:rsidRPr="00115BB8">
        <w:rPr>
          <w:rFonts w:ascii="宋体" w:eastAsia="宋体" w:hAnsi="宋体" w:cs="仿宋"/>
          <w:color w:val="000000" w:themeColor="text1"/>
          <w:sz w:val="28"/>
          <w:szCs w:val="28"/>
        </w:rPr>
        <w:t xml:space="preserve">                     </w:t>
      </w:r>
      <w:r w:rsidRPr="00115BB8">
        <w:rPr>
          <w:rFonts w:ascii="宋体" w:eastAsia="宋体" w:hAnsi="宋体" w:cs="仿宋" w:hint="eastAsia"/>
          <w:color w:val="000000" w:themeColor="text1"/>
          <w:sz w:val="28"/>
          <w:szCs w:val="28"/>
        </w:rPr>
        <w:t>法定代表人（签字）：</w:t>
      </w:r>
    </w:p>
    <w:p w:rsidR="00071B6A" w:rsidRPr="00115BB8" w:rsidRDefault="00071B6A" w:rsidP="00071B6A">
      <w:pPr>
        <w:spacing w:line="400" w:lineRule="exact"/>
        <w:ind w:firstLine="200"/>
        <w:rPr>
          <w:rFonts w:ascii="宋体" w:eastAsia="宋体" w:hAnsi="宋体"/>
          <w:color w:val="000000" w:themeColor="text1"/>
          <w:sz w:val="28"/>
          <w:szCs w:val="28"/>
        </w:rPr>
      </w:pPr>
    </w:p>
    <w:p w:rsidR="00071B6A" w:rsidRPr="00115BB8" w:rsidRDefault="00071B6A" w:rsidP="00071B6A">
      <w:pPr>
        <w:autoSpaceDE w:val="0"/>
        <w:autoSpaceDN w:val="0"/>
        <w:adjustRightInd w:val="0"/>
        <w:spacing w:line="400" w:lineRule="exact"/>
        <w:ind w:firstLineChars="400" w:firstLine="1120"/>
        <w:rPr>
          <w:rFonts w:ascii="宋体" w:eastAsia="宋体" w:hAnsi="宋体"/>
          <w:color w:val="000000" w:themeColor="text1"/>
          <w:sz w:val="28"/>
          <w:szCs w:val="28"/>
        </w:rPr>
      </w:pPr>
      <w:r w:rsidRPr="00115BB8">
        <w:rPr>
          <w:rFonts w:ascii="宋体" w:eastAsia="宋体" w:hAnsi="宋体" w:cs="仿宋" w:hint="eastAsia"/>
          <w:color w:val="000000" w:themeColor="text1"/>
          <w:sz w:val="28"/>
          <w:szCs w:val="28"/>
        </w:rPr>
        <w:t>年   月  日</w:t>
      </w:r>
      <w:r w:rsidRPr="00115BB8">
        <w:rPr>
          <w:rFonts w:ascii="宋体" w:eastAsia="宋体" w:hAnsi="宋体" w:cs="仿宋"/>
          <w:color w:val="000000" w:themeColor="text1"/>
          <w:sz w:val="28"/>
          <w:szCs w:val="28"/>
        </w:rPr>
        <w:t xml:space="preserve"> </w:t>
      </w:r>
      <w:r w:rsidRPr="00115BB8">
        <w:rPr>
          <w:rFonts w:ascii="宋体" w:eastAsia="宋体" w:hAnsi="宋体" w:cs="仿宋" w:hint="eastAsia"/>
          <w:color w:val="000000" w:themeColor="text1"/>
          <w:sz w:val="28"/>
          <w:szCs w:val="28"/>
        </w:rPr>
        <w:t xml:space="preserve">        </w:t>
      </w:r>
      <w:r w:rsidRPr="00115BB8">
        <w:rPr>
          <w:rFonts w:ascii="宋体" w:eastAsia="宋体" w:hAnsi="宋体" w:cs="仿宋"/>
          <w:color w:val="000000" w:themeColor="text1"/>
          <w:sz w:val="28"/>
          <w:szCs w:val="28"/>
        </w:rPr>
        <w:t xml:space="preserve">   </w:t>
      </w:r>
      <w:r w:rsidRPr="00115BB8">
        <w:rPr>
          <w:rFonts w:ascii="宋体" w:eastAsia="宋体" w:hAnsi="宋体" w:cs="仿宋" w:hint="eastAsia"/>
          <w:color w:val="000000" w:themeColor="text1"/>
          <w:sz w:val="28"/>
          <w:szCs w:val="28"/>
        </w:rPr>
        <w:t xml:space="preserve">   </w:t>
      </w:r>
      <w:r w:rsidRPr="00115BB8">
        <w:rPr>
          <w:rFonts w:ascii="宋体" w:eastAsia="宋体" w:hAnsi="宋体" w:cs="仿宋"/>
          <w:color w:val="000000" w:themeColor="text1"/>
          <w:sz w:val="28"/>
          <w:szCs w:val="28"/>
        </w:rPr>
        <w:t xml:space="preserve">        </w:t>
      </w:r>
      <w:r w:rsidRPr="00115BB8">
        <w:rPr>
          <w:rFonts w:ascii="宋体" w:eastAsia="宋体" w:hAnsi="宋体" w:cs="仿宋" w:hint="eastAsia"/>
          <w:color w:val="000000" w:themeColor="text1"/>
          <w:sz w:val="28"/>
          <w:szCs w:val="28"/>
        </w:rPr>
        <w:t>年   月  日</w:t>
      </w:r>
    </w:p>
    <w:p w:rsidR="00071B6A" w:rsidRPr="00115BB8" w:rsidRDefault="00071B6A" w:rsidP="00071B6A">
      <w:pPr>
        <w:spacing w:line="400" w:lineRule="exact"/>
        <w:ind w:firstLine="200"/>
        <w:jc w:val="center"/>
        <w:rPr>
          <w:rFonts w:ascii="宋体" w:eastAsia="宋体" w:hAnsi="宋体"/>
          <w:b/>
          <w:bCs/>
          <w:color w:val="000000" w:themeColor="text1"/>
          <w:sz w:val="28"/>
          <w:szCs w:val="28"/>
        </w:rPr>
      </w:pPr>
    </w:p>
    <w:p w:rsidR="00071B6A" w:rsidRPr="00115BB8" w:rsidRDefault="00071B6A" w:rsidP="00071B6A">
      <w:pPr>
        <w:spacing w:line="500" w:lineRule="exact"/>
        <w:ind w:firstLineChars="200" w:firstLine="640"/>
        <w:rPr>
          <w:rFonts w:ascii="仿宋_GB2312" w:eastAsia="仿宋_GB2312"/>
          <w:color w:val="000000" w:themeColor="text1"/>
          <w:sz w:val="32"/>
          <w:szCs w:val="32"/>
        </w:rPr>
      </w:pPr>
    </w:p>
    <w:p w:rsidR="00071B6A" w:rsidRPr="00115BB8" w:rsidRDefault="00071B6A" w:rsidP="00071B6A">
      <w:pPr>
        <w:rPr>
          <w:color w:val="000000" w:themeColor="text1"/>
        </w:rPr>
      </w:pPr>
    </w:p>
    <w:p w:rsidR="00071B6A" w:rsidRPr="00115BB8" w:rsidRDefault="00071B6A" w:rsidP="00071B6A">
      <w:pPr>
        <w:rPr>
          <w:color w:val="000000" w:themeColor="text1"/>
        </w:rPr>
      </w:pPr>
    </w:p>
    <w:p w:rsidR="00071B6A" w:rsidRPr="00115BB8" w:rsidRDefault="00071B6A" w:rsidP="00071B6A">
      <w:pPr>
        <w:rPr>
          <w:color w:val="000000" w:themeColor="text1"/>
        </w:rPr>
      </w:pPr>
    </w:p>
    <w:p w:rsidR="004C4A62" w:rsidRPr="00115BB8" w:rsidRDefault="004C4A62" w:rsidP="004C4A62">
      <w:pPr>
        <w:pStyle w:val="a0"/>
        <w:rPr>
          <w:color w:val="000000" w:themeColor="text1"/>
        </w:rPr>
      </w:pPr>
    </w:p>
    <w:p w:rsidR="004C4A62" w:rsidRPr="00115BB8" w:rsidRDefault="004C4A62" w:rsidP="004C4A62">
      <w:pPr>
        <w:rPr>
          <w:color w:val="000000" w:themeColor="text1"/>
        </w:rPr>
      </w:pPr>
    </w:p>
    <w:p w:rsidR="004C4A62" w:rsidRPr="00115BB8" w:rsidRDefault="004C4A62" w:rsidP="004C4A62">
      <w:pPr>
        <w:pStyle w:val="a0"/>
        <w:rPr>
          <w:color w:val="000000" w:themeColor="text1"/>
        </w:rPr>
      </w:pPr>
    </w:p>
    <w:p w:rsidR="004C4A62" w:rsidRPr="00115BB8" w:rsidRDefault="004C4A62" w:rsidP="004C4A62">
      <w:pPr>
        <w:rPr>
          <w:color w:val="000000" w:themeColor="text1"/>
        </w:rPr>
      </w:pPr>
    </w:p>
    <w:p w:rsidR="004C4A62" w:rsidRPr="00115BB8" w:rsidRDefault="004C4A62" w:rsidP="004C4A62">
      <w:pPr>
        <w:pStyle w:val="a0"/>
        <w:rPr>
          <w:color w:val="000000" w:themeColor="text1"/>
        </w:rPr>
      </w:pPr>
    </w:p>
    <w:p w:rsidR="004C4A62" w:rsidRPr="00115BB8" w:rsidRDefault="004C4A62" w:rsidP="004C4A62">
      <w:pPr>
        <w:rPr>
          <w:color w:val="000000" w:themeColor="text1"/>
        </w:rPr>
      </w:pPr>
    </w:p>
    <w:p w:rsidR="004C4A62" w:rsidRPr="00115BB8" w:rsidRDefault="004C4A62" w:rsidP="004C4A62">
      <w:pPr>
        <w:pStyle w:val="a0"/>
        <w:rPr>
          <w:color w:val="000000" w:themeColor="text1"/>
        </w:rPr>
      </w:pPr>
    </w:p>
    <w:p w:rsidR="004C4A62" w:rsidRPr="00115BB8" w:rsidRDefault="004C4A62" w:rsidP="004C4A62">
      <w:pPr>
        <w:rPr>
          <w:color w:val="000000" w:themeColor="text1"/>
        </w:rPr>
      </w:pPr>
    </w:p>
    <w:p w:rsidR="004C4A62" w:rsidRPr="00115BB8" w:rsidRDefault="004C4A62" w:rsidP="004C4A62">
      <w:pPr>
        <w:pStyle w:val="a0"/>
        <w:rPr>
          <w:color w:val="000000" w:themeColor="text1"/>
        </w:rPr>
      </w:pPr>
    </w:p>
    <w:p w:rsidR="00F43B01" w:rsidRPr="00115BB8" w:rsidRDefault="00F43B01" w:rsidP="00F43B01">
      <w:pPr>
        <w:rPr>
          <w:color w:val="000000" w:themeColor="text1"/>
        </w:rPr>
      </w:pPr>
    </w:p>
    <w:p w:rsidR="004C4A62" w:rsidRPr="00115BB8" w:rsidRDefault="00F43B01" w:rsidP="004C4A62">
      <w:pPr>
        <w:pStyle w:val="2"/>
        <w:widowControl/>
        <w:shd w:val="clear" w:color="auto" w:fill="FFFFFF"/>
        <w:spacing w:beforeAutospacing="0" w:afterAutospacing="0" w:line="450" w:lineRule="atLeast"/>
        <w:jc w:val="center"/>
        <w:rPr>
          <w:rFonts w:cs="宋体" w:hint="default"/>
          <w:color w:val="000000" w:themeColor="text1"/>
          <w:sz w:val="39"/>
          <w:szCs w:val="39"/>
          <w:shd w:val="clear" w:color="auto" w:fill="FFFFFF"/>
        </w:rPr>
      </w:pPr>
      <w:r w:rsidRPr="00115BB8">
        <w:rPr>
          <w:rFonts w:cs="宋体"/>
          <w:color w:val="000000" w:themeColor="text1"/>
          <w:sz w:val="39"/>
          <w:szCs w:val="39"/>
          <w:shd w:val="clear" w:color="auto" w:fill="FFFFFF"/>
        </w:rPr>
        <w:lastRenderedPageBreak/>
        <w:t>第八</w:t>
      </w:r>
      <w:r w:rsidR="004C4A62" w:rsidRPr="00115BB8">
        <w:rPr>
          <w:rFonts w:cs="宋体"/>
          <w:color w:val="000000" w:themeColor="text1"/>
          <w:sz w:val="39"/>
          <w:szCs w:val="39"/>
          <w:shd w:val="clear" w:color="auto" w:fill="FFFFFF"/>
        </w:rPr>
        <w:t>章 其他附件</w:t>
      </w:r>
    </w:p>
    <w:p w:rsidR="00074D32" w:rsidRPr="00115BB8" w:rsidRDefault="00074D32" w:rsidP="00074D32">
      <w:pPr>
        <w:rPr>
          <w:color w:val="000000" w:themeColor="text1"/>
        </w:rPr>
      </w:pPr>
    </w:p>
    <w:p w:rsidR="00E0694D" w:rsidRPr="00115BB8" w:rsidRDefault="00F43B01" w:rsidP="004C4A62">
      <w:pPr>
        <w:jc w:val="left"/>
        <w:rPr>
          <w:rFonts w:ascii="黑体" w:eastAsia="黑体" w:hAnsi="黑体" w:cs="仿宋"/>
          <w:bCs/>
          <w:color w:val="000000" w:themeColor="text1"/>
          <w:sz w:val="32"/>
          <w:szCs w:val="32"/>
        </w:rPr>
      </w:pPr>
      <w:r w:rsidRPr="00115BB8">
        <w:rPr>
          <w:rFonts w:ascii="Calibri" w:eastAsia="黑体" w:hAnsi="Calibri" w:cs="Calibri"/>
          <w:bCs/>
          <w:color w:val="000000" w:themeColor="text1"/>
          <w:sz w:val="32"/>
          <w:szCs w:val="32"/>
        </w:rPr>
        <w:t> </w:t>
      </w:r>
      <w:r w:rsidR="00E0694D" w:rsidRPr="00115BB8">
        <w:rPr>
          <w:rFonts w:ascii="黑体" w:eastAsia="黑体" w:hAnsi="黑体" w:cs="仿宋" w:hint="eastAsia"/>
          <w:bCs/>
          <w:color w:val="000000" w:themeColor="text1"/>
          <w:sz w:val="32"/>
          <w:szCs w:val="32"/>
        </w:rPr>
        <w:t>附件一：质疑函范本</w:t>
      </w:r>
    </w:p>
    <w:p w:rsidR="00E0694D" w:rsidRPr="00115BB8" w:rsidRDefault="00E0694D" w:rsidP="00E0694D">
      <w:pPr>
        <w:adjustRightInd w:val="0"/>
        <w:snapToGrid w:val="0"/>
        <w:spacing w:beforeLines="100" w:before="312" w:line="360" w:lineRule="auto"/>
        <w:rPr>
          <w:rFonts w:ascii="黑体" w:eastAsia="黑体" w:hAnsi="黑体" w:cs="仿宋"/>
          <w:bCs/>
          <w:color w:val="000000" w:themeColor="text1"/>
          <w:sz w:val="32"/>
          <w:szCs w:val="32"/>
        </w:rPr>
      </w:pPr>
      <w:r w:rsidRPr="00115BB8">
        <w:rPr>
          <w:rFonts w:ascii="黑体" w:eastAsia="黑体" w:hAnsi="黑体" w:cs="仿宋" w:hint="eastAsia"/>
          <w:bCs/>
          <w:color w:val="000000" w:themeColor="text1"/>
          <w:sz w:val="32"/>
          <w:szCs w:val="32"/>
        </w:rPr>
        <w:t>一、质疑供应商基本信息</w:t>
      </w:r>
    </w:p>
    <w:p w:rsidR="00E0694D" w:rsidRPr="00115BB8" w:rsidRDefault="00E0694D" w:rsidP="00E0694D">
      <w:pPr>
        <w:adjustRightInd w:val="0"/>
        <w:snapToGrid w:val="0"/>
        <w:spacing w:line="360" w:lineRule="auto"/>
        <w:rPr>
          <w:rFonts w:ascii="仿宋" w:eastAsia="仿宋" w:hAnsi="仿宋" w:cs="仿宋"/>
          <w:color w:val="000000" w:themeColor="text1"/>
          <w:sz w:val="32"/>
          <w:szCs w:val="32"/>
          <w:u w:val="dotted"/>
        </w:rPr>
      </w:pPr>
      <w:r w:rsidRPr="00115BB8">
        <w:rPr>
          <w:rFonts w:ascii="仿宋" w:eastAsia="仿宋" w:hAnsi="仿宋" w:cs="仿宋" w:hint="eastAsia"/>
          <w:color w:val="000000" w:themeColor="text1"/>
          <w:sz w:val="32"/>
          <w:szCs w:val="32"/>
        </w:rPr>
        <w:t>质疑供应商：</w:t>
      </w:r>
      <w:r w:rsidRPr="00115BB8">
        <w:rPr>
          <w:rFonts w:ascii="仿宋" w:eastAsia="仿宋" w:hAnsi="仿宋" w:cs="仿宋" w:hint="eastAsia"/>
          <w:color w:val="000000" w:themeColor="text1"/>
          <w:sz w:val="32"/>
          <w:szCs w:val="32"/>
          <w:u w:val="dotted"/>
        </w:rPr>
        <w:t xml:space="preserve">                                        </w:t>
      </w:r>
    </w:p>
    <w:p w:rsidR="00E0694D" w:rsidRPr="00115BB8" w:rsidRDefault="00E0694D" w:rsidP="00E0694D">
      <w:pPr>
        <w:adjustRightInd w:val="0"/>
        <w:snapToGrid w:val="0"/>
        <w:spacing w:line="360" w:lineRule="auto"/>
        <w:rPr>
          <w:rFonts w:ascii="仿宋" w:eastAsia="仿宋" w:hAnsi="仿宋" w:cs="仿宋"/>
          <w:color w:val="000000" w:themeColor="text1"/>
          <w:sz w:val="32"/>
          <w:szCs w:val="32"/>
        </w:rPr>
      </w:pPr>
      <w:r w:rsidRPr="00115BB8">
        <w:rPr>
          <w:rFonts w:ascii="仿宋" w:eastAsia="仿宋" w:hAnsi="仿宋" w:cs="仿宋" w:hint="eastAsia"/>
          <w:color w:val="000000" w:themeColor="text1"/>
          <w:sz w:val="32"/>
          <w:szCs w:val="32"/>
        </w:rPr>
        <w:t>地址：</w:t>
      </w:r>
      <w:r w:rsidRPr="00115BB8">
        <w:rPr>
          <w:rFonts w:ascii="仿宋" w:eastAsia="仿宋" w:hAnsi="仿宋" w:cs="仿宋" w:hint="eastAsia"/>
          <w:color w:val="000000" w:themeColor="text1"/>
          <w:sz w:val="32"/>
          <w:szCs w:val="32"/>
          <w:u w:val="dotted"/>
        </w:rPr>
        <w:t xml:space="preserve">                          </w:t>
      </w:r>
      <w:r w:rsidRPr="00115BB8">
        <w:rPr>
          <w:rFonts w:ascii="仿宋" w:eastAsia="仿宋" w:hAnsi="仿宋" w:cs="仿宋" w:hint="eastAsia"/>
          <w:color w:val="000000" w:themeColor="text1"/>
          <w:sz w:val="32"/>
          <w:szCs w:val="32"/>
        </w:rPr>
        <w:t>邮编：</w:t>
      </w:r>
      <w:r w:rsidRPr="00115BB8">
        <w:rPr>
          <w:rFonts w:ascii="仿宋" w:eastAsia="仿宋" w:hAnsi="仿宋" w:cs="仿宋" w:hint="eastAsia"/>
          <w:color w:val="000000" w:themeColor="text1"/>
          <w:sz w:val="32"/>
          <w:szCs w:val="32"/>
          <w:u w:val="dotted"/>
        </w:rPr>
        <w:t xml:space="preserve">                                                   </w:t>
      </w:r>
    </w:p>
    <w:p w:rsidR="00E0694D" w:rsidRPr="00115BB8" w:rsidRDefault="00E0694D" w:rsidP="00E0694D">
      <w:pPr>
        <w:adjustRightInd w:val="0"/>
        <w:snapToGrid w:val="0"/>
        <w:spacing w:line="360" w:lineRule="auto"/>
        <w:rPr>
          <w:rFonts w:ascii="仿宋" w:eastAsia="仿宋" w:hAnsi="仿宋" w:cs="仿宋"/>
          <w:color w:val="000000" w:themeColor="text1"/>
          <w:sz w:val="32"/>
          <w:szCs w:val="32"/>
        </w:rPr>
      </w:pPr>
      <w:r w:rsidRPr="00115BB8">
        <w:rPr>
          <w:rFonts w:ascii="仿宋" w:eastAsia="仿宋" w:hAnsi="仿宋" w:cs="仿宋" w:hint="eastAsia"/>
          <w:color w:val="000000" w:themeColor="text1"/>
          <w:sz w:val="32"/>
          <w:szCs w:val="32"/>
        </w:rPr>
        <w:t>联系人：</w:t>
      </w:r>
      <w:r w:rsidRPr="00115BB8">
        <w:rPr>
          <w:rFonts w:ascii="仿宋" w:eastAsia="仿宋" w:hAnsi="仿宋" w:cs="仿宋" w:hint="eastAsia"/>
          <w:color w:val="000000" w:themeColor="text1"/>
          <w:sz w:val="32"/>
          <w:szCs w:val="32"/>
          <w:u w:val="dotted"/>
        </w:rPr>
        <w:t xml:space="preserve">                      </w:t>
      </w:r>
      <w:r w:rsidRPr="00115BB8">
        <w:rPr>
          <w:rFonts w:ascii="仿宋" w:eastAsia="仿宋" w:hAnsi="仿宋" w:cs="仿宋"/>
          <w:color w:val="000000" w:themeColor="text1"/>
          <w:sz w:val="32"/>
          <w:szCs w:val="32"/>
          <w:u w:val="dotted"/>
        </w:rPr>
        <w:t xml:space="preserve">  </w:t>
      </w:r>
      <w:r w:rsidRPr="00115BB8">
        <w:rPr>
          <w:rFonts w:ascii="仿宋" w:eastAsia="仿宋" w:hAnsi="仿宋" w:cs="仿宋" w:hint="eastAsia"/>
          <w:color w:val="000000" w:themeColor="text1"/>
          <w:sz w:val="32"/>
          <w:szCs w:val="32"/>
        </w:rPr>
        <w:t>联系电话：</w:t>
      </w:r>
      <w:r w:rsidRPr="00115BB8">
        <w:rPr>
          <w:rFonts w:ascii="仿宋" w:eastAsia="仿宋" w:hAnsi="仿宋" w:cs="仿宋" w:hint="eastAsia"/>
          <w:color w:val="000000" w:themeColor="text1"/>
          <w:sz w:val="32"/>
          <w:szCs w:val="32"/>
          <w:u w:val="dotted"/>
        </w:rPr>
        <w:t xml:space="preserve">                              </w:t>
      </w:r>
    </w:p>
    <w:p w:rsidR="00E0694D" w:rsidRPr="00115BB8" w:rsidRDefault="00E0694D" w:rsidP="00E0694D">
      <w:pPr>
        <w:adjustRightInd w:val="0"/>
        <w:snapToGrid w:val="0"/>
        <w:spacing w:line="360" w:lineRule="auto"/>
        <w:rPr>
          <w:rFonts w:ascii="仿宋" w:eastAsia="仿宋" w:hAnsi="仿宋" w:cs="仿宋"/>
          <w:color w:val="000000" w:themeColor="text1"/>
          <w:sz w:val="32"/>
          <w:szCs w:val="32"/>
          <w:u w:val="dotted"/>
        </w:rPr>
      </w:pPr>
      <w:r w:rsidRPr="00115BB8">
        <w:rPr>
          <w:rFonts w:ascii="仿宋" w:eastAsia="仿宋" w:hAnsi="仿宋" w:cs="仿宋" w:hint="eastAsia"/>
          <w:color w:val="000000" w:themeColor="text1"/>
          <w:sz w:val="32"/>
          <w:szCs w:val="32"/>
        </w:rPr>
        <w:t>授权代表：</w:t>
      </w:r>
      <w:r w:rsidRPr="00115BB8">
        <w:rPr>
          <w:rFonts w:ascii="仿宋" w:eastAsia="仿宋" w:hAnsi="仿宋" w:cs="仿宋" w:hint="eastAsia"/>
          <w:color w:val="000000" w:themeColor="text1"/>
          <w:sz w:val="32"/>
          <w:szCs w:val="32"/>
          <w:u w:val="dotted"/>
        </w:rPr>
        <w:t xml:space="preserve">                                          </w:t>
      </w:r>
    </w:p>
    <w:p w:rsidR="00E0694D" w:rsidRPr="00115BB8" w:rsidRDefault="00E0694D" w:rsidP="00E0694D">
      <w:pPr>
        <w:adjustRightInd w:val="0"/>
        <w:snapToGrid w:val="0"/>
        <w:spacing w:line="360" w:lineRule="auto"/>
        <w:rPr>
          <w:rFonts w:ascii="仿宋" w:eastAsia="仿宋" w:hAnsi="仿宋" w:cs="仿宋"/>
          <w:color w:val="000000" w:themeColor="text1"/>
          <w:sz w:val="32"/>
          <w:szCs w:val="32"/>
        </w:rPr>
      </w:pPr>
      <w:r w:rsidRPr="00115BB8">
        <w:rPr>
          <w:rFonts w:ascii="仿宋" w:eastAsia="仿宋" w:hAnsi="仿宋" w:cs="仿宋" w:hint="eastAsia"/>
          <w:color w:val="000000" w:themeColor="text1"/>
          <w:sz w:val="32"/>
          <w:szCs w:val="32"/>
        </w:rPr>
        <w:t>联系电话：</w:t>
      </w:r>
      <w:r w:rsidRPr="00115BB8">
        <w:rPr>
          <w:rFonts w:ascii="仿宋" w:eastAsia="仿宋" w:hAnsi="仿宋" w:cs="仿宋" w:hint="eastAsia"/>
          <w:color w:val="000000" w:themeColor="text1"/>
          <w:sz w:val="32"/>
          <w:szCs w:val="32"/>
          <w:u w:val="dotted"/>
        </w:rPr>
        <w:t xml:space="preserve">                                           </w:t>
      </w:r>
      <w:r w:rsidRPr="00115BB8">
        <w:rPr>
          <w:rFonts w:ascii="仿宋" w:eastAsia="仿宋" w:hAnsi="仿宋" w:cs="仿宋"/>
          <w:color w:val="000000" w:themeColor="text1"/>
          <w:sz w:val="32"/>
          <w:szCs w:val="32"/>
        </w:rPr>
        <w:t xml:space="preserve"> </w:t>
      </w:r>
    </w:p>
    <w:p w:rsidR="00E0694D" w:rsidRPr="00115BB8" w:rsidRDefault="00E0694D" w:rsidP="00E0694D">
      <w:pPr>
        <w:adjustRightInd w:val="0"/>
        <w:snapToGrid w:val="0"/>
        <w:spacing w:line="360" w:lineRule="auto"/>
        <w:rPr>
          <w:rFonts w:ascii="仿宋" w:eastAsia="仿宋" w:hAnsi="仿宋" w:cs="仿宋"/>
          <w:color w:val="000000" w:themeColor="text1"/>
          <w:sz w:val="32"/>
          <w:szCs w:val="32"/>
        </w:rPr>
      </w:pPr>
      <w:r w:rsidRPr="00115BB8">
        <w:rPr>
          <w:rFonts w:ascii="仿宋" w:eastAsia="仿宋" w:hAnsi="仿宋" w:cs="仿宋" w:hint="eastAsia"/>
          <w:color w:val="000000" w:themeColor="text1"/>
          <w:sz w:val="32"/>
          <w:szCs w:val="32"/>
        </w:rPr>
        <w:t>地址：</w:t>
      </w:r>
      <w:r w:rsidRPr="00115BB8">
        <w:rPr>
          <w:rFonts w:ascii="仿宋" w:eastAsia="仿宋" w:hAnsi="仿宋" w:cs="仿宋"/>
          <w:color w:val="000000" w:themeColor="text1"/>
          <w:sz w:val="32"/>
          <w:szCs w:val="32"/>
        </w:rPr>
        <w:t xml:space="preserve"> </w:t>
      </w:r>
      <w:r w:rsidRPr="00115BB8">
        <w:rPr>
          <w:rFonts w:ascii="仿宋" w:eastAsia="仿宋" w:hAnsi="仿宋" w:cs="仿宋" w:hint="eastAsia"/>
          <w:color w:val="000000" w:themeColor="text1"/>
          <w:sz w:val="32"/>
          <w:szCs w:val="32"/>
          <w:u w:val="dotted"/>
        </w:rPr>
        <w:t xml:space="preserve">                        </w:t>
      </w:r>
      <w:r w:rsidRPr="00115BB8">
        <w:rPr>
          <w:rFonts w:ascii="仿宋" w:eastAsia="仿宋" w:hAnsi="仿宋" w:cs="仿宋" w:hint="eastAsia"/>
          <w:color w:val="000000" w:themeColor="text1"/>
          <w:sz w:val="32"/>
          <w:szCs w:val="32"/>
        </w:rPr>
        <w:t>邮编：</w:t>
      </w:r>
      <w:r w:rsidRPr="00115BB8">
        <w:rPr>
          <w:rFonts w:ascii="仿宋" w:eastAsia="仿宋" w:hAnsi="仿宋" w:cs="仿宋" w:hint="eastAsia"/>
          <w:color w:val="000000" w:themeColor="text1"/>
          <w:sz w:val="32"/>
          <w:szCs w:val="32"/>
          <w:u w:val="dotted"/>
        </w:rPr>
        <w:t xml:space="preserve">                                                </w:t>
      </w:r>
    </w:p>
    <w:p w:rsidR="00E0694D" w:rsidRPr="00115BB8" w:rsidRDefault="00E0694D" w:rsidP="00E0694D">
      <w:pPr>
        <w:adjustRightInd w:val="0"/>
        <w:snapToGrid w:val="0"/>
        <w:spacing w:line="360" w:lineRule="auto"/>
        <w:rPr>
          <w:rFonts w:ascii="黑体" w:eastAsia="黑体" w:hAnsi="黑体" w:cs="仿宋"/>
          <w:bCs/>
          <w:color w:val="000000" w:themeColor="text1"/>
          <w:sz w:val="32"/>
          <w:szCs w:val="32"/>
        </w:rPr>
      </w:pPr>
      <w:r w:rsidRPr="00115BB8">
        <w:rPr>
          <w:rFonts w:ascii="黑体" w:eastAsia="黑体" w:hAnsi="黑体" w:cs="仿宋" w:hint="eastAsia"/>
          <w:bCs/>
          <w:color w:val="000000" w:themeColor="text1"/>
          <w:sz w:val="32"/>
          <w:szCs w:val="32"/>
        </w:rPr>
        <w:t>二、质疑项目基本情况</w:t>
      </w:r>
    </w:p>
    <w:p w:rsidR="00E0694D" w:rsidRPr="00115BB8" w:rsidRDefault="00E0694D" w:rsidP="00E0694D">
      <w:pPr>
        <w:adjustRightInd w:val="0"/>
        <w:snapToGrid w:val="0"/>
        <w:spacing w:line="360" w:lineRule="auto"/>
        <w:rPr>
          <w:rFonts w:ascii="仿宋" w:eastAsia="仿宋" w:hAnsi="仿宋" w:cs="仿宋"/>
          <w:color w:val="000000" w:themeColor="text1"/>
          <w:sz w:val="32"/>
          <w:szCs w:val="32"/>
        </w:rPr>
      </w:pPr>
      <w:r w:rsidRPr="00115BB8">
        <w:rPr>
          <w:rFonts w:ascii="仿宋" w:eastAsia="仿宋" w:hAnsi="仿宋" w:cs="仿宋" w:hint="eastAsia"/>
          <w:color w:val="000000" w:themeColor="text1"/>
          <w:sz w:val="32"/>
          <w:szCs w:val="32"/>
        </w:rPr>
        <w:t>质疑项目的名称：</w:t>
      </w:r>
      <w:r w:rsidRPr="00115BB8">
        <w:rPr>
          <w:rFonts w:ascii="仿宋" w:eastAsia="仿宋" w:hAnsi="仿宋" w:cs="仿宋" w:hint="eastAsia"/>
          <w:color w:val="000000" w:themeColor="text1"/>
          <w:sz w:val="32"/>
          <w:szCs w:val="32"/>
          <w:u w:val="dotted"/>
        </w:rPr>
        <w:t xml:space="preserve">                                      </w:t>
      </w:r>
    </w:p>
    <w:p w:rsidR="00E0694D" w:rsidRPr="00115BB8" w:rsidRDefault="00E0694D" w:rsidP="00E0694D">
      <w:pPr>
        <w:adjustRightInd w:val="0"/>
        <w:snapToGrid w:val="0"/>
        <w:spacing w:line="360" w:lineRule="auto"/>
        <w:rPr>
          <w:rFonts w:ascii="仿宋" w:eastAsia="仿宋" w:hAnsi="仿宋" w:cs="仿宋"/>
          <w:color w:val="000000" w:themeColor="text1"/>
          <w:sz w:val="32"/>
          <w:szCs w:val="32"/>
        </w:rPr>
      </w:pPr>
      <w:r w:rsidRPr="00115BB8">
        <w:rPr>
          <w:rFonts w:ascii="仿宋" w:eastAsia="仿宋" w:hAnsi="仿宋" w:cs="仿宋" w:hint="eastAsia"/>
          <w:color w:val="000000" w:themeColor="text1"/>
          <w:sz w:val="32"/>
          <w:szCs w:val="32"/>
        </w:rPr>
        <w:t>质疑项目的编号：</w:t>
      </w:r>
      <w:r w:rsidRPr="00115BB8">
        <w:rPr>
          <w:rFonts w:ascii="仿宋" w:eastAsia="仿宋" w:hAnsi="仿宋" w:cs="仿宋" w:hint="eastAsia"/>
          <w:color w:val="000000" w:themeColor="text1"/>
          <w:sz w:val="32"/>
          <w:szCs w:val="32"/>
          <w:u w:val="dotted"/>
        </w:rPr>
        <w:t xml:space="preserve">               </w:t>
      </w:r>
      <w:r w:rsidRPr="00115BB8">
        <w:rPr>
          <w:rFonts w:ascii="仿宋" w:eastAsia="仿宋" w:hAnsi="仿宋" w:cs="仿宋" w:hint="eastAsia"/>
          <w:color w:val="000000" w:themeColor="text1"/>
          <w:sz w:val="32"/>
          <w:szCs w:val="32"/>
        </w:rPr>
        <w:t>包号：</w:t>
      </w:r>
      <w:r w:rsidRPr="00115BB8">
        <w:rPr>
          <w:rFonts w:ascii="仿宋" w:eastAsia="仿宋" w:hAnsi="仿宋" w:cs="仿宋" w:hint="eastAsia"/>
          <w:color w:val="000000" w:themeColor="text1"/>
          <w:sz w:val="32"/>
          <w:szCs w:val="32"/>
          <w:u w:val="dotted"/>
        </w:rPr>
        <w:t xml:space="preserve">                 </w:t>
      </w:r>
    </w:p>
    <w:p w:rsidR="00E0694D" w:rsidRPr="00115BB8" w:rsidRDefault="00E0694D" w:rsidP="00E0694D">
      <w:pPr>
        <w:adjustRightInd w:val="0"/>
        <w:snapToGrid w:val="0"/>
        <w:spacing w:line="360" w:lineRule="auto"/>
        <w:rPr>
          <w:rFonts w:ascii="仿宋" w:eastAsia="仿宋" w:hAnsi="仿宋" w:cs="仿宋"/>
          <w:color w:val="000000" w:themeColor="text1"/>
          <w:sz w:val="32"/>
          <w:szCs w:val="32"/>
          <w:u w:val="dotted"/>
        </w:rPr>
      </w:pPr>
      <w:r w:rsidRPr="00115BB8">
        <w:rPr>
          <w:rFonts w:ascii="仿宋" w:eastAsia="仿宋" w:hAnsi="仿宋" w:cs="仿宋" w:hint="eastAsia"/>
          <w:color w:val="000000" w:themeColor="text1"/>
          <w:sz w:val="32"/>
          <w:szCs w:val="32"/>
        </w:rPr>
        <w:t>采购人名称：</w:t>
      </w:r>
      <w:r w:rsidRPr="00115BB8">
        <w:rPr>
          <w:rFonts w:ascii="仿宋" w:eastAsia="仿宋" w:hAnsi="仿宋" w:cs="仿宋" w:hint="eastAsia"/>
          <w:color w:val="000000" w:themeColor="text1"/>
          <w:sz w:val="32"/>
          <w:szCs w:val="32"/>
          <w:u w:val="dotted"/>
        </w:rPr>
        <w:t xml:space="preserve">                                         </w:t>
      </w:r>
    </w:p>
    <w:p w:rsidR="00E0694D" w:rsidRPr="00115BB8" w:rsidRDefault="00E0694D" w:rsidP="00E0694D">
      <w:pPr>
        <w:adjustRightInd w:val="0"/>
        <w:snapToGrid w:val="0"/>
        <w:spacing w:line="360" w:lineRule="auto"/>
        <w:rPr>
          <w:rFonts w:ascii="仿宋" w:eastAsia="仿宋" w:hAnsi="仿宋" w:cs="仿宋"/>
          <w:color w:val="000000" w:themeColor="text1"/>
          <w:sz w:val="32"/>
          <w:szCs w:val="32"/>
        </w:rPr>
      </w:pPr>
      <w:r w:rsidRPr="00115BB8">
        <w:rPr>
          <w:rFonts w:ascii="仿宋" w:eastAsia="仿宋" w:hAnsi="仿宋" w:cs="仿宋" w:hint="eastAsia"/>
          <w:color w:val="000000" w:themeColor="text1"/>
          <w:sz w:val="32"/>
          <w:szCs w:val="32"/>
        </w:rPr>
        <w:t>采购文件获取日期：</w:t>
      </w:r>
      <w:r w:rsidRPr="00115BB8">
        <w:rPr>
          <w:rFonts w:ascii="仿宋" w:eastAsia="仿宋" w:hAnsi="仿宋" w:cs="仿宋" w:hint="eastAsia"/>
          <w:color w:val="000000" w:themeColor="text1"/>
          <w:sz w:val="32"/>
          <w:szCs w:val="32"/>
          <w:u w:val="dotted"/>
        </w:rPr>
        <w:t xml:space="preserve">                                           </w:t>
      </w:r>
    </w:p>
    <w:p w:rsidR="00E0694D" w:rsidRPr="00115BB8" w:rsidRDefault="00E0694D" w:rsidP="00E0694D">
      <w:pPr>
        <w:adjustRightInd w:val="0"/>
        <w:snapToGrid w:val="0"/>
        <w:spacing w:line="360" w:lineRule="auto"/>
        <w:rPr>
          <w:rFonts w:ascii="黑体" w:eastAsia="黑体" w:hAnsi="黑体" w:cs="仿宋"/>
          <w:bCs/>
          <w:color w:val="000000" w:themeColor="text1"/>
          <w:sz w:val="32"/>
          <w:szCs w:val="32"/>
        </w:rPr>
      </w:pPr>
      <w:r w:rsidRPr="00115BB8">
        <w:rPr>
          <w:rFonts w:ascii="黑体" w:eastAsia="黑体" w:hAnsi="黑体" w:cs="仿宋" w:hint="eastAsia"/>
          <w:bCs/>
          <w:color w:val="000000" w:themeColor="text1"/>
          <w:sz w:val="32"/>
          <w:szCs w:val="32"/>
        </w:rPr>
        <w:t>三、质疑事项具体内容</w:t>
      </w:r>
    </w:p>
    <w:p w:rsidR="00E0694D" w:rsidRPr="00115BB8" w:rsidRDefault="00E0694D" w:rsidP="00E0694D">
      <w:pPr>
        <w:adjustRightInd w:val="0"/>
        <w:snapToGrid w:val="0"/>
        <w:spacing w:line="360" w:lineRule="auto"/>
        <w:rPr>
          <w:rFonts w:ascii="仿宋" w:eastAsia="仿宋" w:hAnsi="仿宋" w:cs="仿宋"/>
          <w:color w:val="000000" w:themeColor="text1"/>
          <w:sz w:val="32"/>
          <w:szCs w:val="32"/>
          <w:u w:val="dotted"/>
        </w:rPr>
      </w:pPr>
      <w:r w:rsidRPr="00115BB8">
        <w:rPr>
          <w:rFonts w:ascii="仿宋" w:eastAsia="仿宋" w:hAnsi="仿宋" w:cs="仿宋" w:hint="eastAsia"/>
          <w:color w:val="000000" w:themeColor="text1"/>
          <w:sz w:val="32"/>
          <w:szCs w:val="32"/>
        </w:rPr>
        <w:t>质疑事项1：</w:t>
      </w:r>
      <w:r w:rsidRPr="00115BB8">
        <w:rPr>
          <w:rFonts w:ascii="仿宋" w:eastAsia="仿宋" w:hAnsi="仿宋" w:cs="仿宋" w:hint="eastAsia"/>
          <w:color w:val="000000" w:themeColor="text1"/>
          <w:sz w:val="32"/>
          <w:szCs w:val="32"/>
          <w:u w:val="dotted"/>
        </w:rPr>
        <w:t xml:space="preserve">                                         </w:t>
      </w:r>
    </w:p>
    <w:p w:rsidR="00E0694D" w:rsidRPr="00115BB8" w:rsidRDefault="00E0694D" w:rsidP="00E0694D">
      <w:pPr>
        <w:adjustRightInd w:val="0"/>
        <w:snapToGrid w:val="0"/>
        <w:spacing w:line="360" w:lineRule="auto"/>
        <w:rPr>
          <w:rFonts w:ascii="仿宋" w:eastAsia="仿宋" w:hAnsi="仿宋" w:cs="仿宋"/>
          <w:color w:val="000000" w:themeColor="text1"/>
          <w:sz w:val="32"/>
          <w:szCs w:val="32"/>
          <w:u w:val="dotted"/>
        </w:rPr>
      </w:pPr>
      <w:r w:rsidRPr="00115BB8">
        <w:rPr>
          <w:rFonts w:ascii="仿宋" w:eastAsia="仿宋" w:hAnsi="仿宋" w:cs="仿宋" w:hint="eastAsia"/>
          <w:color w:val="000000" w:themeColor="text1"/>
          <w:sz w:val="32"/>
          <w:szCs w:val="32"/>
        </w:rPr>
        <w:t>事实依据：</w:t>
      </w:r>
      <w:r w:rsidRPr="00115BB8">
        <w:rPr>
          <w:rFonts w:ascii="仿宋" w:eastAsia="仿宋" w:hAnsi="仿宋" w:cs="仿宋" w:hint="eastAsia"/>
          <w:color w:val="000000" w:themeColor="text1"/>
          <w:sz w:val="32"/>
          <w:szCs w:val="32"/>
          <w:u w:val="dotted"/>
        </w:rPr>
        <w:t xml:space="preserve">                                          </w:t>
      </w:r>
    </w:p>
    <w:p w:rsidR="00E0694D" w:rsidRPr="00115BB8" w:rsidRDefault="00E0694D" w:rsidP="00E0694D">
      <w:pPr>
        <w:adjustRightInd w:val="0"/>
        <w:snapToGrid w:val="0"/>
        <w:spacing w:line="360" w:lineRule="auto"/>
        <w:rPr>
          <w:rFonts w:ascii="仿宋" w:eastAsia="仿宋" w:hAnsi="仿宋" w:cs="仿宋"/>
          <w:color w:val="000000" w:themeColor="text1"/>
          <w:sz w:val="32"/>
          <w:szCs w:val="32"/>
          <w:u w:val="dotted"/>
        </w:rPr>
      </w:pPr>
      <w:r w:rsidRPr="00115BB8">
        <w:rPr>
          <w:rFonts w:ascii="仿宋" w:eastAsia="仿宋" w:hAnsi="仿宋" w:cs="仿宋" w:hint="eastAsia"/>
          <w:color w:val="000000" w:themeColor="text1"/>
          <w:sz w:val="32"/>
          <w:szCs w:val="32"/>
        </w:rPr>
        <w:t>法律依据：</w:t>
      </w:r>
      <w:r w:rsidRPr="00115BB8">
        <w:rPr>
          <w:rFonts w:ascii="仿宋" w:eastAsia="仿宋" w:hAnsi="仿宋" w:cs="仿宋" w:hint="eastAsia"/>
          <w:color w:val="000000" w:themeColor="text1"/>
          <w:sz w:val="32"/>
          <w:szCs w:val="32"/>
          <w:u w:val="dotted"/>
        </w:rPr>
        <w:t xml:space="preserve">                                          </w:t>
      </w:r>
    </w:p>
    <w:p w:rsidR="00E0694D" w:rsidRPr="00115BB8" w:rsidRDefault="00E0694D" w:rsidP="00E0694D">
      <w:pPr>
        <w:adjustRightInd w:val="0"/>
        <w:snapToGrid w:val="0"/>
        <w:spacing w:line="360" w:lineRule="auto"/>
        <w:rPr>
          <w:rFonts w:ascii="仿宋" w:eastAsia="仿宋" w:hAnsi="仿宋" w:cs="仿宋"/>
          <w:color w:val="000000" w:themeColor="text1"/>
          <w:sz w:val="32"/>
          <w:szCs w:val="32"/>
          <w:u w:val="dotted"/>
        </w:rPr>
      </w:pPr>
      <w:r w:rsidRPr="00115BB8">
        <w:rPr>
          <w:rFonts w:ascii="仿宋" w:eastAsia="仿宋" w:hAnsi="仿宋" w:cs="仿宋" w:hint="eastAsia"/>
          <w:color w:val="000000" w:themeColor="text1"/>
          <w:sz w:val="32"/>
          <w:szCs w:val="32"/>
        </w:rPr>
        <w:t>质疑事项2</w:t>
      </w:r>
    </w:p>
    <w:p w:rsidR="00E0694D" w:rsidRPr="00115BB8" w:rsidRDefault="00E0694D" w:rsidP="00E0694D">
      <w:pPr>
        <w:adjustRightInd w:val="0"/>
        <w:snapToGrid w:val="0"/>
        <w:spacing w:line="360" w:lineRule="auto"/>
        <w:rPr>
          <w:rFonts w:ascii="仿宋" w:eastAsia="仿宋" w:hAnsi="仿宋" w:cs="仿宋"/>
          <w:color w:val="000000" w:themeColor="text1"/>
          <w:sz w:val="32"/>
          <w:szCs w:val="32"/>
        </w:rPr>
      </w:pPr>
      <w:r w:rsidRPr="00115BB8">
        <w:rPr>
          <w:rFonts w:ascii="仿宋" w:eastAsia="仿宋" w:hAnsi="仿宋" w:cs="仿宋" w:hint="eastAsia"/>
          <w:color w:val="000000" w:themeColor="text1"/>
          <w:sz w:val="32"/>
          <w:szCs w:val="32"/>
        </w:rPr>
        <w:t>……</w:t>
      </w:r>
    </w:p>
    <w:p w:rsidR="00E0694D" w:rsidRPr="00115BB8" w:rsidRDefault="00E0694D" w:rsidP="00E0694D">
      <w:pPr>
        <w:adjustRightInd w:val="0"/>
        <w:snapToGrid w:val="0"/>
        <w:spacing w:line="360" w:lineRule="auto"/>
        <w:rPr>
          <w:rFonts w:ascii="黑体" w:eastAsia="黑体" w:hAnsi="黑体" w:cs="仿宋"/>
          <w:bCs/>
          <w:color w:val="000000" w:themeColor="text1"/>
          <w:sz w:val="32"/>
          <w:szCs w:val="32"/>
        </w:rPr>
      </w:pPr>
      <w:r w:rsidRPr="00115BB8">
        <w:rPr>
          <w:rFonts w:ascii="黑体" w:eastAsia="黑体" w:hAnsi="黑体" w:cs="仿宋" w:hint="eastAsia"/>
          <w:bCs/>
          <w:color w:val="000000" w:themeColor="text1"/>
          <w:sz w:val="32"/>
          <w:szCs w:val="32"/>
        </w:rPr>
        <w:t>四、与质疑事项相关的质疑请求</w:t>
      </w:r>
    </w:p>
    <w:p w:rsidR="00E0694D" w:rsidRPr="00115BB8" w:rsidRDefault="00E0694D" w:rsidP="00E0694D">
      <w:pPr>
        <w:adjustRightInd w:val="0"/>
        <w:snapToGrid w:val="0"/>
        <w:spacing w:line="360" w:lineRule="auto"/>
        <w:rPr>
          <w:rFonts w:ascii="仿宋" w:eastAsia="仿宋" w:hAnsi="仿宋" w:cs="仿宋"/>
          <w:color w:val="000000" w:themeColor="text1"/>
          <w:sz w:val="32"/>
          <w:szCs w:val="32"/>
          <w:u w:val="dotted"/>
        </w:rPr>
      </w:pPr>
      <w:r w:rsidRPr="00115BB8">
        <w:rPr>
          <w:rFonts w:ascii="仿宋" w:eastAsia="仿宋" w:hAnsi="仿宋" w:cs="仿宋" w:hint="eastAsia"/>
          <w:color w:val="000000" w:themeColor="text1"/>
          <w:sz w:val="32"/>
          <w:szCs w:val="32"/>
        </w:rPr>
        <w:lastRenderedPageBreak/>
        <w:t>请求：</w:t>
      </w:r>
      <w:r w:rsidRPr="00115BB8">
        <w:rPr>
          <w:rFonts w:ascii="仿宋" w:eastAsia="仿宋" w:hAnsi="仿宋" w:cs="仿宋" w:hint="eastAsia"/>
          <w:color w:val="000000" w:themeColor="text1"/>
          <w:sz w:val="32"/>
          <w:szCs w:val="32"/>
          <w:u w:val="dotted"/>
        </w:rPr>
        <w:t xml:space="preserve">                                               </w:t>
      </w:r>
    </w:p>
    <w:p w:rsidR="00E0694D" w:rsidRPr="00115BB8" w:rsidRDefault="00E0694D" w:rsidP="00E0694D">
      <w:pPr>
        <w:rPr>
          <w:rFonts w:ascii="仿宋_GB2312" w:eastAsia="仿宋_GB2312" w:hAnsi="Calibri" w:cs="黑体"/>
          <w:color w:val="000000" w:themeColor="text1"/>
          <w:sz w:val="30"/>
          <w:szCs w:val="30"/>
        </w:rPr>
      </w:pPr>
      <w:r w:rsidRPr="00115BB8">
        <w:rPr>
          <w:rFonts w:ascii="仿宋_GB2312" w:eastAsia="仿宋_GB2312" w:hAnsi="Calibri" w:cs="黑体" w:hint="eastAsia"/>
          <w:color w:val="000000" w:themeColor="text1"/>
          <w:sz w:val="30"/>
          <w:szCs w:val="30"/>
        </w:rPr>
        <w:t xml:space="preserve">签字(签章)：                   公章：                      </w:t>
      </w:r>
    </w:p>
    <w:p w:rsidR="00E0694D" w:rsidRPr="00115BB8" w:rsidRDefault="00E0694D" w:rsidP="00E0694D">
      <w:pPr>
        <w:rPr>
          <w:rFonts w:ascii="仿宋_GB2312" w:eastAsia="仿宋_GB2312" w:hAnsi="Calibri" w:cs="黑体"/>
          <w:color w:val="000000" w:themeColor="text1"/>
          <w:sz w:val="30"/>
          <w:szCs w:val="30"/>
        </w:rPr>
      </w:pPr>
      <w:r w:rsidRPr="00115BB8">
        <w:rPr>
          <w:rFonts w:ascii="仿宋_GB2312" w:eastAsia="仿宋_GB2312" w:hAnsi="Calibri" w:cs="黑体" w:hint="eastAsia"/>
          <w:color w:val="000000" w:themeColor="text1"/>
          <w:sz w:val="30"/>
          <w:szCs w:val="30"/>
        </w:rPr>
        <w:t xml:space="preserve">日期：    </w:t>
      </w:r>
    </w:p>
    <w:p w:rsidR="00E0694D" w:rsidRPr="00115BB8" w:rsidRDefault="00E0694D" w:rsidP="00E0694D">
      <w:pPr>
        <w:rPr>
          <w:rFonts w:ascii="黑体" w:eastAsia="黑体" w:hAnsi="黑体" w:cs="黑体"/>
          <w:b/>
          <w:color w:val="000000" w:themeColor="text1"/>
          <w:sz w:val="32"/>
          <w:szCs w:val="32"/>
        </w:rPr>
      </w:pPr>
      <w:r w:rsidRPr="00115BB8">
        <w:rPr>
          <w:rFonts w:ascii="黑体" w:eastAsia="黑体" w:hAnsi="黑体" w:cs="黑体"/>
          <w:b/>
          <w:color w:val="000000" w:themeColor="text1"/>
          <w:sz w:val="32"/>
          <w:szCs w:val="32"/>
        </w:rPr>
        <w:br w:type="page"/>
      </w:r>
    </w:p>
    <w:p w:rsidR="00E0694D" w:rsidRPr="00115BB8" w:rsidRDefault="00E0694D" w:rsidP="00E0694D">
      <w:pPr>
        <w:rPr>
          <w:rFonts w:ascii="黑体" w:eastAsia="黑体" w:hAnsi="黑体" w:cs="黑体"/>
          <w:b/>
          <w:color w:val="000000" w:themeColor="text1"/>
          <w:sz w:val="32"/>
          <w:szCs w:val="32"/>
        </w:rPr>
      </w:pPr>
      <w:r w:rsidRPr="00115BB8">
        <w:rPr>
          <w:rFonts w:ascii="黑体" w:eastAsia="黑体" w:hAnsi="黑体" w:cs="黑体" w:hint="eastAsia"/>
          <w:b/>
          <w:color w:val="000000" w:themeColor="text1"/>
          <w:sz w:val="32"/>
          <w:szCs w:val="32"/>
        </w:rPr>
        <w:lastRenderedPageBreak/>
        <w:t>质疑函制作说明：</w:t>
      </w:r>
    </w:p>
    <w:p w:rsidR="00E0694D" w:rsidRPr="00115BB8" w:rsidRDefault="00E0694D" w:rsidP="00E0694D">
      <w:pPr>
        <w:ind w:firstLineChars="200" w:firstLine="640"/>
        <w:rPr>
          <w:rFonts w:ascii="仿宋_GB2312" w:eastAsia="仿宋_GB2312" w:hAnsi="Calibri" w:cs="黑体"/>
          <w:color w:val="000000" w:themeColor="text1"/>
          <w:sz w:val="32"/>
          <w:szCs w:val="32"/>
        </w:rPr>
      </w:pPr>
      <w:r w:rsidRPr="00115BB8">
        <w:rPr>
          <w:rFonts w:ascii="仿宋_GB2312" w:eastAsia="仿宋_GB2312" w:hAnsi="Calibri" w:cs="黑体" w:hint="eastAsia"/>
          <w:color w:val="000000" w:themeColor="text1"/>
          <w:sz w:val="32"/>
          <w:szCs w:val="32"/>
        </w:rPr>
        <w:t>1.供应商提出质疑时，应提交质疑函和必要的证明材料。</w:t>
      </w:r>
    </w:p>
    <w:p w:rsidR="00E0694D" w:rsidRPr="00115BB8" w:rsidRDefault="00E0694D" w:rsidP="00E0694D">
      <w:pPr>
        <w:ind w:firstLineChars="200" w:firstLine="640"/>
        <w:rPr>
          <w:rFonts w:ascii="仿宋_GB2312" w:eastAsia="仿宋_GB2312" w:hAnsi="Calibri" w:cs="黑体"/>
          <w:color w:val="000000" w:themeColor="text1"/>
          <w:sz w:val="32"/>
          <w:szCs w:val="32"/>
        </w:rPr>
      </w:pPr>
      <w:r w:rsidRPr="00115BB8">
        <w:rPr>
          <w:rFonts w:ascii="仿宋_GB2312" w:eastAsia="仿宋_GB2312" w:hAnsi="Calibri" w:cs="黑体" w:hint="eastAsia"/>
          <w:color w:val="000000" w:themeColor="text1"/>
          <w:sz w:val="32"/>
          <w:szCs w:val="32"/>
        </w:rPr>
        <w:t>2.质疑供应商若委托代理人进行质疑的，</w:t>
      </w:r>
      <w:proofErr w:type="gramStart"/>
      <w:r w:rsidRPr="00115BB8">
        <w:rPr>
          <w:rFonts w:ascii="仿宋_GB2312" w:eastAsia="仿宋_GB2312" w:hAnsi="Calibri" w:cs="黑体" w:hint="eastAsia"/>
          <w:color w:val="000000" w:themeColor="text1"/>
          <w:sz w:val="32"/>
          <w:szCs w:val="32"/>
        </w:rPr>
        <w:t>质疑函应按</w:t>
      </w:r>
      <w:proofErr w:type="gramEnd"/>
      <w:r w:rsidRPr="00115BB8">
        <w:rPr>
          <w:rFonts w:ascii="仿宋_GB2312" w:eastAsia="仿宋_GB2312" w:hAnsi="Calibri" w:cs="黑体" w:hint="eastAsia"/>
          <w:color w:val="000000" w:themeColor="text1"/>
          <w:sz w:val="32"/>
          <w:szCs w:val="32"/>
        </w:rPr>
        <w:t>要求列明“授权代表”的有关内容，并在附件中提交由质疑</w:t>
      </w:r>
      <w:r w:rsidRPr="00115BB8">
        <w:rPr>
          <w:rFonts w:ascii="仿宋_GB2312" w:eastAsia="仿宋_GB2312" w:hint="eastAsia"/>
          <w:color w:val="000000" w:themeColor="text1"/>
          <w:sz w:val="32"/>
          <w:szCs w:val="32"/>
        </w:rPr>
        <w:t>供应商签署的授权委托书。授权委托书应载明代理人的姓名或者名称、代理事项、具体权限、期限和相关事项。</w:t>
      </w:r>
    </w:p>
    <w:p w:rsidR="00E0694D" w:rsidRPr="00115BB8" w:rsidRDefault="00E0694D" w:rsidP="00E0694D">
      <w:pPr>
        <w:ind w:firstLineChars="200" w:firstLine="640"/>
        <w:rPr>
          <w:rFonts w:ascii="仿宋_GB2312" w:eastAsia="仿宋_GB2312" w:hAnsi="Calibri" w:cs="黑体"/>
          <w:color w:val="000000" w:themeColor="text1"/>
          <w:sz w:val="32"/>
          <w:szCs w:val="32"/>
        </w:rPr>
      </w:pPr>
      <w:r w:rsidRPr="00115BB8">
        <w:rPr>
          <w:rFonts w:ascii="仿宋_GB2312" w:eastAsia="仿宋_GB2312" w:hAnsi="Calibri" w:cs="黑体" w:hint="eastAsia"/>
          <w:color w:val="000000" w:themeColor="text1"/>
          <w:sz w:val="32"/>
          <w:szCs w:val="32"/>
        </w:rPr>
        <w:t>3.质疑供应商若对项目的某一分包进行质疑，质疑函中应列明具体分包号。</w:t>
      </w:r>
    </w:p>
    <w:p w:rsidR="00E0694D" w:rsidRPr="00115BB8" w:rsidRDefault="00E0694D" w:rsidP="00E0694D">
      <w:pPr>
        <w:ind w:firstLineChars="200" w:firstLine="640"/>
        <w:rPr>
          <w:rFonts w:ascii="仿宋_GB2312" w:eastAsia="仿宋_GB2312" w:hAnsi="Calibri" w:cs="黑体"/>
          <w:color w:val="000000" w:themeColor="text1"/>
          <w:sz w:val="32"/>
          <w:szCs w:val="32"/>
        </w:rPr>
      </w:pPr>
      <w:r w:rsidRPr="00115BB8">
        <w:rPr>
          <w:rFonts w:ascii="仿宋_GB2312" w:eastAsia="仿宋_GB2312" w:hAnsi="Calibri" w:cs="黑体" w:hint="eastAsia"/>
          <w:color w:val="000000" w:themeColor="text1"/>
          <w:sz w:val="32"/>
          <w:szCs w:val="32"/>
        </w:rPr>
        <w:t>4.质疑函的质疑事项应具体、明确，并有必要的事实依据和法律依据。</w:t>
      </w:r>
    </w:p>
    <w:p w:rsidR="00E0694D" w:rsidRPr="00115BB8" w:rsidRDefault="00E0694D" w:rsidP="00E0694D">
      <w:pPr>
        <w:ind w:firstLineChars="200" w:firstLine="640"/>
        <w:rPr>
          <w:rFonts w:ascii="仿宋_GB2312" w:eastAsia="仿宋_GB2312" w:hAnsi="Calibri" w:cs="黑体"/>
          <w:color w:val="000000" w:themeColor="text1"/>
          <w:sz w:val="32"/>
          <w:szCs w:val="32"/>
        </w:rPr>
      </w:pPr>
      <w:r w:rsidRPr="00115BB8">
        <w:rPr>
          <w:rFonts w:ascii="仿宋_GB2312" w:eastAsia="仿宋_GB2312" w:hAnsi="Calibri" w:cs="黑体" w:hint="eastAsia"/>
          <w:color w:val="000000" w:themeColor="text1"/>
          <w:sz w:val="32"/>
          <w:szCs w:val="32"/>
        </w:rPr>
        <w:t>5.质疑函的质疑请求应与质疑事项相关。</w:t>
      </w:r>
    </w:p>
    <w:p w:rsidR="00E0694D" w:rsidRPr="00115BB8" w:rsidRDefault="00E0694D" w:rsidP="00E0694D">
      <w:pPr>
        <w:ind w:firstLineChars="200" w:firstLine="640"/>
        <w:rPr>
          <w:rFonts w:ascii="仿宋_GB2312" w:eastAsia="仿宋_GB2312" w:hAnsi="Calibri" w:cs="黑体"/>
          <w:color w:val="000000" w:themeColor="text1"/>
          <w:sz w:val="32"/>
          <w:szCs w:val="32"/>
        </w:rPr>
      </w:pPr>
      <w:r w:rsidRPr="00115BB8">
        <w:rPr>
          <w:rFonts w:ascii="仿宋_GB2312" w:eastAsia="仿宋_GB2312" w:hAnsi="Calibri" w:cs="黑体" w:hint="eastAsia"/>
          <w:color w:val="000000" w:themeColor="text1"/>
          <w:sz w:val="32"/>
          <w:szCs w:val="32"/>
        </w:rPr>
        <w:t>6.质疑供应商为自然人的，</w:t>
      </w:r>
      <w:proofErr w:type="gramStart"/>
      <w:r w:rsidRPr="00115BB8">
        <w:rPr>
          <w:rFonts w:ascii="仿宋_GB2312" w:eastAsia="仿宋_GB2312" w:hAnsi="Calibri" w:cs="黑体" w:hint="eastAsia"/>
          <w:color w:val="000000" w:themeColor="text1"/>
          <w:sz w:val="32"/>
          <w:szCs w:val="32"/>
        </w:rPr>
        <w:t>质疑函应由</w:t>
      </w:r>
      <w:proofErr w:type="gramEnd"/>
      <w:r w:rsidRPr="00115BB8">
        <w:rPr>
          <w:rFonts w:ascii="仿宋_GB2312" w:eastAsia="仿宋_GB2312" w:hAnsi="Calibri" w:cs="黑体" w:hint="eastAsia"/>
          <w:color w:val="000000" w:themeColor="text1"/>
          <w:sz w:val="32"/>
          <w:szCs w:val="32"/>
        </w:rPr>
        <w:t>本人签字；质疑供应商为法人或者其他组织的，</w:t>
      </w:r>
      <w:proofErr w:type="gramStart"/>
      <w:r w:rsidRPr="00115BB8">
        <w:rPr>
          <w:rFonts w:ascii="仿宋_GB2312" w:eastAsia="仿宋_GB2312" w:hAnsi="Calibri" w:cs="黑体" w:hint="eastAsia"/>
          <w:color w:val="000000" w:themeColor="text1"/>
          <w:sz w:val="32"/>
          <w:szCs w:val="32"/>
        </w:rPr>
        <w:t>质疑函应由</w:t>
      </w:r>
      <w:proofErr w:type="gramEnd"/>
      <w:r w:rsidRPr="00115BB8">
        <w:rPr>
          <w:rFonts w:ascii="仿宋_GB2312" w:eastAsia="仿宋_GB2312" w:hAnsi="Calibri" w:cs="黑体" w:hint="eastAsia"/>
          <w:color w:val="000000" w:themeColor="text1"/>
          <w:sz w:val="32"/>
          <w:szCs w:val="32"/>
        </w:rPr>
        <w:t>法定代表人、主要负责人，或者其授权代表签字或者盖章，并加盖公章。</w:t>
      </w:r>
    </w:p>
    <w:p w:rsidR="009F2671" w:rsidRPr="00115BB8" w:rsidRDefault="009F2671">
      <w:pPr>
        <w:pStyle w:val="a5"/>
        <w:widowControl/>
        <w:spacing w:beforeAutospacing="0" w:afterAutospacing="0" w:line="480" w:lineRule="atLeast"/>
        <w:ind w:firstLine="420"/>
        <w:rPr>
          <w:rFonts w:ascii="宋体" w:eastAsia="宋体" w:hAnsi="宋体" w:cs="宋体"/>
          <w:color w:val="000000" w:themeColor="text1"/>
        </w:rPr>
      </w:pPr>
    </w:p>
    <w:p w:rsidR="009F2671" w:rsidRPr="00115BB8" w:rsidRDefault="009F2671">
      <w:pPr>
        <w:rPr>
          <w:color w:val="000000" w:themeColor="text1"/>
        </w:rPr>
      </w:pPr>
    </w:p>
    <w:p w:rsidR="001050C2" w:rsidRPr="00115BB8" w:rsidRDefault="001050C2" w:rsidP="001050C2">
      <w:pPr>
        <w:pStyle w:val="a0"/>
        <w:rPr>
          <w:color w:val="000000" w:themeColor="text1"/>
        </w:rPr>
      </w:pPr>
    </w:p>
    <w:p w:rsidR="001050C2" w:rsidRPr="00115BB8" w:rsidRDefault="001050C2" w:rsidP="001050C2">
      <w:pPr>
        <w:rPr>
          <w:color w:val="000000" w:themeColor="text1"/>
        </w:rPr>
      </w:pPr>
    </w:p>
    <w:p w:rsidR="001050C2" w:rsidRPr="00115BB8" w:rsidRDefault="001050C2" w:rsidP="001050C2">
      <w:pPr>
        <w:pStyle w:val="a0"/>
        <w:rPr>
          <w:color w:val="000000" w:themeColor="text1"/>
        </w:rPr>
      </w:pPr>
    </w:p>
    <w:p w:rsidR="001050C2" w:rsidRPr="00115BB8" w:rsidRDefault="001050C2" w:rsidP="001050C2">
      <w:pPr>
        <w:rPr>
          <w:color w:val="000000" w:themeColor="text1"/>
        </w:rPr>
      </w:pPr>
    </w:p>
    <w:p w:rsidR="001050C2" w:rsidRPr="00115BB8" w:rsidRDefault="001050C2" w:rsidP="001050C2">
      <w:pPr>
        <w:pStyle w:val="a0"/>
        <w:rPr>
          <w:color w:val="000000" w:themeColor="text1"/>
        </w:rPr>
      </w:pPr>
    </w:p>
    <w:p w:rsidR="001050C2" w:rsidRPr="00115BB8" w:rsidRDefault="001050C2" w:rsidP="001050C2">
      <w:pPr>
        <w:rPr>
          <w:color w:val="000000" w:themeColor="text1"/>
        </w:rPr>
      </w:pPr>
    </w:p>
    <w:p w:rsidR="001050C2" w:rsidRPr="00115BB8" w:rsidRDefault="001050C2" w:rsidP="001050C2">
      <w:pPr>
        <w:pStyle w:val="a0"/>
        <w:rPr>
          <w:color w:val="000000" w:themeColor="text1"/>
        </w:rPr>
      </w:pPr>
    </w:p>
    <w:p w:rsidR="001050C2" w:rsidRPr="00115BB8" w:rsidRDefault="001050C2" w:rsidP="001050C2">
      <w:pPr>
        <w:rPr>
          <w:color w:val="000000" w:themeColor="text1"/>
        </w:rPr>
      </w:pPr>
    </w:p>
    <w:p w:rsidR="001050C2" w:rsidRPr="00115BB8" w:rsidRDefault="001050C2" w:rsidP="001050C2">
      <w:pPr>
        <w:pStyle w:val="a0"/>
        <w:rPr>
          <w:color w:val="000000" w:themeColor="text1"/>
        </w:rPr>
      </w:pPr>
    </w:p>
    <w:p w:rsidR="001050C2" w:rsidRPr="00115BB8" w:rsidRDefault="001050C2" w:rsidP="001050C2">
      <w:pPr>
        <w:rPr>
          <w:color w:val="000000" w:themeColor="text1"/>
        </w:rPr>
      </w:pPr>
    </w:p>
    <w:p w:rsidR="001050C2" w:rsidRPr="00115BB8" w:rsidRDefault="001050C2" w:rsidP="001050C2">
      <w:pPr>
        <w:pStyle w:val="a0"/>
        <w:rPr>
          <w:color w:val="000000" w:themeColor="text1"/>
        </w:rPr>
      </w:pPr>
    </w:p>
    <w:p w:rsidR="001050C2" w:rsidRPr="00115BB8" w:rsidRDefault="001050C2" w:rsidP="00074D32">
      <w:pPr>
        <w:jc w:val="left"/>
        <w:rPr>
          <w:rFonts w:ascii="Calibri" w:eastAsia="黑体" w:hAnsi="Calibri" w:cs="Calibri"/>
          <w:bCs/>
          <w:color w:val="000000" w:themeColor="text1"/>
          <w:sz w:val="32"/>
          <w:szCs w:val="32"/>
        </w:rPr>
      </w:pPr>
      <w:r w:rsidRPr="00115BB8">
        <w:rPr>
          <w:rFonts w:ascii="Calibri" w:eastAsia="黑体" w:hAnsi="Calibri" w:cs="Calibri" w:hint="eastAsia"/>
          <w:bCs/>
          <w:color w:val="000000" w:themeColor="text1"/>
          <w:sz w:val="32"/>
          <w:szCs w:val="32"/>
        </w:rPr>
        <w:lastRenderedPageBreak/>
        <w:t>附件二：投诉书范本</w:t>
      </w:r>
    </w:p>
    <w:p w:rsidR="001050C2" w:rsidRPr="00115BB8" w:rsidRDefault="001050C2" w:rsidP="001050C2">
      <w:pPr>
        <w:rPr>
          <w:rFonts w:ascii="黑体" w:eastAsia="黑体" w:hAnsi="黑体" w:cs="Times New Roman"/>
          <w:color w:val="000000" w:themeColor="text1"/>
          <w:sz w:val="32"/>
          <w:szCs w:val="32"/>
        </w:rPr>
      </w:pPr>
      <w:r w:rsidRPr="00115BB8">
        <w:rPr>
          <w:rFonts w:ascii="黑体" w:eastAsia="黑体" w:hAnsi="黑体" w:cs="Times New Roman" w:hint="eastAsia"/>
          <w:color w:val="000000" w:themeColor="text1"/>
          <w:sz w:val="32"/>
          <w:szCs w:val="32"/>
        </w:rPr>
        <w:t>一、投诉相关主体基本情况</w:t>
      </w:r>
    </w:p>
    <w:p w:rsidR="001050C2" w:rsidRPr="00115BB8" w:rsidRDefault="001050C2" w:rsidP="001050C2">
      <w:pPr>
        <w:rPr>
          <w:rFonts w:ascii="仿宋_GB2312" w:eastAsia="仿宋_GB2312" w:hAnsi="Times New Roman" w:cs="Times New Roman"/>
          <w:color w:val="000000" w:themeColor="text1"/>
          <w:sz w:val="32"/>
          <w:szCs w:val="32"/>
          <w:u w:val="dotted"/>
        </w:rPr>
      </w:pPr>
      <w:r w:rsidRPr="00115BB8">
        <w:rPr>
          <w:rFonts w:ascii="仿宋_GB2312" w:eastAsia="仿宋_GB2312" w:hAnsi="Times New Roman" w:cs="Times New Roman" w:hint="eastAsia"/>
          <w:color w:val="000000" w:themeColor="text1"/>
          <w:sz w:val="32"/>
          <w:szCs w:val="32"/>
        </w:rPr>
        <w:t>投诉人：</w:t>
      </w:r>
      <w:r w:rsidRPr="00115BB8">
        <w:rPr>
          <w:rFonts w:ascii="仿宋_GB2312" w:eastAsia="仿宋_GB2312" w:hAnsi="Times New Roman" w:cs="Times New Roman" w:hint="eastAsia"/>
          <w:color w:val="000000" w:themeColor="text1"/>
          <w:sz w:val="32"/>
          <w:szCs w:val="32"/>
          <w:u w:val="dotted"/>
        </w:rPr>
        <w:t xml:space="preserve">                                               </w:t>
      </w:r>
    </w:p>
    <w:p w:rsidR="001050C2" w:rsidRPr="00115BB8" w:rsidRDefault="001050C2" w:rsidP="001050C2">
      <w:pPr>
        <w:rPr>
          <w:rFonts w:ascii="仿宋_GB2312" w:eastAsia="仿宋_GB2312" w:hAnsi="Times New Roman" w:cs="Times New Roman"/>
          <w:color w:val="000000" w:themeColor="text1"/>
          <w:sz w:val="32"/>
          <w:szCs w:val="32"/>
          <w:u w:val="single"/>
        </w:rPr>
      </w:pPr>
      <w:r w:rsidRPr="00115BB8">
        <w:rPr>
          <w:rFonts w:ascii="仿宋_GB2312" w:eastAsia="仿宋_GB2312" w:hAnsi="Times New Roman" w:cs="Times New Roman" w:hint="eastAsia"/>
          <w:color w:val="000000" w:themeColor="text1"/>
          <w:sz w:val="32"/>
          <w:szCs w:val="32"/>
        </w:rPr>
        <w:t>地     址：</w:t>
      </w:r>
      <w:r w:rsidRPr="00115BB8">
        <w:rPr>
          <w:rFonts w:ascii="仿宋_GB2312" w:eastAsia="仿宋_GB2312" w:hAnsi="Times New Roman" w:cs="Times New Roman" w:hint="eastAsia"/>
          <w:color w:val="000000" w:themeColor="text1"/>
          <w:sz w:val="32"/>
          <w:szCs w:val="32"/>
          <w:u w:val="dotted"/>
        </w:rPr>
        <w:t xml:space="preserve">                             </w:t>
      </w:r>
      <w:r w:rsidRPr="00115BB8">
        <w:rPr>
          <w:rFonts w:ascii="仿宋_GB2312" w:eastAsia="仿宋_GB2312" w:hAnsi="Times New Roman" w:cs="Times New Roman" w:hint="eastAsia"/>
          <w:color w:val="000000" w:themeColor="text1"/>
          <w:sz w:val="32"/>
          <w:szCs w:val="32"/>
        </w:rPr>
        <w:t>邮编：</w:t>
      </w:r>
      <w:r w:rsidRPr="00115BB8">
        <w:rPr>
          <w:rFonts w:ascii="仿宋_GB2312" w:eastAsia="仿宋_GB2312" w:hAnsi="Times New Roman" w:cs="Times New Roman" w:hint="eastAsia"/>
          <w:color w:val="000000" w:themeColor="text1"/>
          <w:sz w:val="32"/>
          <w:szCs w:val="32"/>
          <w:u w:val="dotted"/>
        </w:rPr>
        <w:t xml:space="preserve">         </w:t>
      </w:r>
      <w:r w:rsidRPr="00115BB8">
        <w:rPr>
          <w:rFonts w:ascii="仿宋_GB2312" w:eastAsia="仿宋_GB2312" w:hAnsi="Times New Roman" w:cs="Times New Roman" w:hint="eastAsia"/>
          <w:color w:val="000000" w:themeColor="text1"/>
          <w:sz w:val="32"/>
          <w:szCs w:val="32"/>
          <w:u w:val="single"/>
        </w:rPr>
        <w:t xml:space="preserve">   </w:t>
      </w:r>
    </w:p>
    <w:p w:rsidR="001050C2" w:rsidRPr="00115BB8" w:rsidRDefault="001050C2" w:rsidP="001050C2">
      <w:pPr>
        <w:tabs>
          <w:tab w:val="left" w:pos="6510"/>
        </w:tabs>
        <w:rPr>
          <w:rFonts w:ascii="仿宋_GB2312" w:eastAsia="仿宋_GB2312" w:hAnsi="Times New Roman" w:cs="Times New Roman"/>
          <w:color w:val="000000" w:themeColor="text1"/>
          <w:sz w:val="32"/>
          <w:szCs w:val="32"/>
        </w:rPr>
      </w:pPr>
      <w:r w:rsidRPr="00115BB8">
        <w:rPr>
          <w:rFonts w:ascii="仿宋_GB2312" w:eastAsia="仿宋_GB2312" w:hAnsi="Times New Roman" w:cs="Times New Roman" w:hint="eastAsia"/>
          <w:color w:val="000000" w:themeColor="text1"/>
          <w:sz w:val="32"/>
          <w:szCs w:val="32"/>
        </w:rPr>
        <w:t>法定代表人/主要负责人：</w:t>
      </w:r>
      <w:r w:rsidRPr="00115BB8">
        <w:rPr>
          <w:rFonts w:ascii="仿宋_GB2312" w:eastAsia="仿宋_GB2312" w:hAnsi="Times New Roman" w:cs="Times New Roman" w:hint="eastAsia"/>
          <w:color w:val="000000" w:themeColor="text1"/>
          <w:sz w:val="32"/>
          <w:szCs w:val="32"/>
          <w:u w:val="dotted"/>
        </w:rPr>
        <w:t xml:space="preserve">                                   </w:t>
      </w:r>
      <w:r w:rsidRPr="00115BB8">
        <w:rPr>
          <w:rFonts w:ascii="仿宋_GB2312" w:eastAsia="仿宋_GB2312" w:hAnsi="Times New Roman" w:cs="Times New Roman" w:hint="eastAsia"/>
          <w:color w:val="000000" w:themeColor="text1"/>
          <w:sz w:val="32"/>
          <w:szCs w:val="32"/>
        </w:rPr>
        <w:t xml:space="preserve">  </w:t>
      </w:r>
    </w:p>
    <w:p w:rsidR="001050C2" w:rsidRPr="00115BB8" w:rsidRDefault="001050C2" w:rsidP="001050C2">
      <w:pPr>
        <w:tabs>
          <w:tab w:val="left" w:pos="6510"/>
        </w:tabs>
        <w:rPr>
          <w:rFonts w:ascii="仿宋_GB2312" w:eastAsia="仿宋_GB2312" w:hAnsi="Times New Roman" w:cs="Times New Roman"/>
          <w:color w:val="000000" w:themeColor="text1"/>
          <w:sz w:val="32"/>
          <w:szCs w:val="32"/>
          <w:u w:val="dotted"/>
        </w:rPr>
      </w:pPr>
      <w:r w:rsidRPr="00115BB8">
        <w:rPr>
          <w:rFonts w:ascii="仿宋_GB2312" w:eastAsia="仿宋_GB2312" w:hAnsi="Times New Roman" w:cs="Times New Roman" w:hint="eastAsia"/>
          <w:color w:val="000000" w:themeColor="text1"/>
          <w:sz w:val="32"/>
          <w:szCs w:val="32"/>
        </w:rPr>
        <w:t>联系电话：</w:t>
      </w:r>
      <w:r w:rsidRPr="00115BB8">
        <w:rPr>
          <w:rFonts w:ascii="仿宋_GB2312" w:eastAsia="仿宋_GB2312" w:hAnsi="Times New Roman" w:cs="Times New Roman" w:hint="eastAsia"/>
          <w:color w:val="000000" w:themeColor="text1"/>
          <w:sz w:val="32"/>
          <w:szCs w:val="32"/>
          <w:u w:val="dotted"/>
        </w:rPr>
        <w:t xml:space="preserve">                                             </w:t>
      </w:r>
    </w:p>
    <w:p w:rsidR="001050C2" w:rsidRPr="00115BB8" w:rsidRDefault="001050C2" w:rsidP="001050C2">
      <w:pPr>
        <w:rPr>
          <w:rFonts w:ascii="仿宋_GB2312" w:eastAsia="仿宋_GB2312" w:hAnsi="Times New Roman" w:cs="Times New Roman"/>
          <w:color w:val="000000" w:themeColor="text1"/>
          <w:sz w:val="32"/>
          <w:szCs w:val="32"/>
          <w:u w:val="dotted"/>
        </w:rPr>
      </w:pPr>
      <w:r w:rsidRPr="00115BB8">
        <w:rPr>
          <w:rFonts w:ascii="仿宋_GB2312" w:eastAsia="仿宋_GB2312" w:hAnsi="Times New Roman" w:cs="Times New Roman" w:hint="eastAsia"/>
          <w:color w:val="000000" w:themeColor="text1"/>
          <w:sz w:val="32"/>
          <w:szCs w:val="32"/>
        </w:rPr>
        <w:t>授权代表：</w:t>
      </w:r>
      <w:r w:rsidRPr="00115BB8">
        <w:rPr>
          <w:rFonts w:ascii="仿宋_GB2312" w:eastAsia="仿宋_GB2312" w:hAnsi="Times New Roman" w:cs="Times New Roman" w:hint="eastAsia"/>
          <w:color w:val="000000" w:themeColor="text1"/>
          <w:sz w:val="32"/>
          <w:szCs w:val="32"/>
          <w:u w:val="dotted"/>
        </w:rPr>
        <w:t xml:space="preserve">             </w:t>
      </w:r>
      <w:r w:rsidRPr="00115BB8">
        <w:rPr>
          <w:rFonts w:ascii="仿宋_GB2312" w:eastAsia="仿宋_GB2312" w:hAnsi="Times New Roman" w:cs="Times New Roman" w:hint="eastAsia"/>
          <w:color w:val="000000" w:themeColor="text1"/>
          <w:sz w:val="32"/>
          <w:szCs w:val="32"/>
        </w:rPr>
        <w:t>联系电话</w:t>
      </w:r>
      <w:r w:rsidRPr="00115BB8">
        <w:rPr>
          <w:rFonts w:ascii="仿宋_GB2312" w:eastAsia="仿宋_GB2312" w:hAnsi="Times New Roman" w:cs="Times New Roman" w:hint="eastAsia"/>
          <w:color w:val="000000" w:themeColor="text1"/>
          <w:sz w:val="32"/>
          <w:szCs w:val="32"/>
          <w:u w:val="dotted"/>
        </w:rPr>
        <w:t xml:space="preserve">：                  </w:t>
      </w:r>
    </w:p>
    <w:p w:rsidR="001050C2" w:rsidRPr="00115BB8" w:rsidRDefault="001050C2" w:rsidP="001050C2">
      <w:pPr>
        <w:rPr>
          <w:rFonts w:ascii="仿宋_GB2312" w:eastAsia="仿宋_GB2312" w:hAnsi="Times New Roman" w:cs="Times New Roman"/>
          <w:color w:val="000000" w:themeColor="text1"/>
          <w:sz w:val="32"/>
          <w:szCs w:val="32"/>
          <w:u w:val="dotted"/>
        </w:rPr>
      </w:pPr>
      <w:r w:rsidRPr="00115BB8">
        <w:rPr>
          <w:rFonts w:ascii="仿宋_GB2312" w:eastAsia="仿宋_GB2312" w:hAnsi="Times New Roman" w:cs="Times New Roman" w:hint="eastAsia"/>
          <w:color w:val="000000" w:themeColor="text1"/>
          <w:sz w:val="32"/>
          <w:szCs w:val="32"/>
        </w:rPr>
        <w:t>地     址：</w:t>
      </w:r>
      <w:r w:rsidRPr="00115BB8">
        <w:rPr>
          <w:rFonts w:ascii="仿宋_GB2312" w:eastAsia="仿宋_GB2312" w:hAnsi="Times New Roman" w:cs="Times New Roman" w:hint="eastAsia"/>
          <w:color w:val="000000" w:themeColor="text1"/>
          <w:sz w:val="32"/>
          <w:szCs w:val="32"/>
          <w:u w:val="dotted"/>
        </w:rPr>
        <w:t xml:space="preserve">                             </w:t>
      </w:r>
      <w:r w:rsidRPr="00115BB8">
        <w:rPr>
          <w:rFonts w:ascii="仿宋_GB2312" w:eastAsia="仿宋_GB2312" w:hAnsi="Times New Roman" w:cs="Times New Roman" w:hint="eastAsia"/>
          <w:color w:val="000000" w:themeColor="text1"/>
          <w:sz w:val="32"/>
          <w:szCs w:val="32"/>
        </w:rPr>
        <w:t>邮编：</w:t>
      </w:r>
      <w:r w:rsidRPr="00115BB8">
        <w:rPr>
          <w:rFonts w:ascii="仿宋_GB2312" w:eastAsia="仿宋_GB2312" w:hAnsi="Times New Roman" w:cs="Times New Roman" w:hint="eastAsia"/>
          <w:color w:val="000000" w:themeColor="text1"/>
          <w:sz w:val="32"/>
          <w:szCs w:val="32"/>
          <w:u w:val="dotted"/>
        </w:rPr>
        <w:t xml:space="preserve">         </w:t>
      </w:r>
      <w:r w:rsidRPr="00115BB8">
        <w:rPr>
          <w:rFonts w:ascii="仿宋_GB2312" w:eastAsia="仿宋_GB2312" w:hAnsi="Times New Roman" w:cs="Times New Roman" w:hint="eastAsia"/>
          <w:color w:val="000000" w:themeColor="text1"/>
          <w:sz w:val="32"/>
          <w:szCs w:val="32"/>
          <w:u w:val="single"/>
        </w:rPr>
        <w:t xml:space="preserve"> </w:t>
      </w:r>
      <w:r w:rsidRPr="00115BB8">
        <w:rPr>
          <w:rFonts w:ascii="仿宋_GB2312" w:eastAsia="仿宋_GB2312" w:hAnsi="Times New Roman" w:cs="Times New Roman" w:hint="eastAsia"/>
          <w:color w:val="000000" w:themeColor="text1"/>
          <w:sz w:val="32"/>
          <w:szCs w:val="32"/>
          <w:u w:val="dotted"/>
        </w:rPr>
        <w:t xml:space="preserve">                   </w:t>
      </w:r>
    </w:p>
    <w:p w:rsidR="001050C2" w:rsidRPr="00115BB8" w:rsidRDefault="001050C2" w:rsidP="001050C2">
      <w:pPr>
        <w:rPr>
          <w:rFonts w:ascii="仿宋_GB2312" w:eastAsia="仿宋_GB2312" w:hAnsi="Times New Roman" w:cs="Times New Roman"/>
          <w:color w:val="000000" w:themeColor="text1"/>
          <w:sz w:val="32"/>
          <w:szCs w:val="32"/>
          <w:u w:val="single"/>
        </w:rPr>
      </w:pPr>
      <w:r w:rsidRPr="00115BB8">
        <w:rPr>
          <w:rFonts w:ascii="仿宋_GB2312" w:eastAsia="仿宋_GB2312" w:hAnsi="Times New Roman" w:cs="Times New Roman" w:hint="eastAsia"/>
          <w:color w:val="000000" w:themeColor="text1"/>
          <w:sz w:val="32"/>
          <w:szCs w:val="32"/>
        </w:rPr>
        <w:t>被投诉人1：</w:t>
      </w:r>
      <w:r w:rsidRPr="00115BB8">
        <w:rPr>
          <w:rFonts w:ascii="仿宋_GB2312" w:eastAsia="仿宋_GB2312" w:hAnsi="Times New Roman" w:cs="Times New Roman" w:hint="eastAsia"/>
          <w:color w:val="000000" w:themeColor="text1"/>
          <w:sz w:val="32"/>
          <w:szCs w:val="32"/>
          <w:u w:val="dotted"/>
        </w:rPr>
        <w:t xml:space="preserve">                                           </w:t>
      </w:r>
      <w:r w:rsidRPr="00115BB8">
        <w:rPr>
          <w:rFonts w:ascii="仿宋_GB2312" w:eastAsia="仿宋_GB2312" w:hAnsi="Times New Roman" w:cs="Times New Roman" w:hint="eastAsia"/>
          <w:color w:val="000000" w:themeColor="text1"/>
          <w:sz w:val="32"/>
          <w:szCs w:val="32"/>
          <w:u w:val="single"/>
        </w:rPr>
        <w:t xml:space="preserve">  </w:t>
      </w:r>
    </w:p>
    <w:p w:rsidR="001050C2" w:rsidRPr="00115BB8" w:rsidRDefault="001050C2" w:rsidP="001050C2">
      <w:pPr>
        <w:rPr>
          <w:rFonts w:ascii="仿宋_GB2312" w:eastAsia="仿宋_GB2312" w:hAnsi="Times New Roman" w:cs="Times New Roman"/>
          <w:color w:val="000000" w:themeColor="text1"/>
          <w:sz w:val="32"/>
          <w:szCs w:val="32"/>
          <w:u w:val="single"/>
        </w:rPr>
      </w:pPr>
      <w:r w:rsidRPr="00115BB8">
        <w:rPr>
          <w:rFonts w:ascii="仿宋_GB2312" w:eastAsia="仿宋_GB2312" w:hAnsi="Times New Roman" w:cs="Times New Roman" w:hint="eastAsia"/>
          <w:color w:val="000000" w:themeColor="text1"/>
          <w:sz w:val="32"/>
          <w:szCs w:val="32"/>
        </w:rPr>
        <w:t>地     址：</w:t>
      </w:r>
      <w:r w:rsidRPr="00115BB8">
        <w:rPr>
          <w:rFonts w:ascii="仿宋_GB2312" w:eastAsia="仿宋_GB2312" w:hAnsi="Times New Roman" w:cs="Times New Roman" w:hint="eastAsia"/>
          <w:color w:val="000000" w:themeColor="text1"/>
          <w:sz w:val="32"/>
          <w:szCs w:val="32"/>
          <w:u w:val="dotted"/>
        </w:rPr>
        <w:t xml:space="preserve">                             </w:t>
      </w:r>
      <w:r w:rsidRPr="00115BB8">
        <w:rPr>
          <w:rFonts w:ascii="仿宋_GB2312" w:eastAsia="仿宋_GB2312" w:hAnsi="Times New Roman" w:cs="Times New Roman" w:hint="eastAsia"/>
          <w:color w:val="000000" w:themeColor="text1"/>
          <w:sz w:val="32"/>
          <w:szCs w:val="32"/>
        </w:rPr>
        <w:t>邮编：</w:t>
      </w:r>
      <w:r w:rsidRPr="00115BB8">
        <w:rPr>
          <w:rFonts w:ascii="仿宋_GB2312" w:eastAsia="仿宋_GB2312" w:hAnsi="Times New Roman" w:cs="Times New Roman" w:hint="eastAsia"/>
          <w:color w:val="000000" w:themeColor="text1"/>
          <w:sz w:val="32"/>
          <w:szCs w:val="32"/>
          <w:u w:val="dotted"/>
        </w:rPr>
        <w:t xml:space="preserve">          </w:t>
      </w:r>
      <w:r w:rsidRPr="00115BB8">
        <w:rPr>
          <w:rFonts w:ascii="仿宋_GB2312" w:eastAsia="仿宋_GB2312" w:hAnsi="Times New Roman" w:cs="Times New Roman" w:hint="eastAsia"/>
          <w:color w:val="000000" w:themeColor="text1"/>
          <w:sz w:val="32"/>
          <w:szCs w:val="32"/>
          <w:u w:val="single"/>
        </w:rPr>
        <w:t xml:space="preserve"> </w:t>
      </w:r>
    </w:p>
    <w:p w:rsidR="001050C2" w:rsidRPr="00115BB8" w:rsidRDefault="001050C2" w:rsidP="001050C2">
      <w:pPr>
        <w:rPr>
          <w:rFonts w:ascii="仿宋_GB2312" w:eastAsia="仿宋_GB2312" w:hAnsi="Times New Roman" w:cs="Times New Roman"/>
          <w:color w:val="000000" w:themeColor="text1"/>
          <w:sz w:val="32"/>
          <w:szCs w:val="32"/>
          <w:u w:val="single"/>
        </w:rPr>
      </w:pPr>
      <w:r w:rsidRPr="00115BB8">
        <w:rPr>
          <w:rFonts w:ascii="仿宋_GB2312" w:eastAsia="仿宋_GB2312" w:hAnsi="Times New Roman" w:cs="Times New Roman" w:hint="eastAsia"/>
          <w:color w:val="000000" w:themeColor="text1"/>
          <w:sz w:val="32"/>
          <w:szCs w:val="32"/>
        </w:rPr>
        <w:t>联系人：</w:t>
      </w:r>
      <w:r w:rsidRPr="00115BB8">
        <w:rPr>
          <w:rFonts w:ascii="仿宋_GB2312" w:eastAsia="仿宋_GB2312" w:hAnsi="Times New Roman" w:cs="Times New Roman" w:hint="eastAsia"/>
          <w:color w:val="000000" w:themeColor="text1"/>
          <w:sz w:val="32"/>
          <w:szCs w:val="32"/>
          <w:u w:val="dotted"/>
        </w:rPr>
        <w:t xml:space="preserve">               </w:t>
      </w:r>
      <w:r w:rsidRPr="00115BB8">
        <w:rPr>
          <w:rFonts w:ascii="仿宋_GB2312" w:eastAsia="仿宋_GB2312" w:hAnsi="Times New Roman" w:cs="Times New Roman" w:hint="eastAsia"/>
          <w:color w:val="000000" w:themeColor="text1"/>
          <w:sz w:val="32"/>
          <w:szCs w:val="32"/>
        </w:rPr>
        <w:t>联系电话：</w:t>
      </w:r>
      <w:r w:rsidRPr="00115BB8">
        <w:rPr>
          <w:rFonts w:ascii="仿宋_GB2312" w:eastAsia="仿宋_GB2312" w:hAnsi="Times New Roman" w:cs="Times New Roman" w:hint="eastAsia"/>
          <w:color w:val="000000" w:themeColor="text1"/>
          <w:sz w:val="32"/>
          <w:szCs w:val="32"/>
          <w:u w:val="dotted"/>
        </w:rPr>
        <w:t xml:space="preserve">                      </w:t>
      </w:r>
      <w:r w:rsidRPr="00115BB8">
        <w:rPr>
          <w:rFonts w:ascii="仿宋_GB2312" w:eastAsia="仿宋_GB2312" w:hAnsi="Times New Roman" w:cs="Times New Roman" w:hint="eastAsia"/>
          <w:color w:val="000000" w:themeColor="text1"/>
          <w:sz w:val="32"/>
          <w:szCs w:val="32"/>
          <w:u w:val="single"/>
        </w:rPr>
        <w:t xml:space="preserve"> </w:t>
      </w:r>
    </w:p>
    <w:p w:rsidR="001050C2" w:rsidRPr="00115BB8" w:rsidRDefault="001050C2" w:rsidP="001050C2">
      <w:pPr>
        <w:rPr>
          <w:rFonts w:ascii="仿宋_GB2312" w:eastAsia="仿宋_GB2312" w:hAnsi="Times New Roman" w:cs="Times New Roman"/>
          <w:color w:val="000000" w:themeColor="text1"/>
          <w:sz w:val="32"/>
          <w:szCs w:val="32"/>
        </w:rPr>
      </w:pPr>
      <w:r w:rsidRPr="00115BB8">
        <w:rPr>
          <w:rFonts w:ascii="仿宋_GB2312" w:eastAsia="仿宋_GB2312" w:hAnsi="Times New Roman" w:cs="Times New Roman" w:hint="eastAsia"/>
          <w:color w:val="000000" w:themeColor="text1"/>
          <w:sz w:val="32"/>
          <w:szCs w:val="32"/>
        </w:rPr>
        <w:t>被投诉人2</w:t>
      </w:r>
    </w:p>
    <w:p w:rsidR="001050C2" w:rsidRPr="00115BB8" w:rsidRDefault="001050C2" w:rsidP="001050C2">
      <w:pPr>
        <w:rPr>
          <w:rFonts w:ascii="仿宋_GB2312" w:eastAsia="仿宋_GB2312" w:hAnsi="Times New Roman" w:cs="Times New Roman"/>
          <w:color w:val="000000" w:themeColor="text1"/>
          <w:sz w:val="32"/>
          <w:szCs w:val="32"/>
          <w:u w:val="dotted"/>
        </w:rPr>
      </w:pPr>
      <w:r w:rsidRPr="00115BB8">
        <w:rPr>
          <w:rFonts w:ascii="仿宋_GB2312" w:eastAsia="仿宋_GB2312" w:hAnsi="Times New Roman" w:cs="Times New Roman" w:hint="eastAsia"/>
          <w:color w:val="000000" w:themeColor="text1"/>
          <w:sz w:val="32"/>
          <w:szCs w:val="32"/>
        </w:rPr>
        <w:t>……</w:t>
      </w:r>
    </w:p>
    <w:p w:rsidR="001050C2" w:rsidRPr="00115BB8" w:rsidRDefault="001050C2" w:rsidP="001050C2">
      <w:pPr>
        <w:rPr>
          <w:rFonts w:ascii="仿宋_GB2312" w:eastAsia="仿宋_GB2312" w:hAnsi="Times New Roman" w:cs="Times New Roman"/>
          <w:color w:val="000000" w:themeColor="text1"/>
          <w:sz w:val="32"/>
          <w:szCs w:val="32"/>
          <w:u w:val="single"/>
        </w:rPr>
      </w:pPr>
      <w:r w:rsidRPr="00115BB8">
        <w:rPr>
          <w:rFonts w:ascii="仿宋_GB2312" w:eastAsia="仿宋_GB2312" w:hAnsi="Times New Roman" w:cs="Times New Roman" w:hint="eastAsia"/>
          <w:color w:val="000000" w:themeColor="text1"/>
          <w:sz w:val="32"/>
          <w:szCs w:val="32"/>
        </w:rPr>
        <w:t>相关供应商：</w:t>
      </w:r>
      <w:r w:rsidRPr="00115BB8">
        <w:rPr>
          <w:rFonts w:ascii="仿宋_GB2312" w:eastAsia="仿宋_GB2312" w:hAnsi="Times New Roman" w:cs="Times New Roman" w:hint="eastAsia"/>
          <w:color w:val="000000" w:themeColor="text1"/>
          <w:sz w:val="32"/>
          <w:szCs w:val="32"/>
          <w:u w:val="dotted"/>
        </w:rPr>
        <w:t xml:space="preserve">                                           </w:t>
      </w:r>
      <w:r w:rsidRPr="00115BB8">
        <w:rPr>
          <w:rFonts w:ascii="仿宋_GB2312" w:eastAsia="仿宋_GB2312" w:hAnsi="Times New Roman" w:cs="Times New Roman" w:hint="eastAsia"/>
          <w:color w:val="000000" w:themeColor="text1"/>
          <w:sz w:val="32"/>
          <w:szCs w:val="32"/>
          <w:u w:val="single"/>
        </w:rPr>
        <w:t xml:space="preserve">    </w:t>
      </w:r>
    </w:p>
    <w:p w:rsidR="001050C2" w:rsidRPr="00115BB8" w:rsidRDefault="001050C2" w:rsidP="001050C2">
      <w:pPr>
        <w:rPr>
          <w:rFonts w:ascii="仿宋_GB2312" w:eastAsia="仿宋_GB2312" w:hAnsi="Times New Roman" w:cs="Times New Roman"/>
          <w:color w:val="000000" w:themeColor="text1"/>
          <w:sz w:val="32"/>
          <w:szCs w:val="32"/>
          <w:u w:val="single"/>
        </w:rPr>
      </w:pPr>
      <w:r w:rsidRPr="00115BB8">
        <w:rPr>
          <w:rFonts w:ascii="仿宋_GB2312" w:eastAsia="仿宋_GB2312" w:hAnsi="Times New Roman" w:cs="Times New Roman" w:hint="eastAsia"/>
          <w:color w:val="000000" w:themeColor="text1"/>
          <w:sz w:val="32"/>
          <w:szCs w:val="32"/>
        </w:rPr>
        <w:t>地     址：</w:t>
      </w:r>
      <w:r w:rsidRPr="00115BB8">
        <w:rPr>
          <w:rFonts w:ascii="仿宋_GB2312" w:eastAsia="仿宋_GB2312" w:hAnsi="Times New Roman" w:cs="Times New Roman" w:hint="eastAsia"/>
          <w:color w:val="000000" w:themeColor="text1"/>
          <w:sz w:val="32"/>
          <w:szCs w:val="32"/>
          <w:u w:val="dotted"/>
        </w:rPr>
        <w:t xml:space="preserve">                             </w:t>
      </w:r>
      <w:r w:rsidRPr="00115BB8">
        <w:rPr>
          <w:rFonts w:ascii="仿宋_GB2312" w:eastAsia="仿宋_GB2312" w:hAnsi="Times New Roman" w:cs="Times New Roman" w:hint="eastAsia"/>
          <w:color w:val="000000" w:themeColor="text1"/>
          <w:sz w:val="32"/>
          <w:szCs w:val="32"/>
        </w:rPr>
        <w:t>邮编：</w:t>
      </w:r>
      <w:r w:rsidRPr="00115BB8">
        <w:rPr>
          <w:rFonts w:ascii="仿宋_GB2312" w:eastAsia="仿宋_GB2312" w:hAnsi="Times New Roman" w:cs="Times New Roman" w:hint="eastAsia"/>
          <w:color w:val="000000" w:themeColor="text1"/>
          <w:sz w:val="32"/>
          <w:szCs w:val="32"/>
          <w:u w:val="dotted"/>
        </w:rPr>
        <w:t xml:space="preserve">          </w:t>
      </w:r>
      <w:r w:rsidRPr="00115BB8">
        <w:rPr>
          <w:rFonts w:ascii="仿宋_GB2312" w:eastAsia="仿宋_GB2312" w:hAnsi="Times New Roman" w:cs="Times New Roman" w:hint="eastAsia"/>
          <w:color w:val="000000" w:themeColor="text1"/>
          <w:sz w:val="32"/>
          <w:szCs w:val="32"/>
          <w:u w:val="single"/>
        </w:rPr>
        <w:t xml:space="preserve"> </w:t>
      </w:r>
    </w:p>
    <w:p w:rsidR="001050C2" w:rsidRPr="00115BB8" w:rsidRDefault="001050C2" w:rsidP="001050C2">
      <w:pPr>
        <w:rPr>
          <w:rFonts w:ascii="仿宋_GB2312" w:eastAsia="仿宋_GB2312" w:hAnsi="Times New Roman" w:cs="Times New Roman"/>
          <w:color w:val="000000" w:themeColor="text1"/>
          <w:sz w:val="32"/>
          <w:szCs w:val="32"/>
          <w:u w:val="single"/>
        </w:rPr>
      </w:pPr>
      <w:r w:rsidRPr="00115BB8">
        <w:rPr>
          <w:rFonts w:ascii="仿宋_GB2312" w:eastAsia="仿宋_GB2312" w:hAnsi="Times New Roman" w:cs="Times New Roman" w:hint="eastAsia"/>
          <w:color w:val="000000" w:themeColor="text1"/>
          <w:sz w:val="32"/>
          <w:szCs w:val="32"/>
        </w:rPr>
        <w:t>联系人：</w:t>
      </w:r>
      <w:r w:rsidRPr="00115BB8">
        <w:rPr>
          <w:rFonts w:ascii="仿宋_GB2312" w:eastAsia="仿宋_GB2312" w:hAnsi="Times New Roman" w:cs="Times New Roman" w:hint="eastAsia"/>
          <w:color w:val="000000" w:themeColor="text1"/>
          <w:sz w:val="32"/>
          <w:szCs w:val="32"/>
          <w:u w:val="dotted"/>
        </w:rPr>
        <w:t xml:space="preserve">               </w:t>
      </w:r>
      <w:r w:rsidRPr="00115BB8">
        <w:rPr>
          <w:rFonts w:ascii="仿宋_GB2312" w:eastAsia="仿宋_GB2312" w:hAnsi="Times New Roman" w:cs="Times New Roman" w:hint="eastAsia"/>
          <w:color w:val="000000" w:themeColor="text1"/>
          <w:sz w:val="32"/>
          <w:szCs w:val="32"/>
        </w:rPr>
        <w:t>联系电话：</w:t>
      </w:r>
      <w:r w:rsidRPr="00115BB8">
        <w:rPr>
          <w:rFonts w:ascii="仿宋_GB2312" w:eastAsia="仿宋_GB2312" w:hAnsi="Times New Roman" w:cs="Times New Roman" w:hint="eastAsia"/>
          <w:color w:val="000000" w:themeColor="text1"/>
          <w:sz w:val="32"/>
          <w:szCs w:val="32"/>
          <w:u w:val="dotted"/>
        </w:rPr>
        <w:t xml:space="preserve">                      </w:t>
      </w:r>
      <w:r w:rsidRPr="00115BB8">
        <w:rPr>
          <w:rFonts w:ascii="仿宋_GB2312" w:eastAsia="仿宋_GB2312" w:hAnsi="Times New Roman" w:cs="Times New Roman" w:hint="eastAsia"/>
          <w:color w:val="000000" w:themeColor="text1"/>
          <w:sz w:val="32"/>
          <w:szCs w:val="32"/>
          <w:u w:val="single"/>
        </w:rPr>
        <w:t xml:space="preserve">      </w:t>
      </w:r>
    </w:p>
    <w:p w:rsidR="001050C2" w:rsidRPr="00115BB8" w:rsidRDefault="001050C2" w:rsidP="001050C2">
      <w:pPr>
        <w:rPr>
          <w:rFonts w:ascii="黑体" w:eastAsia="黑体" w:hAnsi="黑体" w:cs="Times New Roman"/>
          <w:color w:val="000000" w:themeColor="text1"/>
          <w:sz w:val="32"/>
          <w:szCs w:val="32"/>
        </w:rPr>
      </w:pPr>
      <w:r w:rsidRPr="00115BB8">
        <w:rPr>
          <w:rFonts w:ascii="黑体" w:eastAsia="黑体" w:hAnsi="黑体" w:cs="Times New Roman" w:hint="eastAsia"/>
          <w:color w:val="000000" w:themeColor="text1"/>
          <w:sz w:val="32"/>
          <w:szCs w:val="32"/>
        </w:rPr>
        <w:t>二、投诉项目基本情况</w:t>
      </w:r>
    </w:p>
    <w:p w:rsidR="001050C2" w:rsidRPr="00115BB8" w:rsidRDefault="001050C2" w:rsidP="001050C2">
      <w:pPr>
        <w:rPr>
          <w:rFonts w:ascii="仿宋_GB2312" w:eastAsia="仿宋_GB2312" w:hAnsi="Times New Roman" w:cs="Times New Roman"/>
          <w:color w:val="000000" w:themeColor="text1"/>
          <w:sz w:val="32"/>
          <w:szCs w:val="32"/>
          <w:u w:val="dotted"/>
        </w:rPr>
      </w:pPr>
      <w:r w:rsidRPr="00115BB8">
        <w:rPr>
          <w:rFonts w:ascii="仿宋_GB2312" w:eastAsia="仿宋_GB2312" w:hAnsi="Times New Roman" w:cs="Times New Roman" w:hint="eastAsia"/>
          <w:color w:val="000000" w:themeColor="text1"/>
          <w:sz w:val="32"/>
          <w:szCs w:val="32"/>
        </w:rPr>
        <w:t>采购项目名称：</w:t>
      </w:r>
      <w:r w:rsidRPr="00115BB8">
        <w:rPr>
          <w:rFonts w:ascii="仿宋_GB2312" w:eastAsia="仿宋_GB2312" w:hAnsi="Times New Roman" w:cs="Times New Roman" w:hint="eastAsia"/>
          <w:color w:val="000000" w:themeColor="text1"/>
          <w:sz w:val="32"/>
          <w:szCs w:val="32"/>
          <w:u w:val="dotted"/>
        </w:rPr>
        <w:t xml:space="preserve">                                        </w:t>
      </w:r>
    </w:p>
    <w:p w:rsidR="001050C2" w:rsidRPr="00115BB8" w:rsidRDefault="001050C2" w:rsidP="001050C2">
      <w:pPr>
        <w:rPr>
          <w:rFonts w:ascii="仿宋_GB2312" w:eastAsia="仿宋_GB2312" w:hAnsi="Times New Roman" w:cs="Times New Roman"/>
          <w:color w:val="000000" w:themeColor="text1"/>
          <w:sz w:val="32"/>
          <w:szCs w:val="32"/>
          <w:u w:val="single"/>
        </w:rPr>
      </w:pPr>
      <w:r w:rsidRPr="00115BB8">
        <w:rPr>
          <w:rFonts w:ascii="仿宋_GB2312" w:eastAsia="仿宋_GB2312" w:hAnsi="Times New Roman" w:cs="Times New Roman" w:hint="eastAsia"/>
          <w:color w:val="000000" w:themeColor="text1"/>
          <w:sz w:val="32"/>
          <w:szCs w:val="32"/>
        </w:rPr>
        <w:t>采购项目编号：</w:t>
      </w:r>
      <w:r w:rsidRPr="00115BB8">
        <w:rPr>
          <w:rFonts w:ascii="仿宋_GB2312" w:eastAsia="仿宋_GB2312" w:hAnsi="Times New Roman" w:cs="Times New Roman" w:hint="eastAsia"/>
          <w:color w:val="000000" w:themeColor="text1"/>
          <w:sz w:val="32"/>
          <w:szCs w:val="32"/>
          <w:u w:val="dotted"/>
        </w:rPr>
        <w:t xml:space="preserve">                 </w:t>
      </w:r>
      <w:r w:rsidRPr="00115BB8">
        <w:rPr>
          <w:rFonts w:ascii="仿宋_GB2312" w:eastAsia="仿宋_GB2312" w:hAnsi="Times New Roman" w:cs="Times New Roman" w:hint="eastAsia"/>
          <w:color w:val="000000" w:themeColor="text1"/>
          <w:sz w:val="32"/>
          <w:szCs w:val="32"/>
        </w:rPr>
        <w:t>包号：</w:t>
      </w:r>
      <w:r w:rsidRPr="00115BB8">
        <w:rPr>
          <w:rFonts w:ascii="仿宋_GB2312" w:eastAsia="仿宋_GB2312" w:hAnsi="Times New Roman" w:cs="Times New Roman" w:hint="eastAsia"/>
          <w:color w:val="000000" w:themeColor="text1"/>
          <w:sz w:val="32"/>
          <w:szCs w:val="32"/>
          <w:u w:val="dotted"/>
        </w:rPr>
        <w:t xml:space="preserve">              </w:t>
      </w:r>
    </w:p>
    <w:p w:rsidR="001050C2" w:rsidRPr="00115BB8" w:rsidRDefault="001050C2" w:rsidP="001050C2">
      <w:pPr>
        <w:rPr>
          <w:rFonts w:ascii="仿宋_GB2312" w:eastAsia="仿宋_GB2312" w:hAnsi="Times New Roman" w:cs="Times New Roman"/>
          <w:color w:val="000000" w:themeColor="text1"/>
          <w:sz w:val="32"/>
          <w:szCs w:val="32"/>
        </w:rPr>
      </w:pPr>
      <w:r w:rsidRPr="00115BB8">
        <w:rPr>
          <w:rFonts w:ascii="仿宋_GB2312" w:eastAsia="仿宋_GB2312" w:hAnsi="Times New Roman" w:cs="Times New Roman" w:hint="eastAsia"/>
          <w:color w:val="000000" w:themeColor="text1"/>
          <w:sz w:val="32"/>
          <w:szCs w:val="32"/>
        </w:rPr>
        <w:t>采购人名称：</w:t>
      </w:r>
      <w:r w:rsidRPr="00115BB8">
        <w:rPr>
          <w:rFonts w:ascii="仿宋_GB2312" w:eastAsia="仿宋_GB2312" w:hAnsi="Times New Roman" w:cs="Times New Roman" w:hint="eastAsia"/>
          <w:color w:val="000000" w:themeColor="text1"/>
          <w:sz w:val="32"/>
          <w:szCs w:val="32"/>
          <w:u w:val="dotted"/>
        </w:rPr>
        <w:t xml:space="preserve">                                           </w:t>
      </w:r>
      <w:r w:rsidRPr="00115BB8">
        <w:rPr>
          <w:rFonts w:ascii="仿宋_GB2312" w:eastAsia="仿宋_GB2312" w:hAnsi="Times New Roman" w:cs="Times New Roman" w:hint="eastAsia"/>
          <w:color w:val="000000" w:themeColor="text1"/>
          <w:sz w:val="32"/>
          <w:szCs w:val="32"/>
          <w:u w:val="single"/>
        </w:rPr>
        <w:t xml:space="preserve">  </w:t>
      </w:r>
    </w:p>
    <w:p w:rsidR="001050C2" w:rsidRPr="00115BB8" w:rsidRDefault="001050C2" w:rsidP="001050C2">
      <w:pPr>
        <w:rPr>
          <w:rFonts w:ascii="仿宋_GB2312" w:eastAsia="仿宋_GB2312" w:hAnsi="Times New Roman" w:cs="Times New Roman"/>
          <w:color w:val="000000" w:themeColor="text1"/>
          <w:sz w:val="32"/>
          <w:szCs w:val="32"/>
          <w:u w:val="single"/>
        </w:rPr>
      </w:pPr>
      <w:r w:rsidRPr="00115BB8">
        <w:rPr>
          <w:rFonts w:ascii="仿宋_GB2312" w:eastAsia="仿宋_GB2312" w:hAnsi="Times New Roman" w:cs="Times New Roman" w:hint="eastAsia"/>
          <w:color w:val="000000" w:themeColor="text1"/>
          <w:sz w:val="32"/>
          <w:szCs w:val="32"/>
        </w:rPr>
        <w:t>代理机构名称：</w:t>
      </w:r>
      <w:r w:rsidRPr="00115BB8">
        <w:rPr>
          <w:rFonts w:ascii="仿宋_GB2312" w:eastAsia="仿宋_GB2312" w:hAnsi="Times New Roman" w:cs="Times New Roman" w:hint="eastAsia"/>
          <w:color w:val="000000" w:themeColor="text1"/>
          <w:sz w:val="32"/>
          <w:szCs w:val="32"/>
          <w:u w:val="dotted"/>
        </w:rPr>
        <w:t xml:space="preserve">                                         </w:t>
      </w:r>
    </w:p>
    <w:p w:rsidR="001050C2" w:rsidRPr="00115BB8" w:rsidRDefault="001050C2" w:rsidP="001050C2">
      <w:pPr>
        <w:rPr>
          <w:rFonts w:ascii="仿宋_GB2312" w:eastAsia="仿宋_GB2312" w:hAnsi="Times New Roman" w:cs="Times New Roman"/>
          <w:color w:val="000000" w:themeColor="text1"/>
          <w:sz w:val="32"/>
          <w:szCs w:val="32"/>
          <w:u w:val="dotted"/>
        </w:rPr>
      </w:pPr>
      <w:r w:rsidRPr="00115BB8">
        <w:rPr>
          <w:rFonts w:ascii="仿宋_GB2312" w:eastAsia="仿宋_GB2312" w:hAnsi="Times New Roman" w:cs="Times New Roman" w:hint="eastAsia"/>
          <w:color w:val="000000" w:themeColor="text1"/>
          <w:sz w:val="32"/>
          <w:szCs w:val="32"/>
        </w:rPr>
        <w:t>采购文件公告:</w:t>
      </w:r>
      <w:r w:rsidRPr="00115BB8">
        <w:rPr>
          <w:rFonts w:ascii="仿宋_GB2312" w:eastAsia="仿宋_GB2312" w:hAnsi="Times New Roman" w:cs="Times New Roman" w:hint="eastAsia"/>
          <w:color w:val="000000" w:themeColor="text1"/>
          <w:sz w:val="32"/>
          <w:szCs w:val="32"/>
          <w:u w:val="dotted"/>
        </w:rPr>
        <w:t xml:space="preserve">是/否 </w:t>
      </w:r>
      <w:r w:rsidRPr="00115BB8">
        <w:rPr>
          <w:rFonts w:ascii="仿宋_GB2312" w:eastAsia="仿宋_GB2312" w:hAnsi="Times New Roman" w:cs="Times New Roman" w:hint="eastAsia"/>
          <w:color w:val="000000" w:themeColor="text1"/>
          <w:sz w:val="32"/>
          <w:szCs w:val="32"/>
        </w:rPr>
        <w:t>公告期限：</w:t>
      </w:r>
      <w:r w:rsidRPr="00115BB8">
        <w:rPr>
          <w:rFonts w:ascii="仿宋_GB2312" w:eastAsia="仿宋_GB2312" w:hAnsi="Times New Roman" w:cs="Times New Roman" w:hint="eastAsia"/>
          <w:color w:val="000000" w:themeColor="text1"/>
          <w:sz w:val="32"/>
          <w:szCs w:val="32"/>
          <w:u w:val="dotted"/>
        </w:rPr>
        <w:t xml:space="preserve">                                 </w:t>
      </w:r>
    </w:p>
    <w:p w:rsidR="001050C2" w:rsidRPr="00115BB8" w:rsidRDefault="001050C2" w:rsidP="001050C2">
      <w:pPr>
        <w:rPr>
          <w:rFonts w:ascii="仿宋_GB2312" w:eastAsia="仿宋_GB2312" w:hAnsi="Times New Roman" w:cs="Times New Roman"/>
          <w:color w:val="000000" w:themeColor="text1"/>
          <w:sz w:val="32"/>
          <w:szCs w:val="32"/>
          <w:u w:val="single"/>
        </w:rPr>
      </w:pPr>
      <w:r w:rsidRPr="00115BB8">
        <w:rPr>
          <w:rFonts w:ascii="仿宋_GB2312" w:eastAsia="仿宋_GB2312" w:hAnsi="Times New Roman" w:cs="Times New Roman" w:hint="eastAsia"/>
          <w:color w:val="000000" w:themeColor="text1"/>
          <w:sz w:val="32"/>
          <w:szCs w:val="32"/>
        </w:rPr>
        <w:lastRenderedPageBreak/>
        <w:t>采购结果公告:</w:t>
      </w:r>
      <w:r w:rsidRPr="00115BB8">
        <w:rPr>
          <w:rFonts w:ascii="仿宋_GB2312" w:eastAsia="仿宋_GB2312" w:hAnsi="Times New Roman" w:cs="Times New Roman" w:hint="eastAsia"/>
          <w:color w:val="000000" w:themeColor="text1"/>
          <w:sz w:val="32"/>
          <w:szCs w:val="32"/>
          <w:u w:val="dotted"/>
        </w:rPr>
        <w:t xml:space="preserve">是/否 </w:t>
      </w:r>
      <w:r w:rsidRPr="00115BB8">
        <w:rPr>
          <w:rFonts w:ascii="仿宋_GB2312" w:eastAsia="仿宋_GB2312" w:hAnsi="Times New Roman" w:cs="Times New Roman" w:hint="eastAsia"/>
          <w:color w:val="000000" w:themeColor="text1"/>
          <w:sz w:val="32"/>
          <w:szCs w:val="32"/>
        </w:rPr>
        <w:t>公告期限：</w:t>
      </w:r>
      <w:r w:rsidRPr="00115BB8">
        <w:rPr>
          <w:rFonts w:ascii="仿宋_GB2312" w:eastAsia="仿宋_GB2312" w:hAnsi="Times New Roman" w:cs="Times New Roman" w:hint="eastAsia"/>
          <w:color w:val="000000" w:themeColor="text1"/>
          <w:sz w:val="32"/>
          <w:szCs w:val="32"/>
          <w:u w:val="dotted"/>
        </w:rPr>
        <w:t xml:space="preserve">                        </w:t>
      </w:r>
    </w:p>
    <w:p w:rsidR="001050C2" w:rsidRPr="00115BB8" w:rsidRDefault="001050C2" w:rsidP="001050C2">
      <w:pPr>
        <w:rPr>
          <w:rFonts w:ascii="黑体" w:eastAsia="黑体" w:hAnsi="黑体" w:cs="Times New Roman"/>
          <w:color w:val="000000" w:themeColor="text1"/>
          <w:sz w:val="32"/>
          <w:szCs w:val="32"/>
        </w:rPr>
      </w:pPr>
      <w:r w:rsidRPr="00115BB8">
        <w:rPr>
          <w:rFonts w:ascii="黑体" w:eastAsia="黑体" w:hAnsi="黑体" w:cs="Times New Roman" w:hint="eastAsia"/>
          <w:color w:val="000000" w:themeColor="text1"/>
          <w:sz w:val="32"/>
          <w:szCs w:val="32"/>
        </w:rPr>
        <w:t>三、质疑基本情况</w:t>
      </w:r>
    </w:p>
    <w:p w:rsidR="001050C2" w:rsidRPr="00115BB8" w:rsidRDefault="001050C2" w:rsidP="001050C2">
      <w:pPr>
        <w:ind w:firstLineChars="200" w:firstLine="640"/>
        <w:rPr>
          <w:rFonts w:ascii="仿宋_GB2312" w:eastAsia="仿宋_GB2312" w:hAnsi="Times New Roman" w:cs="Times New Roman"/>
          <w:color w:val="000000" w:themeColor="text1"/>
          <w:sz w:val="32"/>
          <w:szCs w:val="32"/>
          <w:u w:val="dotted"/>
        </w:rPr>
      </w:pPr>
      <w:r w:rsidRPr="00115BB8">
        <w:rPr>
          <w:rFonts w:ascii="仿宋_GB2312" w:eastAsia="仿宋_GB2312" w:hAnsi="Times New Roman" w:cs="Times New Roman" w:hint="eastAsia"/>
          <w:color w:val="000000" w:themeColor="text1"/>
          <w:sz w:val="32"/>
          <w:szCs w:val="32"/>
        </w:rPr>
        <w:t>投诉人于</w:t>
      </w:r>
      <w:r w:rsidRPr="00115BB8">
        <w:rPr>
          <w:rFonts w:ascii="仿宋_GB2312" w:eastAsia="仿宋_GB2312" w:hAnsi="Times New Roman" w:cs="Times New Roman" w:hint="eastAsia"/>
          <w:color w:val="000000" w:themeColor="text1"/>
          <w:sz w:val="32"/>
          <w:szCs w:val="32"/>
          <w:u w:val="dotted"/>
        </w:rPr>
        <w:t xml:space="preserve">   </w:t>
      </w:r>
      <w:r w:rsidRPr="00115BB8">
        <w:rPr>
          <w:rFonts w:ascii="仿宋_GB2312" w:eastAsia="仿宋_GB2312" w:hAnsi="Times New Roman" w:cs="Times New Roman" w:hint="eastAsia"/>
          <w:color w:val="000000" w:themeColor="text1"/>
          <w:sz w:val="32"/>
          <w:szCs w:val="32"/>
        </w:rPr>
        <w:t>年</w:t>
      </w:r>
      <w:r w:rsidRPr="00115BB8">
        <w:rPr>
          <w:rFonts w:ascii="仿宋_GB2312" w:eastAsia="仿宋_GB2312" w:hAnsi="Times New Roman" w:cs="Times New Roman" w:hint="eastAsia"/>
          <w:color w:val="000000" w:themeColor="text1"/>
          <w:sz w:val="32"/>
          <w:szCs w:val="32"/>
          <w:u w:val="dotted"/>
        </w:rPr>
        <w:t xml:space="preserve">   </w:t>
      </w:r>
      <w:r w:rsidRPr="00115BB8">
        <w:rPr>
          <w:rFonts w:ascii="仿宋_GB2312" w:eastAsia="仿宋_GB2312" w:hAnsi="Times New Roman" w:cs="Times New Roman" w:hint="eastAsia"/>
          <w:color w:val="000000" w:themeColor="text1"/>
          <w:sz w:val="32"/>
          <w:szCs w:val="32"/>
        </w:rPr>
        <w:t>月</w:t>
      </w:r>
      <w:r w:rsidRPr="00115BB8">
        <w:rPr>
          <w:rFonts w:ascii="仿宋_GB2312" w:eastAsia="仿宋_GB2312" w:hAnsi="Times New Roman" w:cs="Times New Roman" w:hint="eastAsia"/>
          <w:color w:val="000000" w:themeColor="text1"/>
          <w:sz w:val="32"/>
          <w:szCs w:val="32"/>
          <w:u w:val="dotted"/>
        </w:rPr>
        <w:t xml:space="preserve">  </w:t>
      </w:r>
      <w:r w:rsidRPr="00115BB8">
        <w:rPr>
          <w:rFonts w:ascii="仿宋_GB2312" w:eastAsia="仿宋_GB2312" w:hAnsi="Times New Roman" w:cs="Times New Roman" w:hint="eastAsia"/>
          <w:color w:val="000000" w:themeColor="text1"/>
          <w:sz w:val="32"/>
          <w:szCs w:val="32"/>
        </w:rPr>
        <w:t>日,向</w:t>
      </w:r>
      <w:r w:rsidRPr="00115BB8">
        <w:rPr>
          <w:rFonts w:ascii="仿宋_GB2312" w:eastAsia="仿宋_GB2312" w:hAnsi="Times New Roman" w:cs="Times New Roman" w:hint="eastAsia"/>
          <w:color w:val="000000" w:themeColor="text1"/>
          <w:sz w:val="32"/>
          <w:szCs w:val="32"/>
          <w:u w:val="dotted"/>
        </w:rPr>
        <w:t xml:space="preserve">                   </w:t>
      </w:r>
      <w:r w:rsidRPr="00115BB8">
        <w:rPr>
          <w:rFonts w:ascii="仿宋_GB2312" w:eastAsia="仿宋_GB2312" w:hAnsi="Times New Roman" w:cs="Times New Roman" w:hint="eastAsia"/>
          <w:color w:val="000000" w:themeColor="text1"/>
          <w:sz w:val="32"/>
          <w:szCs w:val="32"/>
        </w:rPr>
        <w:t>提出质疑，质疑事项为：</w:t>
      </w:r>
      <w:r w:rsidRPr="00115BB8">
        <w:rPr>
          <w:rFonts w:ascii="仿宋_GB2312" w:eastAsia="仿宋_GB2312" w:hAnsi="Times New Roman" w:cs="Times New Roman" w:hint="eastAsia"/>
          <w:color w:val="000000" w:themeColor="text1"/>
          <w:sz w:val="32"/>
          <w:szCs w:val="32"/>
          <w:u w:val="dotted"/>
        </w:rPr>
        <w:t xml:space="preserve">                                </w:t>
      </w:r>
    </w:p>
    <w:p w:rsidR="001050C2" w:rsidRPr="00115BB8" w:rsidRDefault="001050C2" w:rsidP="001050C2">
      <w:pPr>
        <w:rPr>
          <w:rFonts w:ascii="仿宋_GB2312" w:eastAsia="仿宋_GB2312" w:hAnsi="Times New Roman" w:cs="Times New Roman"/>
          <w:color w:val="000000" w:themeColor="text1"/>
          <w:sz w:val="32"/>
          <w:szCs w:val="32"/>
          <w:u w:val="dotted"/>
        </w:rPr>
      </w:pPr>
      <w:r w:rsidRPr="00115BB8">
        <w:rPr>
          <w:rFonts w:ascii="仿宋_GB2312" w:eastAsia="仿宋_GB2312" w:hAnsi="Times New Roman" w:cs="Times New Roman" w:hint="eastAsia"/>
          <w:color w:val="000000" w:themeColor="text1"/>
          <w:sz w:val="32"/>
          <w:szCs w:val="32"/>
          <w:u w:val="dotted"/>
        </w:rPr>
        <w:t xml:space="preserve">                                                     </w:t>
      </w:r>
      <w:r w:rsidRPr="00115BB8">
        <w:rPr>
          <w:rFonts w:ascii="仿宋_GB2312" w:eastAsia="仿宋_GB2312" w:hAnsi="Times New Roman" w:cs="Times New Roman" w:hint="eastAsia"/>
          <w:color w:val="000000" w:themeColor="text1"/>
          <w:sz w:val="32"/>
          <w:szCs w:val="32"/>
        </w:rPr>
        <w:t xml:space="preserve">  </w:t>
      </w:r>
    </w:p>
    <w:p w:rsidR="001050C2" w:rsidRPr="00115BB8" w:rsidRDefault="001050C2" w:rsidP="001050C2">
      <w:pPr>
        <w:ind w:firstLineChars="150" w:firstLine="480"/>
        <w:rPr>
          <w:rFonts w:ascii="仿宋_GB2312" w:eastAsia="仿宋_GB2312" w:hAnsi="Times New Roman" w:cs="Times New Roman"/>
          <w:color w:val="000000" w:themeColor="text1"/>
          <w:sz w:val="32"/>
          <w:szCs w:val="32"/>
        </w:rPr>
      </w:pPr>
      <w:r w:rsidRPr="00115BB8">
        <w:rPr>
          <w:rFonts w:ascii="仿宋_GB2312" w:eastAsia="仿宋_GB2312" w:hAnsi="Times New Roman" w:cs="Times New Roman" w:hint="eastAsia"/>
          <w:color w:val="000000" w:themeColor="text1"/>
          <w:sz w:val="32"/>
          <w:szCs w:val="32"/>
          <w:u w:val="dotted"/>
        </w:rPr>
        <w:t>采购人/代理机构</w:t>
      </w:r>
      <w:r w:rsidRPr="00115BB8">
        <w:rPr>
          <w:rFonts w:ascii="仿宋_GB2312" w:eastAsia="仿宋_GB2312" w:hAnsi="Times New Roman" w:cs="Times New Roman" w:hint="eastAsia"/>
          <w:color w:val="000000" w:themeColor="text1"/>
          <w:sz w:val="32"/>
          <w:szCs w:val="32"/>
        </w:rPr>
        <w:t>于</w:t>
      </w:r>
      <w:r w:rsidRPr="00115BB8">
        <w:rPr>
          <w:rFonts w:ascii="仿宋_GB2312" w:eastAsia="仿宋_GB2312" w:hAnsi="Times New Roman" w:cs="Times New Roman" w:hint="eastAsia"/>
          <w:color w:val="000000" w:themeColor="text1"/>
          <w:sz w:val="32"/>
          <w:szCs w:val="32"/>
          <w:u w:val="dotted"/>
        </w:rPr>
        <w:t xml:space="preserve">   </w:t>
      </w:r>
      <w:r w:rsidRPr="00115BB8">
        <w:rPr>
          <w:rFonts w:ascii="仿宋_GB2312" w:eastAsia="仿宋_GB2312" w:hAnsi="Times New Roman" w:cs="Times New Roman" w:hint="eastAsia"/>
          <w:color w:val="000000" w:themeColor="text1"/>
          <w:sz w:val="32"/>
          <w:szCs w:val="32"/>
        </w:rPr>
        <w:t>年</w:t>
      </w:r>
      <w:r w:rsidRPr="00115BB8">
        <w:rPr>
          <w:rFonts w:ascii="仿宋_GB2312" w:eastAsia="仿宋_GB2312" w:hAnsi="Times New Roman" w:cs="Times New Roman" w:hint="eastAsia"/>
          <w:color w:val="000000" w:themeColor="text1"/>
          <w:sz w:val="32"/>
          <w:szCs w:val="32"/>
          <w:u w:val="dotted"/>
        </w:rPr>
        <w:t xml:space="preserve">   </w:t>
      </w:r>
      <w:r w:rsidRPr="00115BB8">
        <w:rPr>
          <w:rFonts w:ascii="仿宋_GB2312" w:eastAsia="仿宋_GB2312" w:hAnsi="Times New Roman" w:cs="Times New Roman" w:hint="eastAsia"/>
          <w:color w:val="000000" w:themeColor="text1"/>
          <w:sz w:val="32"/>
          <w:szCs w:val="32"/>
        </w:rPr>
        <w:t>月</w:t>
      </w:r>
      <w:r w:rsidRPr="00115BB8">
        <w:rPr>
          <w:rFonts w:ascii="仿宋_GB2312" w:eastAsia="仿宋_GB2312" w:hAnsi="Times New Roman" w:cs="Times New Roman" w:hint="eastAsia"/>
          <w:color w:val="000000" w:themeColor="text1"/>
          <w:sz w:val="32"/>
          <w:szCs w:val="32"/>
          <w:u w:val="dotted"/>
        </w:rPr>
        <w:t xml:space="preserve">   </w:t>
      </w:r>
      <w:r w:rsidRPr="00115BB8">
        <w:rPr>
          <w:rFonts w:ascii="仿宋_GB2312" w:eastAsia="仿宋_GB2312" w:hAnsi="Times New Roman" w:cs="Times New Roman" w:hint="eastAsia"/>
          <w:color w:val="000000" w:themeColor="text1"/>
          <w:sz w:val="32"/>
          <w:szCs w:val="32"/>
        </w:rPr>
        <w:t>日,就质疑事项</w:t>
      </w:r>
      <w:proofErr w:type="gramStart"/>
      <w:r w:rsidRPr="00115BB8">
        <w:rPr>
          <w:rFonts w:ascii="仿宋_GB2312" w:eastAsia="仿宋_GB2312" w:hAnsi="Times New Roman" w:cs="Times New Roman" w:hint="eastAsia"/>
          <w:color w:val="000000" w:themeColor="text1"/>
          <w:sz w:val="32"/>
          <w:szCs w:val="32"/>
        </w:rPr>
        <w:t>作出</w:t>
      </w:r>
      <w:proofErr w:type="gramEnd"/>
      <w:r w:rsidRPr="00115BB8">
        <w:rPr>
          <w:rFonts w:ascii="仿宋_GB2312" w:eastAsia="仿宋_GB2312" w:hAnsi="Times New Roman" w:cs="Times New Roman" w:hint="eastAsia"/>
          <w:color w:val="000000" w:themeColor="text1"/>
          <w:sz w:val="32"/>
          <w:szCs w:val="32"/>
        </w:rPr>
        <w:t>了答复/没有在法定期限内</w:t>
      </w:r>
      <w:proofErr w:type="gramStart"/>
      <w:r w:rsidRPr="00115BB8">
        <w:rPr>
          <w:rFonts w:ascii="仿宋_GB2312" w:eastAsia="仿宋_GB2312" w:hAnsi="Times New Roman" w:cs="Times New Roman" w:hint="eastAsia"/>
          <w:color w:val="000000" w:themeColor="text1"/>
          <w:sz w:val="32"/>
          <w:szCs w:val="32"/>
        </w:rPr>
        <w:t>作出</w:t>
      </w:r>
      <w:proofErr w:type="gramEnd"/>
      <w:r w:rsidRPr="00115BB8">
        <w:rPr>
          <w:rFonts w:ascii="仿宋_GB2312" w:eastAsia="仿宋_GB2312" w:hAnsi="Times New Roman" w:cs="Times New Roman" w:hint="eastAsia"/>
          <w:color w:val="000000" w:themeColor="text1"/>
          <w:sz w:val="32"/>
          <w:szCs w:val="32"/>
        </w:rPr>
        <w:t>答复。</w:t>
      </w:r>
    </w:p>
    <w:p w:rsidR="001050C2" w:rsidRPr="00115BB8" w:rsidRDefault="001050C2" w:rsidP="001050C2">
      <w:pPr>
        <w:rPr>
          <w:rFonts w:ascii="黑体" w:eastAsia="黑体" w:hAnsi="黑体" w:cs="Times New Roman"/>
          <w:color w:val="000000" w:themeColor="text1"/>
          <w:sz w:val="32"/>
          <w:szCs w:val="32"/>
        </w:rPr>
      </w:pPr>
      <w:r w:rsidRPr="00115BB8">
        <w:rPr>
          <w:rFonts w:ascii="黑体" w:eastAsia="黑体" w:hAnsi="黑体" w:cs="Times New Roman" w:hint="eastAsia"/>
          <w:color w:val="000000" w:themeColor="text1"/>
          <w:sz w:val="32"/>
          <w:szCs w:val="32"/>
        </w:rPr>
        <w:t>四、投诉事项具体内容</w:t>
      </w:r>
    </w:p>
    <w:p w:rsidR="001050C2" w:rsidRPr="00115BB8" w:rsidRDefault="001050C2" w:rsidP="001050C2">
      <w:pPr>
        <w:rPr>
          <w:rFonts w:ascii="仿宋_GB2312" w:eastAsia="仿宋_GB2312" w:hAnsi="Times New Roman" w:cs="Times New Roman"/>
          <w:color w:val="000000" w:themeColor="text1"/>
          <w:sz w:val="32"/>
          <w:szCs w:val="32"/>
          <w:u w:val="single"/>
        </w:rPr>
      </w:pPr>
      <w:r w:rsidRPr="00115BB8">
        <w:rPr>
          <w:rFonts w:ascii="仿宋_GB2312" w:eastAsia="仿宋_GB2312" w:hAnsi="Times New Roman" w:cs="Times New Roman" w:hint="eastAsia"/>
          <w:color w:val="000000" w:themeColor="text1"/>
          <w:sz w:val="32"/>
          <w:szCs w:val="32"/>
        </w:rPr>
        <w:t>投诉事项 1：</w:t>
      </w:r>
      <w:r w:rsidRPr="00115BB8">
        <w:rPr>
          <w:rFonts w:ascii="仿宋_GB2312" w:eastAsia="仿宋_GB2312" w:hAnsi="Times New Roman" w:cs="Times New Roman" w:hint="eastAsia"/>
          <w:color w:val="000000" w:themeColor="text1"/>
          <w:sz w:val="32"/>
          <w:szCs w:val="32"/>
          <w:u w:val="dotted"/>
        </w:rPr>
        <w:t xml:space="preserve">                                       </w:t>
      </w:r>
    </w:p>
    <w:p w:rsidR="001050C2" w:rsidRPr="00115BB8" w:rsidRDefault="001050C2" w:rsidP="001050C2">
      <w:pPr>
        <w:rPr>
          <w:rFonts w:ascii="仿宋_GB2312" w:eastAsia="仿宋_GB2312" w:hAnsi="Times New Roman" w:cs="Times New Roman"/>
          <w:color w:val="000000" w:themeColor="text1"/>
          <w:sz w:val="32"/>
          <w:szCs w:val="32"/>
        </w:rPr>
      </w:pPr>
      <w:r w:rsidRPr="00115BB8">
        <w:rPr>
          <w:rFonts w:ascii="仿宋_GB2312" w:eastAsia="仿宋_GB2312" w:hAnsi="Times New Roman" w:cs="Times New Roman" w:hint="eastAsia"/>
          <w:color w:val="000000" w:themeColor="text1"/>
          <w:sz w:val="32"/>
          <w:szCs w:val="32"/>
        </w:rPr>
        <w:t>事实依据：</w:t>
      </w:r>
      <w:r w:rsidRPr="00115BB8">
        <w:rPr>
          <w:rFonts w:ascii="仿宋_GB2312" w:eastAsia="仿宋_GB2312" w:hAnsi="Times New Roman" w:cs="Times New Roman" w:hint="eastAsia"/>
          <w:color w:val="000000" w:themeColor="text1"/>
          <w:sz w:val="32"/>
          <w:szCs w:val="32"/>
          <w:u w:val="dotted"/>
        </w:rPr>
        <w:t xml:space="preserve">                                         </w:t>
      </w:r>
    </w:p>
    <w:p w:rsidR="001050C2" w:rsidRPr="00115BB8" w:rsidRDefault="001050C2" w:rsidP="001050C2">
      <w:pPr>
        <w:rPr>
          <w:rFonts w:ascii="仿宋_GB2312" w:eastAsia="仿宋_GB2312" w:hAnsi="Times New Roman" w:cs="Times New Roman"/>
          <w:color w:val="000000" w:themeColor="text1"/>
          <w:sz w:val="32"/>
          <w:szCs w:val="32"/>
          <w:u w:val="dotted"/>
        </w:rPr>
      </w:pPr>
      <w:r w:rsidRPr="00115BB8">
        <w:rPr>
          <w:rFonts w:ascii="仿宋_GB2312" w:eastAsia="仿宋_GB2312" w:hAnsi="Times New Roman" w:cs="Times New Roman" w:hint="eastAsia"/>
          <w:color w:val="000000" w:themeColor="text1"/>
          <w:sz w:val="32"/>
          <w:szCs w:val="32"/>
          <w:u w:val="dotted"/>
        </w:rPr>
        <w:t xml:space="preserve">                                                      </w:t>
      </w:r>
    </w:p>
    <w:p w:rsidR="001050C2" w:rsidRPr="00115BB8" w:rsidRDefault="001050C2" w:rsidP="001050C2">
      <w:pPr>
        <w:rPr>
          <w:rFonts w:ascii="仿宋_GB2312" w:eastAsia="仿宋_GB2312" w:hAnsi="Times New Roman" w:cs="Times New Roman"/>
          <w:color w:val="000000" w:themeColor="text1"/>
          <w:sz w:val="32"/>
          <w:szCs w:val="32"/>
          <w:u w:val="single"/>
        </w:rPr>
      </w:pPr>
      <w:r w:rsidRPr="00115BB8">
        <w:rPr>
          <w:rFonts w:ascii="仿宋_GB2312" w:eastAsia="仿宋_GB2312" w:hAnsi="Times New Roman" w:cs="Times New Roman" w:hint="eastAsia"/>
          <w:color w:val="000000" w:themeColor="text1"/>
          <w:sz w:val="32"/>
          <w:szCs w:val="32"/>
        </w:rPr>
        <w:t>法律依据：</w:t>
      </w:r>
      <w:r w:rsidRPr="00115BB8">
        <w:rPr>
          <w:rFonts w:ascii="仿宋_GB2312" w:eastAsia="仿宋_GB2312" w:hAnsi="Times New Roman" w:cs="Times New Roman" w:hint="eastAsia"/>
          <w:color w:val="000000" w:themeColor="text1"/>
          <w:sz w:val="32"/>
          <w:szCs w:val="32"/>
          <w:u w:val="dotted"/>
        </w:rPr>
        <w:t xml:space="preserve">                                          </w:t>
      </w:r>
    </w:p>
    <w:p w:rsidR="001050C2" w:rsidRPr="00115BB8" w:rsidRDefault="001050C2" w:rsidP="001050C2">
      <w:pPr>
        <w:rPr>
          <w:rFonts w:ascii="仿宋_GB2312" w:eastAsia="仿宋_GB2312" w:hAnsi="Times New Roman" w:cs="Times New Roman"/>
          <w:color w:val="000000" w:themeColor="text1"/>
          <w:sz w:val="32"/>
          <w:szCs w:val="32"/>
          <w:u w:val="dotted"/>
        </w:rPr>
      </w:pPr>
      <w:r w:rsidRPr="00115BB8">
        <w:rPr>
          <w:rFonts w:ascii="仿宋_GB2312" w:eastAsia="仿宋_GB2312" w:hAnsi="Times New Roman" w:cs="Times New Roman" w:hint="eastAsia"/>
          <w:color w:val="000000" w:themeColor="text1"/>
          <w:sz w:val="32"/>
          <w:szCs w:val="32"/>
          <w:u w:val="dotted"/>
        </w:rPr>
        <w:t xml:space="preserve">                                                      </w:t>
      </w:r>
    </w:p>
    <w:p w:rsidR="001050C2" w:rsidRPr="00115BB8" w:rsidRDefault="001050C2" w:rsidP="001050C2">
      <w:pPr>
        <w:rPr>
          <w:rFonts w:ascii="仿宋_GB2312" w:eastAsia="仿宋_GB2312" w:hAnsi="Times New Roman" w:cs="Times New Roman"/>
          <w:color w:val="000000" w:themeColor="text1"/>
          <w:sz w:val="32"/>
          <w:szCs w:val="32"/>
        </w:rPr>
      </w:pPr>
      <w:r w:rsidRPr="00115BB8">
        <w:rPr>
          <w:rFonts w:ascii="仿宋_GB2312" w:eastAsia="仿宋_GB2312" w:hAnsi="Times New Roman" w:cs="Times New Roman" w:hint="eastAsia"/>
          <w:color w:val="000000" w:themeColor="text1"/>
          <w:sz w:val="32"/>
          <w:szCs w:val="32"/>
        </w:rPr>
        <w:t>投诉事项2</w:t>
      </w:r>
    </w:p>
    <w:p w:rsidR="001050C2" w:rsidRPr="00115BB8" w:rsidRDefault="001050C2" w:rsidP="001050C2">
      <w:pPr>
        <w:rPr>
          <w:rFonts w:ascii="仿宋_GB2312" w:eastAsia="仿宋_GB2312" w:hAnsi="Times New Roman" w:cs="Times New Roman"/>
          <w:color w:val="000000" w:themeColor="text1"/>
          <w:sz w:val="32"/>
          <w:szCs w:val="32"/>
          <w:u w:val="dotted"/>
        </w:rPr>
      </w:pPr>
      <w:r w:rsidRPr="00115BB8">
        <w:rPr>
          <w:rFonts w:ascii="仿宋_GB2312" w:eastAsia="仿宋_GB2312" w:hAnsi="Times New Roman" w:cs="Times New Roman" w:hint="eastAsia"/>
          <w:color w:val="000000" w:themeColor="text1"/>
          <w:sz w:val="32"/>
          <w:szCs w:val="32"/>
        </w:rPr>
        <w:t>……</w:t>
      </w:r>
    </w:p>
    <w:p w:rsidR="001050C2" w:rsidRPr="00115BB8" w:rsidRDefault="001050C2" w:rsidP="001050C2">
      <w:pPr>
        <w:rPr>
          <w:rFonts w:ascii="黑体" w:eastAsia="黑体" w:hAnsi="黑体" w:cs="Times New Roman"/>
          <w:color w:val="000000" w:themeColor="text1"/>
          <w:sz w:val="32"/>
          <w:szCs w:val="32"/>
        </w:rPr>
      </w:pPr>
      <w:r w:rsidRPr="00115BB8">
        <w:rPr>
          <w:rFonts w:ascii="黑体" w:eastAsia="黑体" w:hAnsi="黑体" w:cs="Times New Roman" w:hint="eastAsia"/>
          <w:color w:val="000000" w:themeColor="text1"/>
          <w:sz w:val="32"/>
          <w:szCs w:val="32"/>
        </w:rPr>
        <w:t>五、与投诉事项相关的投诉请求</w:t>
      </w:r>
    </w:p>
    <w:p w:rsidR="001050C2" w:rsidRPr="00115BB8" w:rsidRDefault="001050C2" w:rsidP="001050C2">
      <w:pPr>
        <w:rPr>
          <w:rFonts w:ascii="仿宋_GB2312" w:eastAsia="仿宋_GB2312" w:hAnsi="Times New Roman" w:cs="Times New Roman"/>
          <w:color w:val="000000" w:themeColor="text1"/>
          <w:sz w:val="32"/>
          <w:szCs w:val="32"/>
        </w:rPr>
      </w:pPr>
      <w:r w:rsidRPr="00115BB8">
        <w:rPr>
          <w:rFonts w:ascii="仿宋_GB2312" w:eastAsia="仿宋_GB2312" w:hAnsi="Times New Roman" w:cs="Times New Roman" w:hint="eastAsia"/>
          <w:color w:val="000000" w:themeColor="text1"/>
          <w:sz w:val="32"/>
          <w:szCs w:val="32"/>
        </w:rPr>
        <w:t>请求：</w:t>
      </w:r>
      <w:r w:rsidRPr="00115BB8">
        <w:rPr>
          <w:rFonts w:ascii="仿宋_GB2312" w:eastAsia="仿宋_GB2312" w:hAnsi="Times New Roman" w:cs="Times New Roman" w:hint="eastAsia"/>
          <w:color w:val="000000" w:themeColor="text1"/>
          <w:sz w:val="32"/>
          <w:szCs w:val="32"/>
          <w:u w:val="dotted"/>
        </w:rPr>
        <w:t xml:space="preserve">                                              </w:t>
      </w:r>
      <w:r w:rsidRPr="00115BB8">
        <w:rPr>
          <w:rFonts w:ascii="仿宋_GB2312" w:eastAsia="仿宋_GB2312" w:hAnsi="Times New Roman" w:cs="Times New Roman" w:hint="eastAsia"/>
          <w:color w:val="000000" w:themeColor="text1"/>
          <w:sz w:val="32"/>
          <w:szCs w:val="32"/>
        </w:rPr>
        <w:t xml:space="preserve"> </w:t>
      </w:r>
    </w:p>
    <w:p w:rsidR="001050C2" w:rsidRPr="00115BB8" w:rsidRDefault="001050C2" w:rsidP="001050C2">
      <w:pPr>
        <w:rPr>
          <w:rFonts w:ascii="仿宋_GB2312" w:eastAsia="仿宋_GB2312" w:hAnsi="Times New Roman" w:cs="Times New Roman"/>
          <w:color w:val="000000" w:themeColor="text1"/>
          <w:sz w:val="32"/>
          <w:szCs w:val="32"/>
          <w:u w:val="single"/>
        </w:rPr>
      </w:pPr>
      <w:r w:rsidRPr="00115BB8">
        <w:rPr>
          <w:rFonts w:ascii="仿宋_GB2312" w:eastAsia="仿宋_GB2312" w:hAnsi="Times New Roman" w:cs="Times New Roman" w:hint="eastAsia"/>
          <w:color w:val="000000" w:themeColor="text1"/>
          <w:sz w:val="32"/>
          <w:szCs w:val="32"/>
        </w:rPr>
        <w:t xml:space="preserve">                                                                                                    </w:t>
      </w:r>
    </w:p>
    <w:p w:rsidR="001050C2" w:rsidRPr="00115BB8" w:rsidRDefault="001050C2" w:rsidP="001050C2">
      <w:pPr>
        <w:rPr>
          <w:rFonts w:ascii="仿宋_GB2312" w:eastAsia="仿宋_GB2312" w:hAnsi="Times New Roman" w:cs="Times New Roman"/>
          <w:color w:val="000000" w:themeColor="text1"/>
          <w:sz w:val="32"/>
          <w:szCs w:val="32"/>
        </w:rPr>
      </w:pPr>
      <w:r w:rsidRPr="00115BB8">
        <w:rPr>
          <w:rFonts w:ascii="仿宋_GB2312" w:eastAsia="仿宋_GB2312" w:hAnsi="Times New Roman" w:cs="Times New Roman" w:hint="eastAsia"/>
          <w:color w:val="000000" w:themeColor="text1"/>
          <w:sz w:val="32"/>
          <w:szCs w:val="32"/>
        </w:rPr>
        <w:t xml:space="preserve">签字(签章)：                   公章：                      </w:t>
      </w:r>
    </w:p>
    <w:p w:rsidR="001050C2" w:rsidRPr="00115BB8" w:rsidRDefault="001050C2" w:rsidP="001050C2">
      <w:pPr>
        <w:rPr>
          <w:rFonts w:ascii="仿宋_GB2312" w:eastAsia="仿宋_GB2312" w:hAnsi="Times New Roman" w:cs="Times New Roman"/>
          <w:color w:val="000000" w:themeColor="text1"/>
          <w:sz w:val="32"/>
          <w:szCs w:val="32"/>
        </w:rPr>
      </w:pPr>
      <w:r w:rsidRPr="00115BB8">
        <w:rPr>
          <w:rFonts w:ascii="仿宋_GB2312" w:eastAsia="仿宋_GB2312" w:hAnsi="Times New Roman" w:cs="Times New Roman" w:hint="eastAsia"/>
          <w:color w:val="000000" w:themeColor="text1"/>
          <w:sz w:val="32"/>
          <w:szCs w:val="32"/>
        </w:rPr>
        <w:t xml:space="preserve">日期：    </w:t>
      </w:r>
    </w:p>
    <w:p w:rsidR="001050C2" w:rsidRPr="00115BB8" w:rsidRDefault="001050C2" w:rsidP="001050C2">
      <w:pPr>
        <w:rPr>
          <w:rFonts w:ascii="黑体" w:eastAsia="黑体" w:hAnsi="黑体" w:cs="Times New Roman"/>
          <w:b/>
          <w:color w:val="000000" w:themeColor="text1"/>
          <w:sz w:val="32"/>
          <w:szCs w:val="32"/>
        </w:rPr>
      </w:pPr>
      <w:r w:rsidRPr="00115BB8">
        <w:rPr>
          <w:rFonts w:ascii="黑体" w:eastAsia="黑体" w:hAnsi="黑体" w:cs="Times New Roman"/>
          <w:b/>
          <w:color w:val="000000" w:themeColor="text1"/>
          <w:sz w:val="32"/>
          <w:szCs w:val="32"/>
        </w:rPr>
        <w:br w:type="page"/>
      </w:r>
    </w:p>
    <w:p w:rsidR="001050C2" w:rsidRPr="00115BB8" w:rsidRDefault="001050C2" w:rsidP="001050C2">
      <w:pPr>
        <w:rPr>
          <w:rFonts w:ascii="黑体" w:eastAsia="黑体" w:hAnsi="黑体" w:cs="Times New Roman"/>
          <w:b/>
          <w:color w:val="000000" w:themeColor="text1"/>
          <w:sz w:val="32"/>
          <w:szCs w:val="32"/>
        </w:rPr>
      </w:pPr>
      <w:r w:rsidRPr="00115BB8">
        <w:rPr>
          <w:rFonts w:ascii="黑体" w:eastAsia="黑体" w:hAnsi="黑体" w:cs="Times New Roman" w:hint="eastAsia"/>
          <w:b/>
          <w:color w:val="000000" w:themeColor="text1"/>
          <w:sz w:val="32"/>
          <w:szCs w:val="32"/>
        </w:rPr>
        <w:lastRenderedPageBreak/>
        <w:t>投诉</w:t>
      </w:r>
      <w:proofErr w:type="gramStart"/>
      <w:r w:rsidRPr="00115BB8">
        <w:rPr>
          <w:rFonts w:ascii="黑体" w:eastAsia="黑体" w:hAnsi="黑体" w:cs="Times New Roman" w:hint="eastAsia"/>
          <w:b/>
          <w:color w:val="000000" w:themeColor="text1"/>
          <w:sz w:val="32"/>
          <w:szCs w:val="32"/>
        </w:rPr>
        <w:t>书制作</w:t>
      </w:r>
      <w:proofErr w:type="gramEnd"/>
      <w:r w:rsidRPr="00115BB8">
        <w:rPr>
          <w:rFonts w:ascii="黑体" w:eastAsia="黑体" w:hAnsi="黑体" w:cs="Times New Roman" w:hint="eastAsia"/>
          <w:b/>
          <w:color w:val="000000" w:themeColor="text1"/>
          <w:sz w:val="32"/>
          <w:szCs w:val="32"/>
        </w:rPr>
        <w:t>说明：</w:t>
      </w:r>
    </w:p>
    <w:p w:rsidR="001050C2" w:rsidRPr="00115BB8" w:rsidRDefault="001050C2" w:rsidP="001050C2">
      <w:pPr>
        <w:ind w:firstLineChars="200" w:firstLine="640"/>
        <w:rPr>
          <w:rFonts w:ascii="仿宋_GB2312" w:eastAsia="仿宋_GB2312"/>
          <w:color w:val="000000" w:themeColor="text1"/>
          <w:sz w:val="32"/>
          <w:szCs w:val="32"/>
        </w:rPr>
      </w:pPr>
      <w:r w:rsidRPr="00115BB8">
        <w:rPr>
          <w:rFonts w:ascii="仿宋_GB2312" w:eastAsia="仿宋_GB2312" w:hAnsi="Times New Roman" w:cs="Times New Roman" w:hint="eastAsia"/>
          <w:color w:val="000000" w:themeColor="text1"/>
          <w:sz w:val="32"/>
          <w:szCs w:val="32"/>
        </w:rPr>
        <w:t>1.投诉人提起投诉时，应当提交投诉书和必要的证明材料，并按照被投诉人和与投诉事项有关的供应商数量提供投诉书副本。</w:t>
      </w:r>
    </w:p>
    <w:p w:rsidR="001050C2" w:rsidRPr="00115BB8" w:rsidRDefault="001050C2" w:rsidP="001050C2">
      <w:pPr>
        <w:ind w:firstLineChars="200" w:firstLine="640"/>
        <w:rPr>
          <w:rFonts w:ascii="仿宋_GB2312" w:eastAsia="仿宋_GB2312"/>
          <w:color w:val="000000" w:themeColor="text1"/>
          <w:sz w:val="32"/>
          <w:szCs w:val="32"/>
        </w:rPr>
      </w:pPr>
      <w:r w:rsidRPr="00115BB8">
        <w:rPr>
          <w:rFonts w:ascii="仿宋_GB2312" w:eastAsia="仿宋_GB2312" w:hAnsi="Times New Roman" w:cs="Times New Roman" w:hint="eastAsia"/>
          <w:color w:val="000000" w:themeColor="text1"/>
          <w:sz w:val="32"/>
          <w:szCs w:val="32"/>
        </w:rPr>
        <w:t>2.投诉人若委托代理人进行投诉的，投诉书应按照要求列明“授权代表”的有关内容，并在附件中提交由</w:t>
      </w:r>
      <w:r w:rsidRPr="00115BB8">
        <w:rPr>
          <w:rFonts w:ascii="仿宋_GB2312" w:eastAsia="仿宋_GB2312" w:hint="eastAsia"/>
          <w:color w:val="000000" w:themeColor="text1"/>
          <w:sz w:val="32"/>
          <w:szCs w:val="32"/>
        </w:rPr>
        <w:t>投诉人签署的授权委托书。授权委托书应当载明代理人的姓名或者名称、代理事项、具体权限、期限和相关事项。</w:t>
      </w:r>
    </w:p>
    <w:p w:rsidR="001050C2" w:rsidRPr="00115BB8" w:rsidRDefault="001050C2" w:rsidP="001050C2">
      <w:pPr>
        <w:ind w:firstLineChars="200" w:firstLine="640"/>
        <w:rPr>
          <w:rFonts w:ascii="仿宋_GB2312" w:eastAsia="仿宋_GB2312" w:hAnsi="Times New Roman" w:cs="Times New Roman"/>
          <w:color w:val="000000" w:themeColor="text1"/>
          <w:sz w:val="32"/>
          <w:szCs w:val="32"/>
        </w:rPr>
      </w:pPr>
      <w:r w:rsidRPr="00115BB8">
        <w:rPr>
          <w:rFonts w:ascii="仿宋_GB2312" w:eastAsia="仿宋_GB2312" w:hAnsi="Times New Roman" w:cs="Times New Roman" w:hint="eastAsia"/>
          <w:color w:val="000000" w:themeColor="text1"/>
          <w:sz w:val="32"/>
          <w:szCs w:val="32"/>
        </w:rPr>
        <w:t>3.投诉人若对项目的某一分包进行投诉，投诉书应列明具体分包号。</w:t>
      </w:r>
    </w:p>
    <w:p w:rsidR="001050C2" w:rsidRPr="00115BB8" w:rsidRDefault="001050C2" w:rsidP="001050C2">
      <w:pPr>
        <w:ind w:firstLineChars="200" w:firstLine="640"/>
        <w:rPr>
          <w:rFonts w:ascii="仿宋_GB2312" w:eastAsia="仿宋_GB2312" w:hAnsi="Times New Roman" w:cs="Times New Roman"/>
          <w:color w:val="000000" w:themeColor="text1"/>
          <w:sz w:val="32"/>
          <w:szCs w:val="32"/>
        </w:rPr>
      </w:pPr>
      <w:r w:rsidRPr="00115BB8">
        <w:rPr>
          <w:rFonts w:ascii="仿宋_GB2312" w:eastAsia="仿宋_GB2312" w:hAnsi="Times New Roman" w:cs="Times New Roman" w:hint="eastAsia"/>
          <w:color w:val="000000" w:themeColor="text1"/>
          <w:sz w:val="32"/>
          <w:szCs w:val="32"/>
        </w:rPr>
        <w:t>4.投诉书应简要列明质疑事项，质疑函、质疑答复等作为附件材料提供。</w:t>
      </w:r>
    </w:p>
    <w:p w:rsidR="001050C2" w:rsidRPr="00115BB8" w:rsidRDefault="001050C2" w:rsidP="001050C2">
      <w:pPr>
        <w:ind w:firstLineChars="200" w:firstLine="640"/>
        <w:rPr>
          <w:rFonts w:ascii="仿宋_GB2312" w:eastAsia="仿宋_GB2312" w:hAnsi="Times New Roman" w:cs="Times New Roman"/>
          <w:color w:val="000000" w:themeColor="text1"/>
          <w:sz w:val="32"/>
          <w:szCs w:val="32"/>
        </w:rPr>
      </w:pPr>
      <w:r w:rsidRPr="00115BB8">
        <w:rPr>
          <w:rFonts w:ascii="仿宋_GB2312" w:eastAsia="仿宋_GB2312" w:hAnsi="Times New Roman" w:cs="Times New Roman" w:hint="eastAsia"/>
          <w:color w:val="000000" w:themeColor="text1"/>
          <w:sz w:val="32"/>
          <w:szCs w:val="32"/>
        </w:rPr>
        <w:t>5.投诉书的投诉事项应具体、明确，并有必要的事实依据和法律依据。</w:t>
      </w:r>
    </w:p>
    <w:p w:rsidR="001050C2" w:rsidRPr="00115BB8" w:rsidRDefault="001050C2" w:rsidP="001050C2">
      <w:pPr>
        <w:ind w:firstLineChars="200" w:firstLine="640"/>
        <w:rPr>
          <w:rFonts w:ascii="仿宋_GB2312" w:eastAsia="仿宋_GB2312" w:hAnsi="Times New Roman" w:cs="Times New Roman"/>
          <w:color w:val="000000" w:themeColor="text1"/>
          <w:sz w:val="32"/>
          <w:szCs w:val="32"/>
        </w:rPr>
      </w:pPr>
      <w:r w:rsidRPr="00115BB8">
        <w:rPr>
          <w:rFonts w:ascii="仿宋_GB2312" w:eastAsia="仿宋_GB2312" w:hAnsi="Times New Roman" w:cs="Times New Roman" w:hint="eastAsia"/>
          <w:color w:val="000000" w:themeColor="text1"/>
          <w:sz w:val="32"/>
          <w:szCs w:val="32"/>
        </w:rPr>
        <w:t>6.投诉书的投诉请求应与投诉事项相关。</w:t>
      </w:r>
    </w:p>
    <w:p w:rsidR="001050C2" w:rsidRPr="00115BB8" w:rsidRDefault="001050C2" w:rsidP="001050C2">
      <w:pPr>
        <w:ind w:firstLineChars="200" w:firstLine="640"/>
        <w:rPr>
          <w:rFonts w:ascii="仿宋_GB2312" w:eastAsia="仿宋_GB2312"/>
          <w:color w:val="000000" w:themeColor="text1"/>
          <w:sz w:val="32"/>
          <w:szCs w:val="32"/>
        </w:rPr>
      </w:pPr>
      <w:r w:rsidRPr="00115BB8">
        <w:rPr>
          <w:rFonts w:ascii="仿宋_GB2312" w:eastAsia="仿宋_GB2312" w:hAnsi="Times New Roman" w:cs="Times New Roman" w:hint="eastAsia"/>
          <w:color w:val="000000" w:themeColor="text1"/>
          <w:sz w:val="32"/>
          <w:szCs w:val="32"/>
        </w:rPr>
        <w:t>7.投诉人为自然人的，投诉书应当由本人签字；投诉人为法人或者其他组织的，投诉书应当由法定代表人、主要负责人，或者其授权代表签字或者盖章，并加盖公章。</w:t>
      </w:r>
    </w:p>
    <w:p w:rsidR="001050C2" w:rsidRPr="00115BB8" w:rsidRDefault="001050C2" w:rsidP="001050C2">
      <w:pPr>
        <w:rPr>
          <w:rFonts w:ascii="仿宋_GB2312" w:eastAsia="仿宋_GB2312" w:hAnsi="Times New Roman" w:cs="Times New Roman"/>
          <w:b/>
          <w:color w:val="000000" w:themeColor="text1"/>
          <w:sz w:val="30"/>
          <w:szCs w:val="30"/>
        </w:rPr>
      </w:pPr>
      <w:r w:rsidRPr="00115BB8">
        <w:rPr>
          <w:rFonts w:ascii="仿宋_GB2312" w:eastAsia="仿宋_GB2312" w:hAnsi="Times New Roman" w:cs="Times New Roman" w:hint="eastAsia"/>
          <w:color w:val="000000" w:themeColor="text1"/>
          <w:sz w:val="30"/>
          <w:szCs w:val="30"/>
        </w:rPr>
        <w:t xml:space="preserve">         </w:t>
      </w:r>
      <w:r w:rsidRPr="00115BB8">
        <w:rPr>
          <w:rFonts w:ascii="仿宋_GB2312" w:eastAsia="仿宋_GB2312" w:hAnsi="Times New Roman" w:cs="Times New Roman" w:hint="eastAsia"/>
          <w:b/>
          <w:color w:val="000000" w:themeColor="text1"/>
          <w:sz w:val="30"/>
          <w:szCs w:val="30"/>
        </w:rPr>
        <w:t xml:space="preserve"> </w:t>
      </w:r>
    </w:p>
    <w:p w:rsidR="001050C2" w:rsidRPr="00115BB8" w:rsidRDefault="001050C2" w:rsidP="001050C2">
      <w:pPr>
        <w:rPr>
          <w:rFonts w:ascii="仿宋_GB2312" w:eastAsia="仿宋_GB2312" w:hAnsi="Times New Roman" w:cs="Times New Roman"/>
          <w:b/>
          <w:color w:val="000000" w:themeColor="text1"/>
          <w:sz w:val="30"/>
          <w:szCs w:val="30"/>
        </w:rPr>
      </w:pPr>
    </w:p>
    <w:p w:rsidR="001050C2" w:rsidRPr="00115BB8" w:rsidRDefault="001050C2" w:rsidP="001050C2">
      <w:pPr>
        <w:rPr>
          <w:color w:val="000000" w:themeColor="text1"/>
        </w:rPr>
      </w:pPr>
    </w:p>
    <w:p w:rsidR="001050C2" w:rsidRPr="00115BB8" w:rsidRDefault="001050C2" w:rsidP="001050C2">
      <w:pPr>
        <w:rPr>
          <w:color w:val="000000" w:themeColor="text1"/>
        </w:rPr>
      </w:pPr>
    </w:p>
    <w:p w:rsidR="001050C2" w:rsidRPr="00115BB8" w:rsidRDefault="001050C2" w:rsidP="001050C2">
      <w:pPr>
        <w:pStyle w:val="a0"/>
        <w:rPr>
          <w:color w:val="000000" w:themeColor="text1"/>
        </w:rPr>
      </w:pPr>
    </w:p>
    <w:sectPr w:rsidR="001050C2" w:rsidRPr="00115B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default"/>
    <w:sig w:usb0="00000000" w:usb1="00000000" w:usb2="00000008" w:usb3="00000000" w:csb0="000001FF" w:csb1="00000000"/>
  </w:font>
  <w:font w:name="Times New (W1)">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ˎ̥">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FB97FC"/>
    <w:multiLevelType w:val="singleLevel"/>
    <w:tmpl w:val="ABFB97FC"/>
    <w:lvl w:ilvl="0">
      <w:start w:val="1"/>
      <w:numFmt w:val="decimal"/>
      <w:suff w:val="nothing"/>
      <w:lvlText w:val="%1、"/>
      <w:lvlJc w:val="left"/>
    </w:lvl>
  </w:abstractNum>
  <w:abstractNum w:abstractNumId="1" w15:restartNumberingAfterBreak="0">
    <w:nsid w:val="03ED47AD"/>
    <w:multiLevelType w:val="multilevel"/>
    <w:tmpl w:val="03ED47AD"/>
    <w:lvl w:ilvl="0">
      <w:start w:val="1"/>
      <w:numFmt w:val="chineseCountingThousand"/>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 w15:restartNumberingAfterBreak="0">
    <w:nsid w:val="318D6FF4"/>
    <w:multiLevelType w:val="singleLevel"/>
    <w:tmpl w:val="318D6FF4"/>
    <w:lvl w:ilvl="0">
      <w:start w:val="1"/>
      <w:numFmt w:val="chineseCounting"/>
      <w:suff w:val="nothing"/>
      <w:lvlText w:val="%1、"/>
      <w:lvlJc w:val="left"/>
      <w:rPr>
        <w:rFonts w:hint="eastAsia"/>
      </w:rPr>
    </w:lvl>
  </w:abstractNum>
  <w:abstractNum w:abstractNumId="3" w15:restartNumberingAfterBreak="0">
    <w:nsid w:val="32522A12"/>
    <w:multiLevelType w:val="multilevel"/>
    <w:tmpl w:val="32522A12"/>
    <w:lvl w:ilvl="0">
      <w:start w:val="1"/>
      <w:numFmt w:val="japaneseCounting"/>
      <w:lvlText w:val="第%1章"/>
      <w:lvlJc w:val="left"/>
      <w:pPr>
        <w:ind w:left="1740" w:hanging="17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4261DA5"/>
    <w:multiLevelType w:val="multilevel"/>
    <w:tmpl w:val="44261DA5"/>
    <w:lvl w:ilvl="0">
      <w:start w:val="1"/>
      <w:numFmt w:val="decimal"/>
      <w:lvlText w:val="第%1章"/>
      <w:lvlJc w:val="left"/>
      <w:pPr>
        <w:ind w:left="4820" w:hanging="425"/>
      </w:pPr>
      <w:rPr>
        <w:rFonts w:ascii="Times New Roman" w:eastAsia="宋体" w:hAnsi="Times New Roman" w:cs="Times New Roman" w:hint="default"/>
        <w:b/>
        <w:i w:val="0"/>
        <w:sz w:val="32"/>
        <w:szCs w:val="32"/>
      </w:rPr>
    </w:lvl>
    <w:lvl w:ilvl="1">
      <w:start w:val="1"/>
      <w:numFmt w:val="decimal"/>
      <w:suff w:val="nothing"/>
      <w:lvlText w:val="%1.%2"/>
      <w:lvlJc w:val="left"/>
      <w:pPr>
        <w:ind w:left="567" w:hanging="567"/>
      </w:pPr>
      <w:rPr>
        <w:rFonts w:ascii="Times New Roman" w:eastAsia="宋体" w:hAnsi="Times New Roman" w:cs="Times New Roman" w:hint="default"/>
        <w:b/>
        <w:i w:val="0"/>
        <w:color w:val="auto"/>
        <w:sz w:val="28"/>
        <w:szCs w:val="28"/>
      </w:rPr>
    </w:lvl>
    <w:lvl w:ilvl="2">
      <w:start w:val="1"/>
      <w:numFmt w:val="decimal"/>
      <w:suff w:val="space"/>
      <w:lvlText w:val="%1.%2.%3"/>
      <w:lvlJc w:val="left"/>
      <w:pPr>
        <w:ind w:left="567" w:hanging="567"/>
      </w:pPr>
      <w:rPr>
        <w:rFonts w:ascii="Times New Roman" w:eastAsia="宋体" w:hAnsi="Times New Roman" w:cs="Times New Roman" w:hint="default"/>
        <w:b/>
        <w:i w:val="0"/>
        <w:sz w:val="28"/>
      </w:rPr>
    </w:lvl>
    <w:lvl w:ilvl="3">
      <w:start w:val="1"/>
      <w:numFmt w:val="decimal"/>
      <w:suff w:val="nothing"/>
      <w:lvlText w:val="%1.%2.%3.%4"/>
      <w:lvlJc w:val="left"/>
      <w:pPr>
        <w:ind w:left="708" w:hanging="708"/>
      </w:pPr>
      <w:rPr>
        <w:rFonts w:ascii="Times New Roman" w:eastAsia="宋体" w:hAnsi="Times New Roman" w:cs="Times New Roman" w:hint="default"/>
        <w:b/>
        <w:i w:val="0"/>
        <w:sz w:val="28"/>
      </w:rPr>
    </w:lvl>
    <w:lvl w:ilvl="4">
      <w:start w:val="1"/>
      <w:numFmt w:val="decimal"/>
      <w:lvlText w:val="%1.%2.%3.%4.%5"/>
      <w:lvlJc w:val="left"/>
      <w:pPr>
        <w:ind w:left="2409" w:hanging="850"/>
      </w:pPr>
      <w:rPr>
        <w:rFonts w:ascii="Times New Roman" w:hAnsi="Times New Roman" w:cs="Times New Roman" w:hint="default"/>
      </w:rPr>
    </w:lvl>
    <w:lvl w:ilvl="5">
      <w:start w:val="1"/>
      <w:numFmt w:val="decimal"/>
      <w:lvlText w:val="%1.%2.%3.%4.%5.%6"/>
      <w:lvlJc w:val="left"/>
      <w:pPr>
        <w:ind w:left="3118" w:hanging="1134"/>
      </w:pPr>
    </w:lvl>
    <w:lvl w:ilvl="6">
      <w:start w:val="1"/>
      <w:numFmt w:val="decimal"/>
      <w:lvlText w:val="%1.%2.%3.%4.%5.%6.%7"/>
      <w:lvlJc w:val="left"/>
      <w:pPr>
        <w:ind w:left="3685" w:hanging="1276"/>
      </w:pPr>
    </w:lvl>
    <w:lvl w:ilvl="7">
      <w:start w:val="1"/>
      <w:numFmt w:val="decimal"/>
      <w:lvlText w:val="%1.%2.%3.%4.%5.%6.%7.%8"/>
      <w:lvlJc w:val="left"/>
      <w:pPr>
        <w:ind w:left="4252" w:hanging="1418"/>
      </w:pPr>
    </w:lvl>
    <w:lvl w:ilvl="8">
      <w:start w:val="1"/>
      <w:numFmt w:val="decimal"/>
      <w:lvlText w:val="%1.%2.%3.%4.%5.%6.%7.%8.%9"/>
      <w:lvlJc w:val="left"/>
      <w:pPr>
        <w:ind w:left="4960" w:hanging="1700"/>
      </w:pPr>
    </w:lvl>
  </w:abstractNum>
  <w:abstractNum w:abstractNumId="5" w15:restartNumberingAfterBreak="0">
    <w:nsid w:val="45B731EA"/>
    <w:multiLevelType w:val="multilevel"/>
    <w:tmpl w:val="45B731EA"/>
    <w:lvl w:ilvl="0">
      <w:start w:val="1"/>
      <w:numFmt w:val="chineseCountingThousand"/>
      <w:lvlText w:val="%1、"/>
      <w:lvlJc w:val="left"/>
      <w:pPr>
        <w:ind w:left="1004" w:hanging="420"/>
      </w:pPr>
    </w:lvl>
    <w:lvl w:ilvl="1">
      <w:start w:val="1"/>
      <w:numFmt w:val="lowerLetter"/>
      <w:lvlText w:val="%2)"/>
      <w:lvlJc w:val="left"/>
      <w:pPr>
        <w:ind w:left="1424" w:hanging="420"/>
      </w:pPr>
    </w:lvl>
    <w:lvl w:ilvl="2">
      <w:start w:val="1"/>
      <w:numFmt w:val="lowerRoman"/>
      <w:lvlText w:val="%3."/>
      <w:lvlJc w:val="right"/>
      <w:pPr>
        <w:ind w:left="1844" w:hanging="420"/>
      </w:pPr>
    </w:lvl>
    <w:lvl w:ilvl="3">
      <w:start w:val="1"/>
      <w:numFmt w:val="chineseCountingThousand"/>
      <w:lvlText w:val="%4、"/>
      <w:lvlJc w:val="left"/>
      <w:pPr>
        <w:ind w:left="2264" w:hanging="420"/>
      </w:pPr>
    </w:lvl>
    <w:lvl w:ilvl="4">
      <w:start w:val="1"/>
      <w:numFmt w:val="lowerLetter"/>
      <w:lvlText w:val="%5)"/>
      <w:lvlJc w:val="left"/>
      <w:pPr>
        <w:ind w:left="2684" w:hanging="420"/>
      </w:pPr>
    </w:lvl>
    <w:lvl w:ilvl="5">
      <w:start w:val="1"/>
      <w:numFmt w:val="lowerRoman"/>
      <w:lvlText w:val="%6."/>
      <w:lvlJc w:val="right"/>
      <w:pPr>
        <w:ind w:left="3104" w:hanging="420"/>
      </w:pPr>
    </w:lvl>
    <w:lvl w:ilvl="6">
      <w:start w:val="1"/>
      <w:numFmt w:val="decimal"/>
      <w:lvlText w:val="%7."/>
      <w:lvlJc w:val="left"/>
      <w:pPr>
        <w:ind w:left="3524" w:hanging="420"/>
      </w:pPr>
    </w:lvl>
    <w:lvl w:ilvl="7">
      <w:start w:val="1"/>
      <w:numFmt w:val="lowerLetter"/>
      <w:lvlText w:val="%8)"/>
      <w:lvlJc w:val="left"/>
      <w:pPr>
        <w:ind w:left="3944" w:hanging="420"/>
      </w:pPr>
    </w:lvl>
    <w:lvl w:ilvl="8">
      <w:start w:val="1"/>
      <w:numFmt w:val="lowerRoman"/>
      <w:lvlText w:val="%9."/>
      <w:lvlJc w:val="right"/>
      <w:pPr>
        <w:ind w:left="4364" w:hanging="420"/>
      </w:pPr>
    </w:lvl>
  </w:abstractNum>
  <w:abstractNum w:abstractNumId="6" w15:restartNumberingAfterBreak="0">
    <w:nsid w:val="5F143CBF"/>
    <w:multiLevelType w:val="multilevel"/>
    <w:tmpl w:val="5F143CBF"/>
    <w:lvl w:ilvl="0">
      <w:start w:val="1"/>
      <w:numFmt w:val="chineseCountingThousand"/>
      <w:lvlText w:val="(%1)"/>
      <w:lvlJc w:val="left"/>
      <w:pPr>
        <w:ind w:left="1004" w:hanging="420"/>
      </w:pPr>
    </w:lvl>
    <w:lvl w:ilvl="1">
      <w:start w:val="1"/>
      <w:numFmt w:val="lowerLetter"/>
      <w:lvlText w:val="%2)"/>
      <w:lvlJc w:val="left"/>
      <w:pPr>
        <w:ind w:left="1424" w:hanging="420"/>
      </w:pPr>
    </w:lvl>
    <w:lvl w:ilvl="2">
      <w:start w:val="1"/>
      <w:numFmt w:val="japaneseCounting"/>
      <w:lvlText w:val="%3、"/>
      <w:lvlJc w:val="left"/>
      <w:pPr>
        <w:ind w:left="2432" w:hanging="1008"/>
      </w:pPr>
      <w:rPr>
        <w:rFonts w:hint="default"/>
      </w:rPr>
    </w:lvl>
    <w:lvl w:ilvl="3">
      <w:start w:val="1"/>
      <w:numFmt w:val="decimal"/>
      <w:lvlText w:val="%4."/>
      <w:lvlJc w:val="left"/>
      <w:pPr>
        <w:ind w:left="2264" w:hanging="420"/>
      </w:pPr>
    </w:lvl>
    <w:lvl w:ilvl="4">
      <w:start w:val="1"/>
      <w:numFmt w:val="lowerLetter"/>
      <w:lvlText w:val="%5)"/>
      <w:lvlJc w:val="left"/>
      <w:pPr>
        <w:ind w:left="2684" w:hanging="420"/>
      </w:pPr>
    </w:lvl>
    <w:lvl w:ilvl="5">
      <w:start w:val="1"/>
      <w:numFmt w:val="lowerRoman"/>
      <w:lvlText w:val="%6."/>
      <w:lvlJc w:val="right"/>
      <w:pPr>
        <w:ind w:left="3104" w:hanging="420"/>
      </w:pPr>
    </w:lvl>
    <w:lvl w:ilvl="6">
      <w:start w:val="1"/>
      <w:numFmt w:val="decimal"/>
      <w:lvlText w:val="%7."/>
      <w:lvlJc w:val="left"/>
      <w:pPr>
        <w:ind w:left="3524" w:hanging="420"/>
      </w:pPr>
    </w:lvl>
    <w:lvl w:ilvl="7">
      <w:start w:val="1"/>
      <w:numFmt w:val="lowerLetter"/>
      <w:lvlText w:val="%8)"/>
      <w:lvlJc w:val="left"/>
      <w:pPr>
        <w:ind w:left="3944" w:hanging="420"/>
      </w:pPr>
    </w:lvl>
    <w:lvl w:ilvl="8">
      <w:start w:val="1"/>
      <w:numFmt w:val="lowerRoman"/>
      <w:lvlText w:val="%9."/>
      <w:lvlJc w:val="right"/>
      <w:pPr>
        <w:ind w:left="4364" w:hanging="420"/>
      </w:pPr>
    </w:lvl>
  </w:abstractNum>
  <w:abstractNum w:abstractNumId="7" w15:restartNumberingAfterBreak="0">
    <w:nsid w:val="61C76959"/>
    <w:multiLevelType w:val="multilevel"/>
    <w:tmpl w:val="61C76959"/>
    <w:lvl w:ilvl="0">
      <w:start w:val="1"/>
      <w:numFmt w:val="chineseCountingThousand"/>
      <w:lvlText w:val="%1、"/>
      <w:lvlJc w:val="left"/>
      <w:pPr>
        <w:ind w:left="980" w:hanging="420"/>
      </w:pPr>
      <w:rPr>
        <w:color w:val="auto"/>
        <w:lang w:val="en-US"/>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2"/>
  </w:num>
  <w:num w:numId="2">
    <w:abstractNumId w:val="5"/>
  </w:num>
  <w:num w:numId="3">
    <w:abstractNumId w:val="6"/>
  </w:num>
  <w:num w:numId="4">
    <w:abstractNumId w:val="1"/>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jNGQyOTgzNGVmYjRlNjI2NTQ5MDcxYmI4YjZjNzcifQ=="/>
  </w:docVars>
  <w:rsids>
    <w:rsidRoot w:val="77601299"/>
    <w:rsid w:val="00071B6A"/>
    <w:rsid w:val="00074D32"/>
    <w:rsid w:val="000A3EAE"/>
    <w:rsid w:val="001050C2"/>
    <w:rsid w:val="00105275"/>
    <w:rsid w:val="00115BB8"/>
    <w:rsid w:val="00196A97"/>
    <w:rsid w:val="00230CFB"/>
    <w:rsid w:val="00283487"/>
    <w:rsid w:val="002F26F2"/>
    <w:rsid w:val="00394181"/>
    <w:rsid w:val="00466445"/>
    <w:rsid w:val="004B2B03"/>
    <w:rsid w:val="004C4A62"/>
    <w:rsid w:val="00501391"/>
    <w:rsid w:val="00595E4B"/>
    <w:rsid w:val="00677C3A"/>
    <w:rsid w:val="00701504"/>
    <w:rsid w:val="00752918"/>
    <w:rsid w:val="007531E6"/>
    <w:rsid w:val="00967F4C"/>
    <w:rsid w:val="009F2671"/>
    <w:rsid w:val="00BD6F51"/>
    <w:rsid w:val="00CC691A"/>
    <w:rsid w:val="00D31B68"/>
    <w:rsid w:val="00DF6C28"/>
    <w:rsid w:val="00E0694D"/>
    <w:rsid w:val="00EA279D"/>
    <w:rsid w:val="00F43B01"/>
    <w:rsid w:val="1041397D"/>
    <w:rsid w:val="1C7E32E8"/>
    <w:rsid w:val="237328F7"/>
    <w:rsid w:val="39E01205"/>
    <w:rsid w:val="47FB7F56"/>
    <w:rsid w:val="4BEA168B"/>
    <w:rsid w:val="4C392719"/>
    <w:rsid w:val="4E465CA3"/>
    <w:rsid w:val="77601299"/>
    <w:rsid w:val="7CA65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D83E9"/>
  <w15:docId w15:val="{39A454ED-2448-4158-8A6D-ACC210BD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qFormat="1"/>
    <w:lsdException w:name="index 7" w:uiPriority="9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99" w:qFormat="1"/>
    <w:lsdException w:name="footnote text" w:qFormat="1"/>
    <w:lsdException w:name="annotation text" w:uiPriority="99" w:qFormat="1"/>
    <w:lsdException w:name="header" w:qFormat="1"/>
    <w:lsdException w:name="footer" w:uiPriority="99" w:qFormat="1"/>
    <w:lsdException w:name="caption" w:semiHidden="1" w:unhideWhenUsed="1" w:qFormat="1"/>
    <w:lsdException w:name="footnote reference" w:qFormat="1"/>
    <w:lsdException w:name="annotation reference" w:qFormat="1"/>
    <w:lsdException w:name="page number" w:qFormat="1"/>
    <w:lsdException w:name="Title" w:uiPriority="99" w:qFormat="1"/>
    <w:lsdException w:name="Default Paragraph Font" w:semiHidden="1" w:qFormat="1"/>
    <w:lsdException w:name="Body Text" w:unhideWhenUsed="1" w:qFormat="1"/>
    <w:lsdException w:name="Body Text Indent" w:qFormat="1"/>
    <w:lsdException w:name="Subtitle" w:qFormat="1"/>
    <w:lsdException w:name="Salutation" w:qFormat="1"/>
    <w:lsdException w:name="Date" w:qFormat="1"/>
    <w:lsdException w:name="Body Text First Indent" w:qFormat="1"/>
    <w:lsdException w:name="Body Text 2" w:qFormat="1"/>
    <w:lsdException w:name="Body Text 3" w:qFormat="1"/>
    <w:lsdException w:name="Body Text Indent 2" w:unhideWhenUsed="1"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uiPriority="99" w:qFormat="1"/>
    <w:lsdException w:name="HTML Code" w:uiPriority="99" w:qFormat="1"/>
    <w:lsdException w:name="HTML Definition" w:uiPriority="99" w:qFormat="1"/>
    <w:lsdException w:name="HTML Keyboard" w:uiPriority="99" w:qFormat="1"/>
    <w:lsdException w:name="HTML Sample" w:uiPriority="99" w:qFormat="1"/>
    <w:lsdException w:name="HTML Variable" w:uiPriority="99" w:qFormat="1"/>
    <w:lsdException w:name="Normal Table" w:semiHidden="1"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link w:val="20"/>
    <w:unhideWhenUsed/>
    <w:qFormat/>
    <w:pPr>
      <w:spacing w:beforeAutospacing="1" w:afterAutospacing="1"/>
      <w:jc w:val="left"/>
      <w:outlineLvl w:val="1"/>
    </w:pPr>
    <w:rPr>
      <w:rFonts w:ascii="宋体" w:eastAsia="宋体" w:hAnsi="宋体" w:cs="Times New Roman" w:hint="eastAsia"/>
      <w:b/>
      <w:bCs/>
      <w:kern w:val="0"/>
      <w:sz w:val="36"/>
      <w:szCs w:val="36"/>
    </w:rPr>
  </w:style>
  <w:style w:type="paragraph" w:styleId="3">
    <w:name w:val="heading 3"/>
    <w:basedOn w:val="a"/>
    <w:next w:val="a"/>
    <w:link w:val="30"/>
    <w:unhideWhenUsed/>
    <w:qFormat/>
    <w:pPr>
      <w:spacing w:beforeAutospacing="1" w:afterAutospacing="1"/>
      <w:jc w:val="left"/>
      <w:outlineLvl w:val="2"/>
    </w:pPr>
    <w:rPr>
      <w:rFonts w:ascii="宋体" w:eastAsia="宋体" w:hAnsi="宋体" w:cs="Times New Roman" w:hint="eastAsia"/>
      <w:b/>
      <w:bCs/>
      <w:kern w:val="0"/>
      <w:sz w:val="27"/>
      <w:szCs w:val="27"/>
    </w:rPr>
  </w:style>
  <w:style w:type="paragraph" w:styleId="4">
    <w:name w:val="heading 4"/>
    <w:basedOn w:val="a"/>
    <w:next w:val="a"/>
    <w:link w:val="40"/>
    <w:uiPriority w:val="9"/>
    <w:unhideWhenUsed/>
    <w:qFormat/>
    <w:pPr>
      <w:spacing w:beforeAutospacing="1" w:afterAutospacing="1"/>
      <w:jc w:val="left"/>
      <w:outlineLvl w:val="3"/>
    </w:pPr>
    <w:rPr>
      <w:rFonts w:ascii="宋体" w:eastAsia="宋体" w:hAnsi="宋体" w:cs="Times New Roman" w:hint="eastAsia"/>
      <w:b/>
      <w:bCs/>
      <w:kern w:val="0"/>
      <w:sz w:val="24"/>
    </w:rPr>
  </w:style>
  <w:style w:type="paragraph" w:styleId="5">
    <w:name w:val="heading 5"/>
    <w:basedOn w:val="a"/>
    <w:next w:val="a"/>
    <w:link w:val="50"/>
    <w:qFormat/>
    <w:rsid w:val="00071B6A"/>
    <w:pPr>
      <w:tabs>
        <w:tab w:val="left" w:pos="1134"/>
        <w:tab w:val="left" w:pos="1560"/>
      </w:tabs>
      <w:spacing w:before="280" w:after="290" w:line="360" w:lineRule="auto"/>
      <w:ind w:left="2409" w:hanging="850"/>
      <w:outlineLvl w:val="4"/>
    </w:pPr>
    <w:rPr>
      <w:rFonts w:ascii="Times New Roman" w:eastAsia="宋体" w:hAnsi="Times New Roman" w:cs="Times New Roman"/>
      <w:b/>
      <w:bCs/>
      <w:kern w:val="0"/>
      <w:sz w:val="28"/>
      <w:szCs w:val="28"/>
    </w:rPr>
  </w:style>
  <w:style w:type="paragraph" w:styleId="6">
    <w:name w:val="heading 6"/>
    <w:basedOn w:val="a"/>
    <w:next w:val="a"/>
    <w:link w:val="60"/>
    <w:qFormat/>
    <w:rsid w:val="00071B6A"/>
    <w:pPr>
      <w:keepNext/>
      <w:keepLines/>
      <w:tabs>
        <w:tab w:val="left" w:pos="1702"/>
      </w:tabs>
      <w:spacing w:before="240" w:after="64" w:line="314" w:lineRule="auto"/>
      <w:ind w:left="3118" w:hanging="1134"/>
      <w:outlineLvl w:val="5"/>
    </w:pPr>
    <w:rPr>
      <w:rFonts w:ascii="Arial" w:eastAsia="宋体" w:hAnsi="Arial" w:cs="Times New Roman"/>
      <w:b/>
      <w:bCs/>
      <w:kern w:val="0"/>
      <w:sz w:val="28"/>
      <w:szCs w:val="18"/>
    </w:rPr>
  </w:style>
  <w:style w:type="paragraph" w:styleId="7">
    <w:name w:val="heading 7"/>
    <w:basedOn w:val="a"/>
    <w:next w:val="a"/>
    <w:link w:val="70"/>
    <w:qFormat/>
    <w:rsid w:val="00071B6A"/>
    <w:pPr>
      <w:keepNext/>
      <w:widowControl/>
      <w:tabs>
        <w:tab w:val="left" w:pos="3600"/>
      </w:tabs>
      <w:spacing w:after="120"/>
      <w:jc w:val="left"/>
      <w:outlineLvl w:val="6"/>
    </w:pPr>
    <w:rPr>
      <w:rFonts w:ascii="Arial Narrow" w:eastAsia="宋体" w:hAnsi="Arial Narrow" w:cs="Times New Roman"/>
      <w:b/>
      <w:bCs/>
      <w:iCs/>
      <w:kern w:val="0"/>
      <w:sz w:val="20"/>
      <w:lang w:eastAsia="en-US"/>
    </w:rPr>
  </w:style>
  <w:style w:type="paragraph" w:styleId="8">
    <w:name w:val="heading 8"/>
    <w:basedOn w:val="a"/>
    <w:next w:val="a"/>
    <w:link w:val="80"/>
    <w:qFormat/>
    <w:rsid w:val="00071B6A"/>
    <w:pPr>
      <w:keepNext/>
      <w:keepLines/>
      <w:spacing w:before="240" w:after="64" w:line="314" w:lineRule="auto"/>
      <w:outlineLvl w:val="7"/>
    </w:pPr>
    <w:rPr>
      <w:rFonts w:ascii="Arial" w:eastAsia="黑体" w:hAnsi="Arial" w:cs="Times New Roman"/>
      <w:kern w:val="0"/>
      <w:sz w:val="24"/>
    </w:rPr>
  </w:style>
  <w:style w:type="paragraph" w:styleId="9">
    <w:name w:val="heading 9"/>
    <w:basedOn w:val="a"/>
    <w:next w:val="a"/>
    <w:link w:val="90"/>
    <w:qFormat/>
    <w:rsid w:val="00071B6A"/>
    <w:pPr>
      <w:keepNext/>
      <w:keepLines/>
      <w:spacing w:before="240" w:after="64" w:line="314" w:lineRule="auto"/>
      <w:outlineLvl w:val="8"/>
    </w:pPr>
    <w:rPr>
      <w:rFonts w:ascii="Arial" w:eastAsia="黑体" w:hAnsi="Arial" w:cs="Times New Roman"/>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a4"/>
    <w:unhideWhenUsed/>
    <w:qFormat/>
    <w:pPr>
      <w:spacing w:after="120"/>
    </w:pPr>
  </w:style>
  <w:style w:type="paragraph" w:styleId="21">
    <w:name w:val="Body Text Indent 2"/>
    <w:basedOn w:val="a"/>
    <w:link w:val="22"/>
    <w:unhideWhenUsed/>
    <w:qFormat/>
    <w:pPr>
      <w:spacing w:after="120" w:line="480" w:lineRule="auto"/>
      <w:ind w:leftChars="200" w:left="420"/>
    </w:pPr>
  </w:style>
  <w:style w:type="paragraph" w:styleId="a5">
    <w:name w:val="Normal (Web)"/>
    <w:basedOn w:val="a"/>
    <w:qFormat/>
    <w:pPr>
      <w:spacing w:beforeAutospacing="1" w:afterAutospacing="1"/>
      <w:jc w:val="left"/>
    </w:pPr>
    <w:rPr>
      <w:rFonts w:cs="Times New Roman"/>
      <w:kern w:val="0"/>
      <w:sz w:val="24"/>
    </w:rPr>
  </w:style>
  <w:style w:type="paragraph" w:customStyle="1" w:styleId="23">
    <w:name w:val="样式 首行缩进:  2 字符"/>
    <w:basedOn w:val="a"/>
    <w:uiPriority w:val="99"/>
    <w:qFormat/>
    <w:pPr>
      <w:spacing w:after="200" w:line="400" w:lineRule="exact"/>
      <w:ind w:firstLineChars="200" w:firstLine="200"/>
    </w:pPr>
    <w:rPr>
      <w:rFonts w:ascii="Times New Roman" w:eastAsia="宋体" w:hAnsi="Times New Roman" w:cs="宋体"/>
      <w:sz w:val="24"/>
    </w:rPr>
  </w:style>
  <w:style w:type="paragraph" w:styleId="a6">
    <w:name w:val="List Paragraph"/>
    <w:basedOn w:val="a"/>
    <w:link w:val="a7"/>
    <w:uiPriority w:val="99"/>
    <w:qFormat/>
    <w:pPr>
      <w:ind w:firstLineChars="200" w:firstLine="420"/>
    </w:pPr>
  </w:style>
  <w:style w:type="paragraph" w:customStyle="1" w:styleId="CD">
    <w:name w:val="CD正文"/>
    <w:basedOn w:val="a8"/>
    <w:link w:val="CDChar"/>
    <w:uiPriority w:val="99"/>
    <w:qFormat/>
  </w:style>
  <w:style w:type="paragraph" w:customStyle="1" w:styleId="a8">
    <w:name w:val="文章正文"/>
    <w:basedOn w:val="a"/>
    <w:link w:val="Char"/>
    <w:qFormat/>
    <w:pPr>
      <w:spacing w:line="360" w:lineRule="auto"/>
      <w:ind w:firstLine="420"/>
    </w:pPr>
    <w:rPr>
      <w:rFonts w:ascii="Times New Roman" w:hAnsi="Times New Roman"/>
      <w:sz w:val="24"/>
    </w:rPr>
  </w:style>
  <w:style w:type="character" w:customStyle="1" w:styleId="50">
    <w:name w:val="标题 5 字符"/>
    <w:basedOn w:val="a1"/>
    <w:link w:val="5"/>
    <w:qFormat/>
    <w:rsid w:val="00071B6A"/>
    <w:rPr>
      <w:b/>
      <w:bCs/>
      <w:sz w:val="28"/>
      <w:szCs w:val="28"/>
    </w:rPr>
  </w:style>
  <w:style w:type="character" w:customStyle="1" w:styleId="60">
    <w:name w:val="标题 6 字符"/>
    <w:basedOn w:val="a1"/>
    <w:link w:val="6"/>
    <w:qFormat/>
    <w:rsid w:val="00071B6A"/>
    <w:rPr>
      <w:rFonts w:ascii="Arial" w:hAnsi="Arial"/>
      <w:b/>
      <w:bCs/>
      <w:sz w:val="28"/>
      <w:szCs w:val="18"/>
    </w:rPr>
  </w:style>
  <w:style w:type="character" w:customStyle="1" w:styleId="70">
    <w:name w:val="标题 7 字符"/>
    <w:basedOn w:val="a1"/>
    <w:link w:val="7"/>
    <w:qFormat/>
    <w:rsid w:val="00071B6A"/>
    <w:rPr>
      <w:rFonts w:ascii="Arial Narrow" w:hAnsi="Arial Narrow"/>
      <w:b/>
      <w:bCs/>
      <w:iCs/>
      <w:szCs w:val="24"/>
      <w:lang w:eastAsia="en-US"/>
    </w:rPr>
  </w:style>
  <w:style w:type="character" w:customStyle="1" w:styleId="80">
    <w:name w:val="标题 8 字符"/>
    <w:basedOn w:val="a1"/>
    <w:link w:val="8"/>
    <w:qFormat/>
    <w:rsid w:val="00071B6A"/>
    <w:rPr>
      <w:rFonts w:ascii="Arial" w:eastAsia="黑体" w:hAnsi="Arial"/>
      <w:sz w:val="24"/>
      <w:szCs w:val="24"/>
    </w:rPr>
  </w:style>
  <w:style w:type="character" w:customStyle="1" w:styleId="90">
    <w:name w:val="标题 9 字符"/>
    <w:basedOn w:val="a1"/>
    <w:link w:val="9"/>
    <w:qFormat/>
    <w:rsid w:val="00071B6A"/>
    <w:rPr>
      <w:rFonts w:ascii="Arial" w:eastAsia="黑体" w:hAnsi="Arial"/>
      <w:szCs w:val="21"/>
    </w:rPr>
  </w:style>
  <w:style w:type="paragraph" w:styleId="71">
    <w:name w:val="toc 7"/>
    <w:basedOn w:val="a"/>
    <w:next w:val="a"/>
    <w:uiPriority w:val="39"/>
    <w:unhideWhenUsed/>
    <w:qFormat/>
    <w:rsid w:val="00071B6A"/>
    <w:pPr>
      <w:ind w:leftChars="1200" w:left="2520"/>
    </w:pPr>
    <w:rPr>
      <w:rFonts w:ascii="Times New Roman" w:eastAsia="宋体" w:hAnsi="Times New Roman" w:cs="Times New Roman"/>
    </w:rPr>
  </w:style>
  <w:style w:type="paragraph" w:styleId="a9">
    <w:name w:val="Normal Indent"/>
    <w:basedOn w:val="a"/>
    <w:link w:val="aa"/>
    <w:uiPriority w:val="99"/>
    <w:unhideWhenUsed/>
    <w:qFormat/>
    <w:rsid w:val="00071B6A"/>
    <w:pPr>
      <w:spacing w:after="180" w:line="307" w:lineRule="auto"/>
      <w:ind w:firstLine="420"/>
    </w:pPr>
    <w:rPr>
      <w:szCs w:val="22"/>
    </w:rPr>
  </w:style>
  <w:style w:type="paragraph" w:styleId="ab">
    <w:name w:val="caption"/>
    <w:basedOn w:val="a"/>
    <w:next w:val="a"/>
    <w:qFormat/>
    <w:rsid w:val="00071B6A"/>
    <w:pPr>
      <w:spacing w:before="152" w:after="160" w:line="360" w:lineRule="auto"/>
    </w:pPr>
    <w:rPr>
      <w:rFonts w:ascii="Arial" w:eastAsia="黑体" w:hAnsi="Arial" w:cs="Arial"/>
      <w:sz w:val="20"/>
      <w:szCs w:val="20"/>
    </w:rPr>
  </w:style>
  <w:style w:type="paragraph" w:styleId="ac">
    <w:name w:val="Document Map"/>
    <w:basedOn w:val="a"/>
    <w:link w:val="ad"/>
    <w:unhideWhenUsed/>
    <w:qFormat/>
    <w:rsid w:val="00071B6A"/>
    <w:pPr>
      <w:shd w:val="clear" w:color="auto" w:fill="000080"/>
    </w:pPr>
    <w:rPr>
      <w:sz w:val="18"/>
      <w:szCs w:val="18"/>
    </w:rPr>
  </w:style>
  <w:style w:type="character" w:customStyle="1" w:styleId="ad">
    <w:name w:val="文档结构图 字符"/>
    <w:basedOn w:val="a1"/>
    <w:link w:val="ac"/>
    <w:qFormat/>
    <w:rsid w:val="00071B6A"/>
    <w:rPr>
      <w:rFonts w:asciiTheme="minorHAnsi" w:eastAsiaTheme="minorEastAsia" w:hAnsiTheme="minorHAnsi" w:cstheme="minorBidi"/>
      <w:kern w:val="2"/>
      <w:sz w:val="18"/>
      <w:szCs w:val="18"/>
      <w:shd w:val="clear" w:color="auto" w:fill="000080"/>
    </w:rPr>
  </w:style>
  <w:style w:type="paragraph" w:styleId="ae">
    <w:name w:val="annotation text"/>
    <w:basedOn w:val="a"/>
    <w:link w:val="af"/>
    <w:uiPriority w:val="99"/>
    <w:qFormat/>
    <w:rsid w:val="00071B6A"/>
    <w:pPr>
      <w:spacing w:after="200" w:line="276" w:lineRule="auto"/>
      <w:jc w:val="left"/>
    </w:pPr>
    <w:rPr>
      <w:rFonts w:ascii="Calibri" w:eastAsia="宋体" w:hAnsi="Calibri" w:cs="Times New Roman"/>
      <w:szCs w:val="22"/>
    </w:rPr>
  </w:style>
  <w:style w:type="character" w:customStyle="1" w:styleId="af">
    <w:name w:val="批注文字 字符"/>
    <w:basedOn w:val="a1"/>
    <w:link w:val="ae"/>
    <w:uiPriority w:val="99"/>
    <w:qFormat/>
    <w:rsid w:val="00071B6A"/>
    <w:rPr>
      <w:rFonts w:ascii="Calibri" w:hAnsi="Calibri"/>
      <w:kern w:val="2"/>
      <w:sz w:val="21"/>
      <w:szCs w:val="22"/>
    </w:rPr>
  </w:style>
  <w:style w:type="paragraph" w:styleId="af0">
    <w:name w:val="Salutation"/>
    <w:basedOn w:val="a"/>
    <w:next w:val="a"/>
    <w:link w:val="af1"/>
    <w:qFormat/>
    <w:rsid w:val="00071B6A"/>
    <w:rPr>
      <w:rFonts w:eastAsia="黑体"/>
      <w:sz w:val="24"/>
      <w:szCs w:val="22"/>
    </w:rPr>
  </w:style>
  <w:style w:type="character" w:customStyle="1" w:styleId="af1">
    <w:name w:val="称呼 字符"/>
    <w:basedOn w:val="a1"/>
    <w:link w:val="af0"/>
    <w:qFormat/>
    <w:rsid w:val="00071B6A"/>
    <w:rPr>
      <w:rFonts w:asciiTheme="minorHAnsi" w:eastAsia="黑体" w:hAnsiTheme="minorHAnsi" w:cstheme="minorBidi"/>
      <w:kern w:val="2"/>
      <w:sz w:val="24"/>
      <w:szCs w:val="22"/>
    </w:rPr>
  </w:style>
  <w:style w:type="paragraph" w:styleId="31">
    <w:name w:val="Body Text 3"/>
    <w:basedOn w:val="a"/>
    <w:link w:val="32"/>
    <w:unhideWhenUsed/>
    <w:qFormat/>
    <w:rsid w:val="00071B6A"/>
    <w:pPr>
      <w:jc w:val="center"/>
    </w:pPr>
    <w:rPr>
      <w:rFonts w:eastAsia="黑体"/>
      <w:sz w:val="44"/>
    </w:rPr>
  </w:style>
  <w:style w:type="character" w:customStyle="1" w:styleId="32">
    <w:name w:val="正文文本 3 字符"/>
    <w:basedOn w:val="a1"/>
    <w:link w:val="31"/>
    <w:qFormat/>
    <w:rsid w:val="00071B6A"/>
    <w:rPr>
      <w:rFonts w:asciiTheme="minorHAnsi" w:eastAsia="黑体" w:hAnsiTheme="minorHAnsi" w:cstheme="minorBidi"/>
      <w:kern w:val="2"/>
      <w:sz w:val="44"/>
      <w:szCs w:val="24"/>
    </w:rPr>
  </w:style>
  <w:style w:type="paragraph" w:styleId="af2">
    <w:name w:val="Body Text Indent"/>
    <w:basedOn w:val="a"/>
    <w:link w:val="af3"/>
    <w:unhideWhenUsed/>
    <w:qFormat/>
    <w:rsid w:val="00071B6A"/>
    <w:pPr>
      <w:spacing w:after="120"/>
      <w:ind w:leftChars="200" w:left="420"/>
    </w:pPr>
  </w:style>
  <w:style w:type="character" w:customStyle="1" w:styleId="af3">
    <w:name w:val="正文文本缩进 字符"/>
    <w:basedOn w:val="a1"/>
    <w:link w:val="af2"/>
    <w:qFormat/>
    <w:rsid w:val="00071B6A"/>
    <w:rPr>
      <w:rFonts w:asciiTheme="minorHAnsi" w:eastAsiaTheme="minorEastAsia" w:hAnsiTheme="minorHAnsi" w:cstheme="minorBidi"/>
      <w:kern w:val="2"/>
      <w:sz w:val="21"/>
      <w:szCs w:val="24"/>
    </w:rPr>
  </w:style>
  <w:style w:type="paragraph" w:styleId="af4">
    <w:name w:val="Block Text"/>
    <w:basedOn w:val="a"/>
    <w:unhideWhenUsed/>
    <w:qFormat/>
    <w:rsid w:val="00071B6A"/>
    <w:pPr>
      <w:ind w:leftChars="-257" w:left="-540" w:rightChars="-159" w:right="-334" w:firstLineChars="180" w:firstLine="540"/>
    </w:pPr>
    <w:rPr>
      <w:rFonts w:ascii="Times New Roman" w:eastAsia="宋体" w:hAnsi="Times New Roman" w:cs="Times New Roman"/>
      <w:sz w:val="30"/>
    </w:rPr>
  </w:style>
  <w:style w:type="paragraph" w:styleId="41">
    <w:name w:val="index 4"/>
    <w:basedOn w:val="a"/>
    <w:next w:val="a"/>
    <w:qFormat/>
    <w:rsid w:val="00071B6A"/>
    <w:pPr>
      <w:ind w:leftChars="600" w:left="600"/>
    </w:pPr>
    <w:rPr>
      <w:rFonts w:ascii="Times New Roman" w:eastAsia="宋体" w:hAnsi="Times New Roman" w:cs="Times New Roman"/>
    </w:rPr>
  </w:style>
  <w:style w:type="paragraph" w:styleId="51">
    <w:name w:val="toc 5"/>
    <w:basedOn w:val="a"/>
    <w:next w:val="a"/>
    <w:uiPriority w:val="39"/>
    <w:unhideWhenUsed/>
    <w:qFormat/>
    <w:rsid w:val="00071B6A"/>
    <w:pPr>
      <w:ind w:leftChars="800" w:left="1680"/>
    </w:pPr>
    <w:rPr>
      <w:rFonts w:ascii="Times New Roman" w:eastAsia="宋体" w:hAnsi="Times New Roman" w:cs="Times New Roman"/>
      <w:sz w:val="18"/>
      <w:szCs w:val="18"/>
    </w:rPr>
  </w:style>
  <w:style w:type="paragraph" w:styleId="33">
    <w:name w:val="toc 3"/>
    <w:basedOn w:val="a"/>
    <w:next w:val="a"/>
    <w:uiPriority w:val="39"/>
    <w:unhideWhenUsed/>
    <w:qFormat/>
    <w:rsid w:val="00071B6A"/>
    <w:pPr>
      <w:tabs>
        <w:tab w:val="left" w:pos="709"/>
        <w:tab w:val="left" w:pos="993"/>
        <w:tab w:val="right" w:leader="dot" w:pos="8364"/>
      </w:tabs>
      <w:ind w:left="360"/>
      <w:jc w:val="left"/>
    </w:pPr>
    <w:rPr>
      <w:rFonts w:ascii="Times New Roman" w:eastAsia="楷体_GB2312" w:hAnsi="Times New Roman" w:cs="Times New Roman"/>
      <w:iCs/>
      <w:sz w:val="20"/>
      <w:szCs w:val="20"/>
    </w:rPr>
  </w:style>
  <w:style w:type="paragraph" w:styleId="af5">
    <w:name w:val="Plain Text"/>
    <w:basedOn w:val="a"/>
    <w:link w:val="af6"/>
    <w:unhideWhenUsed/>
    <w:qFormat/>
    <w:rsid w:val="00071B6A"/>
    <w:rPr>
      <w:rFonts w:ascii="宋体" w:hAnsi="Courier New"/>
      <w:szCs w:val="18"/>
    </w:rPr>
  </w:style>
  <w:style w:type="character" w:customStyle="1" w:styleId="af6">
    <w:name w:val="纯文本 字符"/>
    <w:basedOn w:val="a1"/>
    <w:link w:val="af5"/>
    <w:qFormat/>
    <w:rsid w:val="00071B6A"/>
    <w:rPr>
      <w:rFonts w:ascii="宋体" w:eastAsiaTheme="minorEastAsia" w:hAnsi="Courier New" w:cstheme="minorBidi"/>
      <w:kern w:val="2"/>
      <w:sz w:val="21"/>
      <w:szCs w:val="18"/>
    </w:rPr>
  </w:style>
  <w:style w:type="paragraph" w:styleId="81">
    <w:name w:val="toc 8"/>
    <w:basedOn w:val="a"/>
    <w:next w:val="a"/>
    <w:uiPriority w:val="39"/>
    <w:unhideWhenUsed/>
    <w:qFormat/>
    <w:rsid w:val="00071B6A"/>
    <w:pPr>
      <w:ind w:leftChars="1400" w:left="2940"/>
    </w:pPr>
    <w:rPr>
      <w:rFonts w:ascii="Times New Roman" w:eastAsia="宋体" w:hAnsi="Times New Roman" w:cs="Times New Roman"/>
    </w:rPr>
  </w:style>
  <w:style w:type="paragraph" w:styleId="af7">
    <w:name w:val="Date"/>
    <w:basedOn w:val="a"/>
    <w:next w:val="a"/>
    <w:link w:val="af8"/>
    <w:unhideWhenUsed/>
    <w:qFormat/>
    <w:rsid w:val="00071B6A"/>
    <w:pPr>
      <w:ind w:leftChars="2500" w:left="100"/>
    </w:pPr>
    <w:rPr>
      <w:sz w:val="24"/>
    </w:rPr>
  </w:style>
  <w:style w:type="character" w:customStyle="1" w:styleId="af8">
    <w:name w:val="日期 字符"/>
    <w:basedOn w:val="a1"/>
    <w:link w:val="af7"/>
    <w:qFormat/>
    <w:rsid w:val="00071B6A"/>
    <w:rPr>
      <w:rFonts w:asciiTheme="minorHAnsi" w:eastAsiaTheme="minorEastAsia" w:hAnsiTheme="minorHAnsi" w:cstheme="minorBidi"/>
      <w:kern w:val="2"/>
      <w:sz w:val="24"/>
      <w:szCs w:val="24"/>
    </w:rPr>
  </w:style>
  <w:style w:type="paragraph" w:styleId="af9">
    <w:name w:val="Balloon Text"/>
    <w:basedOn w:val="a"/>
    <w:link w:val="afa"/>
    <w:qFormat/>
    <w:rsid w:val="00071B6A"/>
    <w:rPr>
      <w:rFonts w:ascii="Calibri" w:eastAsia="宋体" w:hAnsi="Calibri" w:cs="Times New Roman"/>
      <w:sz w:val="18"/>
      <w:szCs w:val="18"/>
    </w:rPr>
  </w:style>
  <w:style w:type="character" w:customStyle="1" w:styleId="afa">
    <w:name w:val="批注框文本 字符"/>
    <w:basedOn w:val="a1"/>
    <w:link w:val="af9"/>
    <w:qFormat/>
    <w:rsid w:val="00071B6A"/>
    <w:rPr>
      <w:rFonts w:ascii="Calibri" w:hAnsi="Calibri"/>
      <w:kern w:val="2"/>
      <w:sz w:val="18"/>
      <w:szCs w:val="18"/>
    </w:rPr>
  </w:style>
  <w:style w:type="paragraph" w:styleId="afb">
    <w:name w:val="footer"/>
    <w:basedOn w:val="a"/>
    <w:link w:val="afc"/>
    <w:uiPriority w:val="99"/>
    <w:unhideWhenUsed/>
    <w:qFormat/>
    <w:rsid w:val="00071B6A"/>
    <w:pPr>
      <w:tabs>
        <w:tab w:val="center" w:pos="4153"/>
        <w:tab w:val="right" w:pos="8306"/>
      </w:tabs>
      <w:snapToGrid w:val="0"/>
      <w:jc w:val="left"/>
    </w:pPr>
    <w:rPr>
      <w:sz w:val="18"/>
      <w:szCs w:val="18"/>
    </w:rPr>
  </w:style>
  <w:style w:type="character" w:customStyle="1" w:styleId="afc">
    <w:name w:val="页脚 字符"/>
    <w:basedOn w:val="a1"/>
    <w:link w:val="afb"/>
    <w:uiPriority w:val="99"/>
    <w:qFormat/>
    <w:rsid w:val="00071B6A"/>
    <w:rPr>
      <w:rFonts w:asciiTheme="minorHAnsi" w:eastAsiaTheme="minorEastAsia" w:hAnsiTheme="minorHAnsi" w:cstheme="minorBidi"/>
      <w:kern w:val="2"/>
      <w:sz w:val="18"/>
      <w:szCs w:val="18"/>
    </w:rPr>
  </w:style>
  <w:style w:type="paragraph" w:styleId="afd">
    <w:name w:val="header"/>
    <w:basedOn w:val="a"/>
    <w:link w:val="afe"/>
    <w:unhideWhenUsed/>
    <w:qFormat/>
    <w:rsid w:val="00071B6A"/>
    <w:pPr>
      <w:pBdr>
        <w:bottom w:val="single" w:sz="6" w:space="1" w:color="auto"/>
      </w:pBdr>
      <w:tabs>
        <w:tab w:val="center" w:pos="4153"/>
        <w:tab w:val="right" w:pos="8306"/>
      </w:tabs>
      <w:snapToGrid w:val="0"/>
      <w:jc w:val="center"/>
    </w:pPr>
    <w:rPr>
      <w:sz w:val="18"/>
      <w:szCs w:val="18"/>
    </w:rPr>
  </w:style>
  <w:style w:type="character" w:customStyle="1" w:styleId="afe">
    <w:name w:val="页眉 字符"/>
    <w:basedOn w:val="a1"/>
    <w:link w:val="afd"/>
    <w:qFormat/>
    <w:rsid w:val="00071B6A"/>
    <w:rPr>
      <w:rFonts w:asciiTheme="minorHAnsi" w:eastAsiaTheme="minorEastAsia" w:hAnsiTheme="minorHAnsi" w:cstheme="minorBidi"/>
      <w:kern w:val="2"/>
      <w:sz w:val="18"/>
      <w:szCs w:val="18"/>
    </w:rPr>
  </w:style>
  <w:style w:type="paragraph" w:styleId="11">
    <w:name w:val="toc 1"/>
    <w:basedOn w:val="a"/>
    <w:next w:val="a"/>
    <w:uiPriority w:val="39"/>
    <w:unhideWhenUsed/>
    <w:qFormat/>
    <w:rsid w:val="00071B6A"/>
    <w:rPr>
      <w:rFonts w:eastAsia="楷体"/>
      <w:sz w:val="32"/>
      <w:szCs w:val="22"/>
    </w:rPr>
  </w:style>
  <w:style w:type="paragraph" w:styleId="42">
    <w:name w:val="toc 4"/>
    <w:basedOn w:val="a"/>
    <w:next w:val="a"/>
    <w:uiPriority w:val="39"/>
    <w:unhideWhenUsed/>
    <w:qFormat/>
    <w:rsid w:val="00071B6A"/>
    <w:pPr>
      <w:ind w:leftChars="600" w:left="1260"/>
    </w:pPr>
    <w:rPr>
      <w:rFonts w:ascii="Times New Roman" w:eastAsia="宋体" w:hAnsi="Times New Roman" w:cs="Times New Roman"/>
      <w:sz w:val="18"/>
      <w:szCs w:val="18"/>
    </w:rPr>
  </w:style>
  <w:style w:type="paragraph" w:styleId="aff">
    <w:name w:val="Subtitle"/>
    <w:basedOn w:val="a"/>
    <w:next w:val="a"/>
    <w:link w:val="aff0"/>
    <w:qFormat/>
    <w:rsid w:val="00071B6A"/>
    <w:pPr>
      <w:spacing w:before="240" w:after="60" w:line="312" w:lineRule="auto"/>
      <w:jc w:val="center"/>
      <w:outlineLvl w:val="1"/>
    </w:pPr>
    <w:rPr>
      <w:rFonts w:ascii="Cambria" w:hAnsi="Cambria"/>
      <w:b/>
      <w:bCs/>
      <w:kern w:val="28"/>
      <w:sz w:val="32"/>
      <w:szCs w:val="32"/>
    </w:rPr>
  </w:style>
  <w:style w:type="character" w:customStyle="1" w:styleId="aff0">
    <w:name w:val="副标题 字符"/>
    <w:basedOn w:val="a1"/>
    <w:link w:val="aff"/>
    <w:qFormat/>
    <w:rsid w:val="00071B6A"/>
    <w:rPr>
      <w:rFonts w:ascii="Cambria" w:eastAsiaTheme="minorEastAsia" w:hAnsi="Cambria" w:cstheme="minorBidi"/>
      <w:b/>
      <w:bCs/>
      <w:kern w:val="28"/>
      <w:sz w:val="32"/>
      <w:szCs w:val="32"/>
    </w:rPr>
  </w:style>
  <w:style w:type="paragraph" w:styleId="aff1">
    <w:name w:val="footnote text"/>
    <w:basedOn w:val="a"/>
    <w:link w:val="aff2"/>
    <w:unhideWhenUsed/>
    <w:qFormat/>
    <w:rsid w:val="00071B6A"/>
    <w:pPr>
      <w:snapToGrid w:val="0"/>
      <w:jc w:val="left"/>
    </w:pPr>
    <w:rPr>
      <w:rFonts w:ascii="Calibri" w:hAnsi="Calibri"/>
      <w:sz w:val="18"/>
      <w:szCs w:val="18"/>
    </w:rPr>
  </w:style>
  <w:style w:type="character" w:customStyle="1" w:styleId="aff2">
    <w:name w:val="脚注文本 字符"/>
    <w:basedOn w:val="a1"/>
    <w:link w:val="aff1"/>
    <w:qFormat/>
    <w:rsid w:val="00071B6A"/>
    <w:rPr>
      <w:rFonts w:ascii="Calibri" w:eastAsiaTheme="minorEastAsia" w:hAnsi="Calibri" w:cstheme="minorBidi"/>
      <w:kern w:val="2"/>
      <w:sz w:val="18"/>
      <w:szCs w:val="18"/>
    </w:rPr>
  </w:style>
  <w:style w:type="paragraph" w:styleId="61">
    <w:name w:val="toc 6"/>
    <w:basedOn w:val="a"/>
    <w:next w:val="a"/>
    <w:uiPriority w:val="39"/>
    <w:unhideWhenUsed/>
    <w:qFormat/>
    <w:rsid w:val="00071B6A"/>
    <w:pPr>
      <w:ind w:leftChars="1000" w:left="2100"/>
    </w:pPr>
    <w:rPr>
      <w:rFonts w:ascii="Times New Roman" w:eastAsia="宋体" w:hAnsi="Times New Roman" w:cs="Times New Roman"/>
    </w:rPr>
  </w:style>
  <w:style w:type="paragraph" w:styleId="34">
    <w:name w:val="Body Text Indent 3"/>
    <w:basedOn w:val="a"/>
    <w:link w:val="35"/>
    <w:unhideWhenUsed/>
    <w:qFormat/>
    <w:rsid w:val="00071B6A"/>
    <w:pPr>
      <w:spacing w:line="360" w:lineRule="auto"/>
      <w:ind w:leftChars="85" w:left="153" w:firstLineChars="200" w:firstLine="560"/>
    </w:pPr>
    <w:rPr>
      <w:rFonts w:ascii="宋体" w:hAnsi="宋体"/>
      <w:sz w:val="28"/>
      <w:szCs w:val="28"/>
    </w:rPr>
  </w:style>
  <w:style w:type="character" w:customStyle="1" w:styleId="35">
    <w:name w:val="正文文本缩进 3 字符"/>
    <w:basedOn w:val="a1"/>
    <w:link w:val="34"/>
    <w:qFormat/>
    <w:rsid w:val="00071B6A"/>
    <w:rPr>
      <w:rFonts w:ascii="宋体" w:eastAsiaTheme="minorEastAsia" w:hAnsi="宋体" w:cstheme="minorBidi"/>
      <w:kern w:val="2"/>
      <w:sz w:val="28"/>
      <w:szCs w:val="28"/>
    </w:rPr>
  </w:style>
  <w:style w:type="paragraph" w:styleId="72">
    <w:name w:val="index 7"/>
    <w:basedOn w:val="a"/>
    <w:next w:val="a"/>
    <w:uiPriority w:val="99"/>
    <w:unhideWhenUsed/>
    <w:qFormat/>
    <w:rsid w:val="00071B6A"/>
    <w:pPr>
      <w:ind w:leftChars="1200" w:left="1200"/>
    </w:pPr>
    <w:rPr>
      <w:rFonts w:ascii="Times New Roman" w:eastAsia="宋体" w:hAnsi="Times New Roman" w:cs="Times New Roman"/>
      <w:szCs w:val="20"/>
    </w:rPr>
  </w:style>
  <w:style w:type="paragraph" w:styleId="24">
    <w:name w:val="toc 2"/>
    <w:basedOn w:val="a"/>
    <w:next w:val="a"/>
    <w:uiPriority w:val="39"/>
    <w:unhideWhenUsed/>
    <w:qFormat/>
    <w:rsid w:val="00071B6A"/>
    <w:pPr>
      <w:tabs>
        <w:tab w:val="right" w:leader="dot" w:pos="8296"/>
      </w:tabs>
      <w:ind w:leftChars="200" w:left="420"/>
    </w:pPr>
    <w:rPr>
      <w:rFonts w:eastAsia="宋体"/>
      <w:sz w:val="28"/>
      <w:szCs w:val="22"/>
    </w:rPr>
  </w:style>
  <w:style w:type="paragraph" w:styleId="91">
    <w:name w:val="toc 9"/>
    <w:basedOn w:val="a"/>
    <w:next w:val="a"/>
    <w:uiPriority w:val="39"/>
    <w:unhideWhenUsed/>
    <w:qFormat/>
    <w:rsid w:val="00071B6A"/>
    <w:pPr>
      <w:ind w:leftChars="1600" w:left="3360"/>
    </w:pPr>
    <w:rPr>
      <w:rFonts w:ascii="Times New Roman" w:eastAsia="宋体" w:hAnsi="Times New Roman" w:cs="Times New Roman"/>
    </w:rPr>
  </w:style>
  <w:style w:type="paragraph" w:styleId="25">
    <w:name w:val="Body Text 2"/>
    <w:basedOn w:val="a"/>
    <w:link w:val="26"/>
    <w:unhideWhenUsed/>
    <w:qFormat/>
    <w:rsid w:val="00071B6A"/>
    <w:pPr>
      <w:spacing w:after="120" w:line="480" w:lineRule="auto"/>
    </w:pPr>
    <w:rPr>
      <w:sz w:val="18"/>
      <w:szCs w:val="18"/>
    </w:rPr>
  </w:style>
  <w:style w:type="character" w:customStyle="1" w:styleId="26">
    <w:name w:val="正文文本 2 字符"/>
    <w:basedOn w:val="a1"/>
    <w:link w:val="25"/>
    <w:qFormat/>
    <w:rsid w:val="00071B6A"/>
    <w:rPr>
      <w:rFonts w:asciiTheme="minorHAnsi" w:eastAsiaTheme="minorEastAsia" w:hAnsiTheme="minorHAnsi" w:cstheme="minorBidi"/>
      <w:kern w:val="2"/>
      <w:sz w:val="18"/>
      <w:szCs w:val="18"/>
    </w:rPr>
  </w:style>
  <w:style w:type="paragraph" w:styleId="aff3">
    <w:name w:val="Title"/>
    <w:basedOn w:val="a"/>
    <w:next w:val="a"/>
    <w:link w:val="aff4"/>
    <w:uiPriority w:val="99"/>
    <w:qFormat/>
    <w:rsid w:val="00071B6A"/>
    <w:pPr>
      <w:spacing w:before="240" w:after="60"/>
      <w:jc w:val="center"/>
      <w:outlineLvl w:val="0"/>
    </w:pPr>
    <w:rPr>
      <w:rFonts w:ascii="Cambria" w:hAnsi="Cambria"/>
      <w:b/>
      <w:bCs/>
      <w:sz w:val="32"/>
      <w:szCs w:val="32"/>
    </w:rPr>
  </w:style>
  <w:style w:type="character" w:customStyle="1" w:styleId="aff4">
    <w:name w:val="标题 字符"/>
    <w:basedOn w:val="a1"/>
    <w:link w:val="aff3"/>
    <w:uiPriority w:val="99"/>
    <w:rsid w:val="00071B6A"/>
    <w:rPr>
      <w:rFonts w:ascii="Cambria" w:eastAsiaTheme="minorEastAsia" w:hAnsi="Cambria" w:cstheme="minorBidi"/>
      <w:b/>
      <w:bCs/>
      <w:kern w:val="2"/>
      <w:sz w:val="32"/>
      <w:szCs w:val="32"/>
    </w:rPr>
  </w:style>
  <w:style w:type="paragraph" w:styleId="aff5">
    <w:name w:val="annotation subject"/>
    <w:basedOn w:val="ae"/>
    <w:next w:val="ae"/>
    <w:link w:val="aff6"/>
    <w:uiPriority w:val="99"/>
    <w:unhideWhenUsed/>
    <w:qFormat/>
    <w:rsid w:val="00071B6A"/>
    <w:pPr>
      <w:spacing w:after="0" w:line="240" w:lineRule="auto"/>
    </w:pPr>
    <w:rPr>
      <w:rFonts w:eastAsiaTheme="minorEastAsia" w:cstheme="minorBidi"/>
      <w:b/>
      <w:bCs/>
      <w:sz w:val="18"/>
      <w:szCs w:val="18"/>
    </w:rPr>
  </w:style>
  <w:style w:type="character" w:customStyle="1" w:styleId="aff6">
    <w:name w:val="批注主题 字符"/>
    <w:basedOn w:val="af"/>
    <w:link w:val="aff5"/>
    <w:uiPriority w:val="99"/>
    <w:qFormat/>
    <w:rsid w:val="00071B6A"/>
    <w:rPr>
      <w:rFonts w:ascii="Calibri" w:eastAsiaTheme="minorEastAsia" w:hAnsi="Calibri" w:cstheme="minorBidi"/>
      <w:b/>
      <w:bCs/>
      <w:kern w:val="2"/>
      <w:sz w:val="18"/>
      <w:szCs w:val="18"/>
    </w:rPr>
  </w:style>
  <w:style w:type="paragraph" w:styleId="aff7">
    <w:name w:val="Body Text First Indent"/>
    <w:basedOn w:val="a0"/>
    <w:link w:val="aff8"/>
    <w:unhideWhenUsed/>
    <w:qFormat/>
    <w:rsid w:val="00071B6A"/>
    <w:pPr>
      <w:ind w:firstLineChars="100" w:firstLine="420"/>
    </w:pPr>
    <w:rPr>
      <w:sz w:val="18"/>
      <w:szCs w:val="18"/>
    </w:rPr>
  </w:style>
  <w:style w:type="character" w:customStyle="1" w:styleId="a4">
    <w:name w:val="正文文本 字符"/>
    <w:basedOn w:val="a1"/>
    <w:link w:val="a0"/>
    <w:qFormat/>
    <w:rsid w:val="00071B6A"/>
    <w:rPr>
      <w:rFonts w:asciiTheme="minorHAnsi" w:eastAsiaTheme="minorEastAsia" w:hAnsiTheme="minorHAnsi" w:cstheme="minorBidi"/>
      <w:kern w:val="2"/>
      <w:sz w:val="21"/>
      <w:szCs w:val="24"/>
    </w:rPr>
  </w:style>
  <w:style w:type="character" w:customStyle="1" w:styleId="aff8">
    <w:name w:val="正文首行缩进 字符"/>
    <w:basedOn w:val="a4"/>
    <w:link w:val="aff7"/>
    <w:qFormat/>
    <w:rsid w:val="00071B6A"/>
    <w:rPr>
      <w:rFonts w:asciiTheme="minorHAnsi" w:eastAsiaTheme="minorEastAsia" w:hAnsiTheme="minorHAnsi" w:cstheme="minorBidi"/>
      <w:kern w:val="2"/>
      <w:sz w:val="18"/>
      <w:szCs w:val="18"/>
    </w:rPr>
  </w:style>
  <w:style w:type="table" w:styleId="aff9">
    <w:name w:val="Table Grid"/>
    <w:basedOn w:val="a2"/>
    <w:qFormat/>
    <w:rsid w:val="00071B6A"/>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2"/>
    <w:rsid w:val="00071B6A"/>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fb">
    <w:name w:val="Strong"/>
    <w:qFormat/>
    <w:rsid w:val="00071B6A"/>
    <w:rPr>
      <w:b/>
    </w:rPr>
  </w:style>
  <w:style w:type="character" w:styleId="affc">
    <w:name w:val="page number"/>
    <w:qFormat/>
    <w:rsid w:val="00071B6A"/>
  </w:style>
  <w:style w:type="character" w:styleId="affd">
    <w:name w:val="FollowedHyperlink"/>
    <w:unhideWhenUsed/>
    <w:qFormat/>
    <w:rsid w:val="00071B6A"/>
    <w:rPr>
      <w:color w:val="800080"/>
      <w:u w:val="single"/>
    </w:rPr>
  </w:style>
  <w:style w:type="character" w:styleId="affe">
    <w:name w:val="Emphasis"/>
    <w:qFormat/>
    <w:rsid w:val="00071B6A"/>
    <w:rPr>
      <w:i/>
      <w:iCs/>
    </w:rPr>
  </w:style>
  <w:style w:type="character" w:styleId="HTML">
    <w:name w:val="HTML Definition"/>
    <w:uiPriority w:val="99"/>
    <w:unhideWhenUsed/>
    <w:qFormat/>
    <w:rsid w:val="00071B6A"/>
    <w:rPr>
      <w:b/>
      <w:i/>
      <w:color w:val="FFFFFF"/>
      <w:sz w:val="15"/>
      <w:szCs w:val="15"/>
      <w:shd w:val="clear" w:color="auto" w:fill="777777"/>
      <w:vertAlign w:val="baseline"/>
    </w:rPr>
  </w:style>
  <w:style w:type="character" w:styleId="HTML0">
    <w:name w:val="HTML Variable"/>
    <w:basedOn w:val="a1"/>
    <w:uiPriority w:val="99"/>
    <w:unhideWhenUsed/>
    <w:qFormat/>
    <w:rsid w:val="00071B6A"/>
  </w:style>
  <w:style w:type="character" w:styleId="afff">
    <w:name w:val="Hyperlink"/>
    <w:basedOn w:val="a1"/>
    <w:uiPriority w:val="99"/>
    <w:unhideWhenUsed/>
    <w:qFormat/>
    <w:rsid w:val="00071B6A"/>
    <w:rPr>
      <w:color w:val="0563C1" w:themeColor="hyperlink"/>
      <w:u w:val="single"/>
    </w:rPr>
  </w:style>
  <w:style w:type="character" w:styleId="HTML1">
    <w:name w:val="HTML Code"/>
    <w:uiPriority w:val="99"/>
    <w:unhideWhenUsed/>
    <w:qFormat/>
    <w:rsid w:val="00071B6A"/>
    <w:rPr>
      <w:rFonts w:ascii="Consolas" w:eastAsia="Consolas" w:hAnsi="Consolas" w:cs="Consolas" w:hint="default"/>
      <w:color w:val="C7254E"/>
      <w:sz w:val="21"/>
      <w:szCs w:val="21"/>
      <w:shd w:val="clear" w:color="auto" w:fill="F9F2F4"/>
    </w:rPr>
  </w:style>
  <w:style w:type="character" w:styleId="afff0">
    <w:name w:val="annotation reference"/>
    <w:unhideWhenUsed/>
    <w:qFormat/>
    <w:rsid w:val="00071B6A"/>
    <w:rPr>
      <w:sz w:val="21"/>
      <w:szCs w:val="21"/>
    </w:rPr>
  </w:style>
  <w:style w:type="character" w:styleId="HTML2">
    <w:name w:val="HTML Cite"/>
    <w:basedOn w:val="a1"/>
    <w:uiPriority w:val="99"/>
    <w:unhideWhenUsed/>
    <w:qFormat/>
    <w:rsid w:val="00071B6A"/>
  </w:style>
  <w:style w:type="character" w:styleId="afff1">
    <w:name w:val="footnote reference"/>
    <w:unhideWhenUsed/>
    <w:qFormat/>
    <w:rsid w:val="00071B6A"/>
    <w:rPr>
      <w:vertAlign w:val="superscript"/>
    </w:rPr>
  </w:style>
  <w:style w:type="character" w:styleId="HTML3">
    <w:name w:val="HTML Keyboard"/>
    <w:uiPriority w:val="99"/>
    <w:unhideWhenUsed/>
    <w:qFormat/>
    <w:rsid w:val="00071B6A"/>
    <w:rPr>
      <w:rFonts w:ascii="Consolas" w:eastAsia="Consolas" w:hAnsi="Consolas" w:cs="Consolas" w:hint="default"/>
      <w:color w:val="FFFFFF"/>
      <w:sz w:val="21"/>
      <w:szCs w:val="21"/>
      <w:shd w:val="clear" w:color="auto" w:fill="333333"/>
    </w:rPr>
  </w:style>
  <w:style w:type="character" w:styleId="HTML4">
    <w:name w:val="HTML Sample"/>
    <w:uiPriority w:val="99"/>
    <w:unhideWhenUsed/>
    <w:qFormat/>
    <w:rsid w:val="00071B6A"/>
    <w:rPr>
      <w:rFonts w:ascii="Consolas" w:eastAsia="Consolas" w:hAnsi="Consolas" w:cs="Consolas"/>
      <w:sz w:val="21"/>
      <w:szCs w:val="21"/>
    </w:rPr>
  </w:style>
  <w:style w:type="character" w:customStyle="1" w:styleId="10">
    <w:name w:val="标题 1 字符"/>
    <w:basedOn w:val="a1"/>
    <w:link w:val="1"/>
    <w:qFormat/>
    <w:rsid w:val="00071B6A"/>
    <w:rPr>
      <w:rFonts w:ascii="宋体" w:hAnsi="宋体"/>
      <w:b/>
      <w:bCs/>
      <w:kern w:val="44"/>
      <w:sz w:val="48"/>
      <w:szCs w:val="48"/>
    </w:rPr>
  </w:style>
  <w:style w:type="character" w:customStyle="1" w:styleId="20">
    <w:name w:val="标题 2 字符"/>
    <w:basedOn w:val="a1"/>
    <w:link w:val="2"/>
    <w:qFormat/>
    <w:rsid w:val="00071B6A"/>
    <w:rPr>
      <w:rFonts w:ascii="宋体" w:hAnsi="宋体"/>
      <w:b/>
      <w:bCs/>
      <w:sz w:val="36"/>
      <w:szCs w:val="36"/>
    </w:rPr>
  </w:style>
  <w:style w:type="character" w:customStyle="1" w:styleId="30">
    <w:name w:val="标题 3 字符"/>
    <w:basedOn w:val="a1"/>
    <w:link w:val="3"/>
    <w:qFormat/>
    <w:rsid w:val="00071B6A"/>
    <w:rPr>
      <w:rFonts w:ascii="宋体" w:hAnsi="宋体"/>
      <w:b/>
      <w:bCs/>
      <w:sz w:val="27"/>
      <w:szCs w:val="27"/>
    </w:rPr>
  </w:style>
  <w:style w:type="character" w:customStyle="1" w:styleId="Char0">
    <w:name w:val="正文文本 Char"/>
    <w:basedOn w:val="a1"/>
    <w:qFormat/>
    <w:rsid w:val="00071B6A"/>
  </w:style>
  <w:style w:type="table" w:customStyle="1" w:styleId="12">
    <w:name w:val="网格型1"/>
    <w:basedOn w:val="a2"/>
    <w:qFormat/>
    <w:rsid w:val="00071B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1"/>
    <w:link w:val="4"/>
    <w:uiPriority w:val="9"/>
    <w:qFormat/>
    <w:rsid w:val="00071B6A"/>
    <w:rPr>
      <w:rFonts w:ascii="宋体" w:hAnsi="宋体"/>
      <w:b/>
      <w:bCs/>
      <w:sz w:val="24"/>
      <w:szCs w:val="24"/>
    </w:rPr>
  </w:style>
  <w:style w:type="character" w:customStyle="1" w:styleId="22">
    <w:name w:val="正文文本缩进 2 字符"/>
    <w:link w:val="21"/>
    <w:qFormat/>
    <w:rsid w:val="00071B6A"/>
    <w:rPr>
      <w:rFonts w:asciiTheme="minorHAnsi" w:eastAsiaTheme="minorEastAsia" w:hAnsiTheme="minorHAnsi" w:cstheme="minorBidi"/>
      <w:kern w:val="2"/>
      <w:sz w:val="21"/>
      <w:szCs w:val="24"/>
    </w:rPr>
  </w:style>
  <w:style w:type="character" w:customStyle="1" w:styleId="CharChar2">
    <w:name w:val="Char Char2"/>
    <w:qFormat/>
    <w:rsid w:val="00071B6A"/>
    <w:rPr>
      <w:kern w:val="2"/>
      <w:sz w:val="18"/>
      <w:szCs w:val="18"/>
    </w:rPr>
  </w:style>
  <w:style w:type="character" w:customStyle="1" w:styleId="aa">
    <w:name w:val="正文缩进 字符"/>
    <w:link w:val="a9"/>
    <w:uiPriority w:val="99"/>
    <w:qFormat/>
    <w:locked/>
    <w:rsid w:val="00071B6A"/>
    <w:rPr>
      <w:rFonts w:asciiTheme="minorHAnsi" w:eastAsiaTheme="minorEastAsia" w:hAnsiTheme="minorHAnsi" w:cstheme="minorBidi"/>
      <w:kern w:val="2"/>
      <w:sz w:val="21"/>
      <w:szCs w:val="22"/>
    </w:rPr>
  </w:style>
  <w:style w:type="character" w:customStyle="1" w:styleId="CharChar">
    <w:name w:val="文章正文 Char Char"/>
    <w:qFormat/>
    <w:rsid w:val="00071B6A"/>
    <w:rPr>
      <w:rFonts w:ascii="宋体" w:eastAsia="宋体" w:hAnsi="宋体" w:hint="eastAsia"/>
      <w:kern w:val="2"/>
      <w:sz w:val="24"/>
      <w:szCs w:val="24"/>
      <w:lang w:val="en-US" w:eastAsia="zh-CN" w:bidi="ar-SA"/>
    </w:rPr>
  </w:style>
  <w:style w:type="character" w:customStyle="1" w:styleId="Char1">
    <w:name w:val="正文文本 Char1"/>
    <w:qFormat/>
    <w:rsid w:val="00071B6A"/>
    <w:rPr>
      <w:rFonts w:ascii="Times New Roman" w:eastAsia="宋体" w:hAnsi="Times New Roman" w:cs="Times New Roman" w:hint="default"/>
      <w:kern w:val="0"/>
      <w:sz w:val="18"/>
      <w:szCs w:val="18"/>
    </w:rPr>
  </w:style>
  <w:style w:type="character" w:customStyle="1" w:styleId="CharChar5">
    <w:name w:val="Char Char5"/>
    <w:qFormat/>
    <w:rsid w:val="00071B6A"/>
    <w:rPr>
      <w:kern w:val="2"/>
      <w:sz w:val="21"/>
      <w:szCs w:val="24"/>
    </w:rPr>
  </w:style>
  <w:style w:type="character" w:customStyle="1" w:styleId="CDCharChar">
    <w:name w:val="CD正文 Char Char"/>
    <w:qFormat/>
    <w:rsid w:val="00071B6A"/>
    <w:rPr>
      <w:rFonts w:ascii="宋体" w:eastAsia="宋体" w:hAnsi="宋体" w:hint="eastAsia"/>
      <w:kern w:val="2"/>
      <w:sz w:val="30"/>
      <w:szCs w:val="28"/>
      <w:lang w:val="en-US" w:eastAsia="zh-CN" w:bidi="ar-SA"/>
    </w:rPr>
  </w:style>
  <w:style w:type="character" w:customStyle="1" w:styleId="Char10">
    <w:name w:val="表正文 Char1"/>
    <w:qFormat/>
    <w:rsid w:val="00071B6A"/>
    <w:rPr>
      <w:rFonts w:ascii="宋体" w:eastAsia="宋体" w:hAnsi="宋体" w:hint="eastAsia"/>
      <w:kern w:val="2"/>
      <w:sz w:val="21"/>
      <w:lang w:val="en-US" w:eastAsia="zh-CN" w:bidi="ar-SA"/>
    </w:rPr>
  </w:style>
  <w:style w:type="character" w:customStyle="1" w:styleId="a7">
    <w:name w:val="列出段落 字符"/>
    <w:link w:val="a6"/>
    <w:uiPriority w:val="99"/>
    <w:qFormat/>
    <w:locked/>
    <w:rsid w:val="00071B6A"/>
    <w:rPr>
      <w:rFonts w:asciiTheme="minorHAnsi" w:eastAsiaTheme="minorEastAsia" w:hAnsiTheme="minorHAnsi" w:cstheme="minorBidi"/>
      <w:kern w:val="2"/>
      <w:sz w:val="21"/>
      <w:szCs w:val="24"/>
    </w:rPr>
  </w:style>
  <w:style w:type="character" w:customStyle="1" w:styleId="Char11">
    <w:name w:val="页脚 Char1"/>
    <w:uiPriority w:val="99"/>
    <w:qFormat/>
    <w:rsid w:val="00071B6A"/>
    <w:rPr>
      <w:sz w:val="18"/>
      <w:szCs w:val="18"/>
    </w:rPr>
  </w:style>
  <w:style w:type="character" w:customStyle="1" w:styleId="CharChar0">
    <w:name w:val="列出段落 Char Char"/>
    <w:qFormat/>
    <w:rsid w:val="00071B6A"/>
    <w:rPr>
      <w:rFonts w:ascii="Calibri" w:hAnsi="Calibri" w:cs="Calibri" w:hint="default"/>
      <w:kern w:val="2"/>
      <w:sz w:val="21"/>
      <w:szCs w:val="22"/>
    </w:rPr>
  </w:style>
  <w:style w:type="character" w:customStyle="1" w:styleId="font11">
    <w:name w:val="font11"/>
    <w:qFormat/>
    <w:rsid w:val="00071B6A"/>
    <w:rPr>
      <w:rFonts w:ascii="宋体" w:eastAsia="宋体" w:hAnsi="宋体" w:cs="宋体" w:hint="eastAsia"/>
      <w:b/>
      <w:color w:val="000000"/>
      <w:sz w:val="22"/>
      <w:szCs w:val="22"/>
      <w:u w:val="none"/>
    </w:rPr>
  </w:style>
  <w:style w:type="character" w:customStyle="1" w:styleId="CharChar9">
    <w:name w:val="Char Char9"/>
    <w:qFormat/>
    <w:rsid w:val="00071B6A"/>
    <w:rPr>
      <w:kern w:val="2"/>
      <w:sz w:val="18"/>
      <w:szCs w:val="18"/>
    </w:rPr>
  </w:style>
  <w:style w:type="character" w:customStyle="1" w:styleId="LegalLevel111Char">
    <w:name w:val="Legal Level 1.1.1. Char"/>
    <w:qFormat/>
    <w:rsid w:val="00071B6A"/>
    <w:rPr>
      <w:rFonts w:ascii="Arial" w:eastAsia="黑体" w:hAnsi="Arial" w:cs="Arial" w:hint="default"/>
      <w:kern w:val="2"/>
      <w:sz w:val="24"/>
      <w:szCs w:val="24"/>
    </w:rPr>
  </w:style>
  <w:style w:type="character" w:customStyle="1" w:styleId="font01">
    <w:name w:val="font01"/>
    <w:qFormat/>
    <w:rsid w:val="00071B6A"/>
    <w:rPr>
      <w:rFonts w:ascii="宋体" w:eastAsia="宋体" w:hAnsi="宋体" w:cs="宋体" w:hint="eastAsia"/>
      <w:color w:val="000000"/>
      <w:sz w:val="22"/>
      <w:szCs w:val="22"/>
      <w:u w:val="none"/>
    </w:rPr>
  </w:style>
  <w:style w:type="character" w:customStyle="1" w:styleId="CharChar3">
    <w:name w:val="Char Char3"/>
    <w:qFormat/>
    <w:rsid w:val="00071B6A"/>
    <w:rPr>
      <w:b/>
      <w:bCs/>
      <w:kern w:val="2"/>
      <w:sz w:val="18"/>
      <w:szCs w:val="18"/>
    </w:rPr>
  </w:style>
  <w:style w:type="character" w:customStyle="1" w:styleId="3Char1">
    <w:name w:val="正文文本缩进 3 Char1"/>
    <w:qFormat/>
    <w:rsid w:val="00071B6A"/>
    <w:rPr>
      <w:rFonts w:ascii="Calibri" w:eastAsia="宋体" w:hAnsi="Calibri" w:cs="Times New Roman"/>
      <w:sz w:val="16"/>
      <w:szCs w:val="16"/>
    </w:rPr>
  </w:style>
  <w:style w:type="character" w:customStyle="1" w:styleId="MMTopic3CharChar">
    <w:name w:val="MM Topic 3 Char Char"/>
    <w:qFormat/>
    <w:rsid w:val="00071B6A"/>
    <w:rPr>
      <w:rFonts w:ascii="宋体" w:eastAsia="宋体" w:hAnsi="宋体" w:hint="eastAsia"/>
      <w:b/>
      <w:bCs/>
      <w:color w:val="000000"/>
      <w:kern w:val="2"/>
      <w:sz w:val="28"/>
      <w:szCs w:val="28"/>
    </w:rPr>
  </w:style>
  <w:style w:type="character" w:customStyle="1" w:styleId="Char12">
    <w:name w:val="文档结构图 Char1"/>
    <w:qFormat/>
    <w:rsid w:val="00071B6A"/>
    <w:rPr>
      <w:rFonts w:ascii="宋体" w:eastAsia="宋体" w:hAnsi="Calibri" w:cs="Times New Roman"/>
      <w:sz w:val="18"/>
      <w:szCs w:val="18"/>
    </w:rPr>
  </w:style>
  <w:style w:type="character" w:customStyle="1" w:styleId="3CharCharChar">
    <w:name w:val="标题 3 Char Char Char"/>
    <w:qFormat/>
    <w:rsid w:val="00071B6A"/>
    <w:rPr>
      <w:rFonts w:ascii="宋体" w:eastAsia="宋体" w:hAnsi="宋体" w:hint="eastAsia"/>
      <w:b/>
      <w:kern w:val="2"/>
      <w:sz w:val="32"/>
      <w:lang w:val="en-US" w:eastAsia="zh-CN" w:bidi="ar-SA"/>
    </w:rPr>
  </w:style>
  <w:style w:type="character" w:customStyle="1" w:styleId="line2">
    <w:name w:val="line2"/>
    <w:basedOn w:val="a1"/>
    <w:qFormat/>
    <w:rsid w:val="00071B6A"/>
  </w:style>
  <w:style w:type="character" w:customStyle="1" w:styleId="apple-converted-space">
    <w:name w:val="apple-converted-space"/>
    <w:basedOn w:val="a1"/>
    <w:qFormat/>
    <w:rsid w:val="00071B6A"/>
  </w:style>
  <w:style w:type="character" w:customStyle="1" w:styleId="2CharChar">
    <w:name w:val="样式 小四2 Char Char"/>
    <w:qFormat/>
    <w:rsid w:val="00071B6A"/>
    <w:rPr>
      <w:rFonts w:ascii="宋体" w:eastAsia="宋体" w:hAnsi="宋体" w:hint="eastAsia"/>
      <w:kern w:val="2"/>
      <w:sz w:val="24"/>
      <w:szCs w:val="24"/>
    </w:rPr>
  </w:style>
  <w:style w:type="character" w:customStyle="1" w:styleId="apple-style-span">
    <w:name w:val="apple-style-span"/>
    <w:basedOn w:val="a1"/>
    <w:qFormat/>
    <w:rsid w:val="00071B6A"/>
  </w:style>
  <w:style w:type="character" w:customStyle="1" w:styleId="3Char10">
    <w:name w:val="正文文本 3 Char1"/>
    <w:qFormat/>
    <w:rsid w:val="00071B6A"/>
    <w:rPr>
      <w:rFonts w:ascii="Calibri" w:eastAsia="宋体" w:hAnsi="Calibri" w:cs="Times New Roman"/>
      <w:sz w:val="16"/>
      <w:szCs w:val="16"/>
    </w:rPr>
  </w:style>
  <w:style w:type="character" w:customStyle="1" w:styleId="Char13">
    <w:name w:val="批注主题 Char1"/>
    <w:qFormat/>
    <w:rsid w:val="00071B6A"/>
    <w:rPr>
      <w:rFonts w:ascii="Calibri" w:eastAsia="宋体" w:hAnsi="Calibri" w:cs="Times New Roman"/>
      <w:b/>
      <w:bCs/>
    </w:rPr>
  </w:style>
  <w:style w:type="character" w:customStyle="1" w:styleId="ttChar">
    <w:name w:val="tt Char"/>
    <w:qFormat/>
    <w:rsid w:val="00071B6A"/>
    <w:rPr>
      <w:rFonts w:ascii="Arial" w:eastAsia="黑体" w:hAnsi="Arial" w:cs="Arial" w:hint="default"/>
      <w:kern w:val="2"/>
      <w:sz w:val="21"/>
      <w:szCs w:val="21"/>
    </w:rPr>
  </w:style>
  <w:style w:type="character" w:customStyle="1" w:styleId="Char2">
    <w:name w:val="副标题 Char2"/>
    <w:qFormat/>
    <w:rsid w:val="00071B6A"/>
    <w:rPr>
      <w:rFonts w:ascii="Cambria" w:eastAsia="宋体" w:hAnsi="Cambria" w:cs="Times New Roman"/>
      <w:b/>
      <w:bCs/>
      <w:kern w:val="28"/>
      <w:sz w:val="32"/>
      <w:szCs w:val="32"/>
    </w:rPr>
  </w:style>
  <w:style w:type="character" w:customStyle="1" w:styleId="074CharChar">
    <w:name w:val="标书正文:  0.74 厘米 Char Char"/>
    <w:qFormat/>
    <w:rsid w:val="00071B6A"/>
    <w:rPr>
      <w:kern w:val="2"/>
      <w:sz w:val="24"/>
    </w:rPr>
  </w:style>
  <w:style w:type="character" w:customStyle="1" w:styleId="Char20">
    <w:name w:val="批注文字 Char2"/>
    <w:qFormat/>
    <w:rsid w:val="00071B6A"/>
    <w:rPr>
      <w:rFonts w:ascii="宋体" w:eastAsia="宋体" w:hAnsi="宋体" w:hint="eastAsia"/>
      <w:sz w:val="18"/>
      <w:szCs w:val="18"/>
    </w:rPr>
  </w:style>
  <w:style w:type="character" w:customStyle="1" w:styleId="img">
    <w:name w:val="img"/>
    <w:basedOn w:val="a1"/>
    <w:qFormat/>
    <w:rsid w:val="00071B6A"/>
  </w:style>
  <w:style w:type="character" w:customStyle="1" w:styleId="Char14">
    <w:name w:val="正文首行缩进 Char1"/>
    <w:qFormat/>
    <w:rsid w:val="00071B6A"/>
    <w:rPr>
      <w:rFonts w:ascii="Calibri" w:eastAsia="宋体" w:hAnsi="Calibri" w:cs="Times New Roman"/>
    </w:rPr>
  </w:style>
  <w:style w:type="character" w:customStyle="1" w:styleId="Char3">
    <w:name w:val="批注文字 Char"/>
    <w:uiPriority w:val="99"/>
    <w:qFormat/>
    <w:rsid w:val="00071B6A"/>
    <w:rPr>
      <w:rFonts w:ascii="Times New Roman" w:eastAsia="宋体" w:hAnsi="Times New Roman" w:cs="Times New Roman"/>
      <w:kern w:val="0"/>
      <w:sz w:val="18"/>
      <w:szCs w:val="18"/>
    </w:rPr>
  </w:style>
  <w:style w:type="character" w:customStyle="1" w:styleId="Char21">
    <w:name w:val="纯文本 Char2"/>
    <w:qFormat/>
    <w:rsid w:val="00071B6A"/>
    <w:rPr>
      <w:rFonts w:ascii="宋体" w:eastAsia="宋体" w:hAnsi="Courier New" w:cs="Courier New"/>
      <w:szCs w:val="21"/>
    </w:rPr>
  </w:style>
  <w:style w:type="character" w:customStyle="1" w:styleId="CharCharChar">
    <w:name w:val="Char Char Char"/>
    <w:qFormat/>
    <w:rsid w:val="00071B6A"/>
    <w:rPr>
      <w:rFonts w:ascii="宋体" w:eastAsia="宋体" w:hAnsi="宋体" w:hint="eastAsia"/>
      <w:kern w:val="2"/>
      <w:sz w:val="18"/>
      <w:szCs w:val="18"/>
      <w:lang w:val="en-US" w:eastAsia="zh-CN" w:bidi="ar-SA"/>
    </w:rPr>
  </w:style>
  <w:style w:type="character" w:customStyle="1" w:styleId="CharChar1">
    <w:name w:val="正文文本 Char Char"/>
    <w:qFormat/>
    <w:rsid w:val="00071B6A"/>
    <w:rPr>
      <w:kern w:val="2"/>
      <w:sz w:val="21"/>
      <w:szCs w:val="24"/>
    </w:rPr>
  </w:style>
  <w:style w:type="character" w:customStyle="1" w:styleId="Char15">
    <w:name w:val="日期 Char1"/>
    <w:qFormat/>
    <w:rsid w:val="00071B6A"/>
    <w:rPr>
      <w:rFonts w:ascii="Calibri" w:eastAsia="宋体" w:hAnsi="Calibri" w:cs="Times New Roman"/>
    </w:rPr>
  </w:style>
  <w:style w:type="character" w:customStyle="1" w:styleId="CharChar10">
    <w:name w:val="Char Char10"/>
    <w:qFormat/>
    <w:rsid w:val="00071B6A"/>
    <w:rPr>
      <w:kern w:val="2"/>
      <w:sz w:val="24"/>
      <w:szCs w:val="24"/>
    </w:rPr>
  </w:style>
  <w:style w:type="character" w:customStyle="1" w:styleId="0-CDChar">
    <w:name w:val="0-CD Char"/>
    <w:link w:val="0-CD"/>
    <w:qFormat/>
    <w:locked/>
    <w:rsid w:val="00071B6A"/>
    <w:rPr>
      <w:rFonts w:ascii="宋体" w:hAnsi="宋体"/>
      <w:sz w:val="28"/>
      <w:szCs w:val="24"/>
    </w:rPr>
  </w:style>
  <w:style w:type="paragraph" w:customStyle="1" w:styleId="0-CD">
    <w:name w:val="0-CD"/>
    <w:basedOn w:val="a"/>
    <w:link w:val="0-CDChar"/>
    <w:qFormat/>
    <w:rsid w:val="00071B6A"/>
    <w:pPr>
      <w:spacing w:line="360" w:lineRule="auto"/>
      <w:ind w:firstLineChars="253" w:firstLine="708"/>
      <w:jc w:val="left"/>
    </w:pPr>
    <w:rPr>
      <w:rFonts w:ascii="宋体" w:eastAsia="宋体" w:hAnsi="宋体" w:cs="Times New Roman"/>
      <w:kern w:val="0"/>
      <w:sz w:val="28"/>
    </w:rPr>
  </w:style>
  <w:style w:type="character" w:customStyle="1" w:styleId="CharChar8">
    <w:name w:val="Char Char8"/>
    <w:qFormat/>
    <w:rsid w:val="00071B6A"/>
    <w:rPr>
      <w:rFonts w:ascii="宋体" w:eastAsia="宋体" w:hAnsi="宋体" w:hint="eastAsia"/>
      <w:kern w:val="2"/>
      <w:sz w:val="28"/>
      <w:szCs w:val="28"/>
    </w:rPr>
  </w:style>
  <w:style w:type="character" w:customStyle="1" w:styleId="Char4">
    <w:name w:val="正文缩进 Char"/>
    <w:qFormat/>
    <w:rsid w:val="00071B6A"/>
    <w:rPr>
      <w:kern w:val="2"/>
      <w:sz w:val="21"/>
      <w:lang w:val="zh-CN" w:eastAsia="zh-CN"/>
    </w:rPr>
  </w:style>
  <w:style w:type="character" w:customStyle="1" w:styleId="Char22">
    <w:name w:val="正文文本 Char2"/>
    <w:uiPriority w:val="99"/>
    <w:qFormat/>
    <w:locked/>
    <w:rsid w:val="00071B6A"/>
    <w:rPr>
      <w:rFonts w:ascii="Calibri" w:eastAsia="宋体" w:hAnsi="Calibri" w:cs="Times New Roman"/>
    </w:rPr>
  </w:style>
  <w:style w:type="character" w:customStyle="1" w:styleId="CharChar7">
    <w:name w:val="Char Char7"/>
    <w:qFormat/>
    <w:rsid w:val="00071B6A"/>
    <w:rPr>
      <w:kern w:val="2"/>
      <w:sz w:val="18"/>
      <w:szCs w:val="18"/>
    </w:rPr>
  </w:style>
  <w:style w:type="character" w:customStyle="1" w:styleId="Char5">
    <w:name w:val="纯文本 Char"/>
    <w:uiPriority w:val="99"/>
    <w:qFormat/>
    <w:rsid w:val="00071B6A"/>
    <w:rPr>
      <w:rFonts w:ascii="宋体" w:eastAsia="宋体" w:hAnsi="Courier New" w:cs="Courier New"/>
      <w:szCs w:val="21"/>
    </w:rPr>
  </w:style>
  <w:style w:type="character" w:customStyle="1" w:styleId="CharChar6">
    <w:name w:val="Char Char6"/>
    <w:qFormat/>
    <w:rsid w:val="00071B6A"/>
    <w:rPr>
      <w:kern w:val="2"/>
      <w:sz w:val="21"/>
      <w:szCs w:val="24"/>
    </w:rPr>
  </w:style>
  <w:style w:type="character" w:customStyle="1" w:styleId="Char16">
    <w:name w:val="正文文本缩进 Char1"/>
    <w:uiPriority w:val="99"/>
    <w:qFormat/>
    <w:rsid w:val="00071B6A"/>
    <w:rPr>
      <w:rFonts w:ascii="Calibri" w:eastAsia="宋体" w:hAnsi="Calibri" w:cs="Times New Roman"/>
    </w:rPr>
  </w:style>
  <w:style w:type="character" w:customStyle="1" w:styleId="Char17">
    <w:name w:val="副标题 Char1"/>
    <w:uiPriority w:val="11"/>
    <w:qFormat/>
    <w:rsid w:val="00071B6A"/>
    <w:rPr>
      <w:rFonts w:ascii="Cambria" w:hAnsi="Cambria" w:cs="Times New Roman" w:hint="default"/>
      <w:b/>
      <w:bCs/>
      <w:kern w:val="28"/>
      <w:sz w:val="32"/>
      <w:szCs w:val="32"/>
    </w:rPr>
  </w:style>
  <w:style w:type="character" w:customStyle="1" w:styleId="1Char1">
    <w:name w:val="标题 1 Char1"/>
    <w:qFormat/>
    <w:rsid w:val="00071B6A"/>
    <w:rPr>
      <w:b/>
      <w:bCs/>
      <w:kern w:val="44"/>
      <w:sz w:val="44"/>
      <w:szCs w:val="44"/>
    </w:rPr>
  </w:style>
  <w:style w:type="character" w:customStyle="1" w:styleId="afff2">
    <w:name w:val="（符号）邀请函中一、"/>
    <w:qFormat/>
    <w:rsid w:val="00071B6A"/>
    <w:rPr>
      <w:rFonts w:ascii="黑体" w:eastAsia="黑体" w:hAnsi="黑体" w:hint="eastAsia"/>
      <w:b/>
      <w:bCs/>
      <w:sz w:val="24"/>
    </w:rPr>
  </w:style>
  <w:style w:type="character" w:customStyle="1" w:styleId="small">
    <w:name w:val="small"/>
    <w:basedOn w:val="a1"/>
    <w:qFormat/>
    <w:rsid w:val="00071B6A"/>
  </w:style>
  <w:style w:type="character" w:customStyle="1" w:styleId="CharChar4">
    <w:name w:val="标书（正文） Char Char"/>
    <w:qFormat/>
    <w:rsid w:val="00071B6A"/>
    <w:rPr>
      <w:rFonts w:ascii="宋体" w:eastAsia="宋体" w:hAnsi="宋体" w:hint="eastAsia"/>
      <w:b/>
      <w:kern w:val="10"/>
      <w:sz w:val="21"/>
      <w:szCs w:val="21"/>
      <w:lang w:val="en-US" w:eastAsia="zh-CN" w:bidi="ar-SA"/>
    </w:rPr>
  </w:style>
  <w:style w:type="character" w:customStyle="1" w:styleId="13">
    <w:name w:val="访问过的超链接1"/>
    <w:qFormat/>
    <w:rsid w:val="00071B6A"/>
    <w:rPr>
      <w:color w:val="800080"/>
      <w:u w:val="single"/>
    </w:rPr>
  </w:style>
  <w:style w:type="character" w:customStyle="1" w:styleId="MMTopic4CharChar">
    <w:name w:val="MM Topic 4 Char Char"/>
    <w:qFormat/>
    <w:rsid w:val="00071B6A"/>
    <w:rPr>
      <w:rFonts w:ascii="Arial" w:hAnsi="Arial" w:cs="Arial" w:hint="default"/>
      <w:b/>
      <w:bCs/>
      <w:kern w:val="2"/>
      <w:sz w:val="28"/>
      <w:szCs w:val="28"/>
    </w:rPr>
  </w:style>
  <w:style w:type="character" w:customStyle="1" w:styleId="Char18">
    <w:name w:val="列出段落 Char1"/>
    <w:uiPriority w:val="34"/>
    <w:qFormat/>
    <w:rsid w:val="00071B6A"/>
    <w:rPr>
      <w:rFonts w:ascii="Calibri" w:hAnsi="Calibri" w:hint="default"/>
      <w:kern w:val="2"/>
      <w:sz w:val="21"/>
      <w:szCs w:val="22"/>
    </w:rPr>
  </w:style>
  <w:style w:type="character" w:customStyle="1" w:styleId="CharChar11">
    <w:name w:val="Char Char11"/>
    <w:qFormat/>
    <w:rsid w:val="00071B6A"/>
    <w:rPr>
      <w:rFonts w:ascii="Arial Narrow" w:hAnsi="Arial Narrow" w:hint="default"/>
      <w:b/>
      <w:bCs/>
      <w:iCs/>
      <w:szCs w:val="24"/>
      <w:lang w:eastAsia="en-US"/>
    </w:rPr>
  </w:style>
  <w:style w:type="character" w:customStyle="1" w:styleId="Char19">
    <w:name w:val="脚注文本 Char1"/>
    <w:qFormat/>
    <w:rsid w:val="00071B6A"/>
    <w:rPr>
      <w:rFonts w:ascii="Calibri" w:eastAsia="宋体" w:hAnsi="Calibri" w:cs="Times New Roman"/>
      <w:sz w:val="18"/>
      <w:szCs w:val="18"/>
    </w:rPr>
  </w:style>
  <w:style w:type="character" w:customStyle="1" w:styleId="2Char1">
    <w:name w:val="正文文本 2 Char1"/>
    <w:qFormat/>
    <w:rsid w:val="00071B6A"/>
    <w:rPr>
      <w:rFonts w:ascii="Calibri" w:eastAsia="宋体" w:hAnsi="Calibri" w:cs="Times New Roman"/>
    </w:rPr>
  </w:style>
  <w:style w:type="character" w:customStyle="1" w:styleId="-1Char">
    <w:name w:val="彩色列表 - 强调文字颜色 1 Char"/>
    <w:link w:val="-11"/>
    <w:qFormat/>
    <w:locked/>
    <w:rsid w:val="00071B6A"/>
    <w:rPr>
      <w:rFonts w:ascii="Calibri" w:hAnsi="Calibri"/>
    </w:rPr>
  </w:style>
  <w:style w:type="paragraph" w:customStyle="1" w:styleId="-11">
    <w:name w:val="彩色列表 - 强调文字颜色 11"/>
    <w:basedOn w:val="a"/>
    <w:link w:val="-1Char"/>
    <w:qFormat/>
    <w:rsid w:val="00071B6A"/>
    <w:pPr>
      <w:spacing w:after="200" w:line="276" w:lineRule="auto"/>
      <w:ind w:firstLineChars="200" w:firstLine="420"/>
    </w:pPr>
    <w:rPr>
      <w:rFonts w:ascii="Calibri" w:eastAsia="宋体" w:hAnsi="Calibri" w:cs="Times New Roman"/>
      <w:kern w:val="0"/>
      <w:sz w:val="20"/>
      <w:szCs w:val="20"/>
    </w:rPr>
  </w:style>
  <w:style w:type="character" w:customStyle="1" w:styleId="CharChar40">
    <w:name w:val="Char Char4"/>
    <w:qFormat/>
    <w:rsid w:val="00071B6A"/>
    <w:rPr>
      <w:kern w:val="2"/>
      <w:sz w:val="18"/>
      <w:szCs w:val="18"/>
    </w:rPr>
  </w:style>
  <w:style w:type="paragraph" w:customStyle="1" w:styleId="2CharChar0">
    <w:name w:val="正文 首行缩进:  2 字符 Char Char"/>
    <w:basedOn w:val="a"/>
    <w:qFormat/>
    <w:rsid w:val="00071B6A"/>
    <w:pPr>
      <w:spacing w:line="360" w:lineRule="auto"/>
      <w:ind w:firstLine="480"/>
    </w:pPr>
    <w:rPr>
      <w:rFonts w:ascii="Times New Roman" w:eastAsia="宋体" w:hAnsi="Times New Roman" w:cs="宋体"/>
      <w:sz w:val="24"/>
      <w:szCs w:val="20"/>
    </w:rPr>
  </w:style>
  <w:style w:type="paragraph" w:customStyle="1" w:styleId="110">
    <w:name w:val="样式 右侧:  1 字符1"/>
    <w:basedOn w:val="a"/>
    <w:qFormat/>
    <w:rsid w:val="00071B6A"/>
    <w:pPr>
      <w:ind w:leftChars="100" w:left="240" w:rightChars="100" w:right="240"/>
    </w:pPr>
    <w:rPr>
      <w:rFonts w:ascii="Times New Roman" w:eastAsia="仿宋_GB2312" w:hAnsi="Times New Roman" w:cs="宋体"/>
      <w:sz w:val="28"/>
      <w:szCs w:val="20"/>
    </w:rPr>
  </w:style>
  <w:style w:type="paragraph" w:customStyle="1" w:styleId="14">
    <w:name w:val="样式1"/>
    <w:basedOn w:val="a"/>
    <w:qFormat/>
    <w:rsid w:val="00071B6A"/>
    <w:rPr>
      <w:rFonts w:ascii="Times New Roman" w:eastAsia="隶书" w:hAnsi="Times New Roman" w:cs="Times New Roman"/>
      <w:i/>
      <w:dstrike/>
      <w:sz w:val="28"/>
      <w:szCs w:val="18"/>
    </w:rPr>
  </w:style>
  <w:style w:type="paragraph" w:customStyle="1" w:styleId="36">
    <w:name w:val="列出段落3"/>
    <w:basedOn w:val="a"/>
    <w:qFormat/>
    <w:rsid w:val="00071B6A"/>
    <w:pPr>
      <w:widowControl/>
      <w:ind w:firstLineChars="200" w:firstLine="420"/>
      <w:jc w:val="left"/>
    </w:pPr>
    <w:rPr>
      <w:rFonts w:ascii="Times New Roman" w:eastAsia="宋体" w:hAnsi="Times New Roman" w:cs="Times New Roman"/>
      <w:kern w:val="0"/>
      <w:sz w:val="24"/>
    </w:rPr>
  </w:style>
  <w:style w:type="paragraph" w:customStyle="1" w:styleId="15">
    <w:name w:val="15、“一、”二级标题"/>
    <w:basedOn w:val="a"/>
    <w:qFormat/>
    <w:rsid w:val="00071B6A"/>
    <w:pPr>
      <w:tabs>
        <w:tab w:val="left" w:pos="0"/>
        <w:tab w:val="left" w:pos="760"/>
      </w:tabs>
      <w:wordWrap w:val="0"/>
      <w:topLinePunct/>
      <w:ind w:left="1264" w:firstLineChars="200" w:firstLine="803"/>
      <w:outlineLvl w:val="1"/>
    </w:pPr>
    <w:rPr>
      <w:rFonts w:ascii="宋体" w:eastAsia="宋体" w:hAnsi="宋体" w:cs="Times New Roman"/>
      <w:b/>
      <w:szCs w:val="22"/>
    </w:rPr>
  </w:style>
  <w:style w:type="paragraph" w:customStyle="1" w:styleId="ParaCharChar">
    <w:name w:val="默认段落字体 Para Char Char"/>
    <w:basedOn w:val="a"/>
    <w:qFormat/>
    <w:rsid w:val="00071B6A"/>
    <w:rPr>
      <w:rFonts w:ascii="Times New Roman" w:eastAsia="宋体" w:hAnsi="Times New Roman" w:cs="Times New Roman"/>
    </w:rPr>
  </w:style>
  <w:style w:type="paragraph" w:customStyle="1" w:styleId="16">
    <w:name w:val="正文1"/>
    <w:qFormat/>
    <w:rsid w:val="00071B6A"/>
    <w:pPr>
      <w:widowControl w:val="0"/>
      <w:adjustRightInd w:val="0"/>
      <w:spacing w:after="200" w:line="312" w:lineRule="atLeast"/>
      <w:jc w:val="both"/>
    </w:pPr>
    <w:rPr>
      <w:rFonts w:ascii="宋体"/>
      <w:sz w:val="34"/>
    </w:rPr>
  </w:style>
  <w:style w:type="character" w:customStyle="1" w:styleId="Char30">
    <w:name w:val="副标题 Char3"/>
    <w:basedOn w:val="a1"/>
    <w:uiPriority w:val="11"/>
    <w:rsid w:val="00071B6A"/>
    <w:rPr>
      <w:rFonts w:asciiTheme="majorHAnsi" w:eastAsia="宋体" w:hAnsiTheme="majorHAnsi" w:cstheme="majorBidi"/>
      <w:b/>
      <w:bCs/>
      <w:kern w:val="28"/>
      <w:sz w:val="32"/>
      <w:szCs w:val="32"/>
    </w:rPr>
  </w:style>
  <w:style w:type="character" w:customStyle="1" w:styleId="17">
    <w:name w:val="副标题 字符1"/>
    <w:basedOn w:val="a1"/>
    <w:uiPriority w:val="11"/>
    <w:rsid w:val="00071B6A"/>
    <w:rPr>
      <w:b/>
      <w:bCs/>
      <w:kern w:val="28"/>
      <w:sz w:val="32"/>
      <w:szCs w:val="32"/>
    </w:rPr>
  </w:style>
  <w:style w:type="paragraph" w:customStyle="1" w:styleId="afff3">
    <w:name w:val="列项——（一级）"/>
    <w:qFormat/>
    <w:rsid w:val="00071B6A"/>
    <w:pPr>
      <w:widowControl w:val="0"/>
      <w:ind w:left="3540" w:hanging="420"/>
      <w:jc w:val="both"/>
    </w:pPr>
    <w:rPr>
      <w:rFonts w:ascii="宋体"/>
      <w:sz w:val="21"/>
    </w:rPr>
  </w:style>
  <w:style w:type="character" w:customStyle="1" w:styleId="2Char10">
    <w:name w:val="正文文本缩进 2 Char1"/>
    <w:basedOn w:val="a1"/>
    <w:uiPriority w:val="99"/>
    <w:semiHidden/>
    <w:rsid w:val="00071B6A"/>
  </w:style>
  <w:style w:type="character" w:customStyle="1" w:styleId="210">
    <w:name w:val="正文文本缩进 2 字符1"/>
    <w:basedOn w:val="a1"/>
    <w:uiPriority w:val="99"/>
    <w:semiHidden/>
    <w:rsid w:val="00071B6A"/>
    <w:rPr>
      <w:rFonts w:ascii="Calibri" w:eastAsia="宋体" w:hAnsi="Calibri" w:cs="Times New Roman"/>
    </w:rPr>
  </w:style>
  <w:style w:type="paragraph" w:customStyle="1" w:styleId="610">
    <w:name w:val="6、“1.”表格内一级标题"/>
    <w:basedOn w:val="a"/>
    <w:qFormat/>
    <w:rsid w:val="00071B6A"/>
    <w:pPr>
      <w:tabs>
        <w:tab w:val="left" w:pos="845"/>
        <w:tab w:val="left" w:pos="2630"/>
      </w:tabs>
      <w:wordWrap w:val="0"/>
      <w:topLinePunct/>
      <w:spacing w:line="360" w:lineRule="exact"/>
      <w:ind w:leftChars="20" w:left="48" w:hanging="425"/>
    </w:pPr>
    <w:rPr>
      <w:rFonts w:ascii="Times New Roman" w:eastAsia="宋体" w:hAnsi="Times New Roman" w:cs="Times New Roman"/>
      <w:snapToGrid w:val="0"/>
      <w:szCs w:val="22"/>
    </w:rPr>
  </w:style>
  <w:style w:type="paragraph" w:customStyle="1" w:styleId="afff4">
    <w:name w:val="正文格式"/>
    <w:basedOn w:val="a"/>
    <w:qFormat/>
    <w:rsid w:val="00071B6A"/>
    <w:pPr>
      <w:widowControl/>
      <w:adjustRightInd w:val="0"/>
      <w:snapToGrid w:val="0"/>
      <w:spacing w:beforeLines="25" w:line="360" w:lineRule="auto"/>
      <w:ind w:firstLineChars="200" w:firstLine="480"/>
    </w:pPr>
    <w:rPr>
      <w:rFonts w:ascii="宋体" w:eastAsia="宋体" w:hAnsi="宋体" w:cs="Times New Roman"/>
      <w:bCs/>
      <w:color w:val="000000"/>
      <w:kern w:val="0"/>
      <w:sz w:val="24"/>
    </w:rPr>
  </w:style>
  <w:style w:type="paragraph" w:customStyle="1" w:styleId="MMTopic3">
    <w:name w:val="MM Topic 3"/>
    <w:basedOn w:val="3"/>
    <w:qFormat/>
    <w:rsid w:val="00071B6A"/>
    <w:pPr>
      <w:keepNext/>
      <w:keepLines/>
      <w:tabs>
        <w:tab w:val="left" w:pos="1418"/>
      </w:tabs>
      <w:spacing w:beforeAutospacing="0" w:afterAutospacing="0" w:line="360" w:lineRule="auto"/>
      <w:jc w:val="both"/>
    </w:pPr>
    <w:rPr>
      <w:rFonts w:hint="default"/>
      <w:color w:val="000000"/>
      <w:sz w:val="28"/>
      <w:szCs w:val="28"/>
    </w:rPr>
  </w:style>
  <w:style w:type="paragraph" w:customStyle="1" w:styleId="27">
    <w:name w:val="2、“(一)”正文二级标题"/>
    <w:basedOn w:val="a"/>
    <w:qFormat/>
    <w:rsid w:val="00071B6A"/>
    <w:pPr>
      <w:tabs>
        <w:tab w:val="left" w:pos="0"/>
        <w:tab w:val="left" w:pos="704"/>
      </w:tabs>
      <w:wordWrap w:val="0"/>
      <w:topLinePunct/>
      <w:ind w:left="704" w:firstLine="803"/>
    </w:pPr>
    <w:rPr>
      <w:rFonts w:ascii="Times New Roman" w:eastAsia="宋体" w:hAnsi="Times New Roman" w:cs="Times New Roman"/>
      <w:szCs w:val="22"/>
    </w:rPr>
  </w:style>
  <w:style w:type="paragraph" w:customStyle="1" w:styleId="afff5">
    <w:name w:val="论文正文"/>
    <w:basedOn w:val="a"/>
    <w:qFormat/>
    <w:rsid w:val="00071B6A"/>
    <w:pPr>
      <w:spacing w:line="360" w:lineRule="auto"/>
      <w:ind w:firstLineChars="250" w:firstLine="700"/>
    </w:pPr>
    <w:rPr>
      <w:rFonts w:ascii="宋体" w:eastAsia="宋体" w:hAnsi="宋体" w:cs="Times New Roman"/>
      <w:bCs/>
      <w:sz w:val="28"/>
      <w:szCs w:val="28"/>
    </w:rPr>
  </w:style>
  <w:style w:type="character" w:customStyle="1" w:styleId="3Char2">
    <w:name w:val="正文文本缩进 3 Char2"/>
    <w:basedOn w:val="a1"/>
    <w:uiPriority w:val="99"/>
    <w:semiHidden/>
    <w:rsid w:val="00071B6A"/>
    <w:rPr>
      <w:sz w:val="16"/>
      <w:szCs w:val="16"/>
    </w:rPr>
  </w:style>
  <w:style w:type="character" w:customStyle="1" w:styleId="310">
    <w:name w:val="正文文本缩进 3 字符1"/>
    <w:basedOn w:val="a1"/>
    <w:uiPriority w:val="99"/>
    <w:semiHidden/>
    <w:rsid w:val="00071B6A"/>
    <w:rPr>
      <w:rFonts w:ascii="Calibri" w:eastAsia="宋体" w:hAnsi="Calibri" w:cs="Times New Roman"/>
      <w:sz w:val="16"/>
      <w:szCs w:val="16"/>
    </w:rPr>
  </w:style>
  <w:style w:type="paragraph" w:customStyle="1" w:styleId="MMTopic5">
    <w:name w:val="MM Topic 5"/>
    <w:basedOn w:val="5"/>
    <w:qFormat/>
    <w:rsid w:val="00071B6A"/>
    <w:pPr>
      <w:tabs>
        <w:tab w:val="clear" w:pos="1134"/>
        <w:tab w:val="clear" w:pos="1560"/>
        <w:tab w:val="left" w:pos="2551"/>
      </w:tabs>
      <w:ind w:left="0" w:firstLine="0"/>
    </w:pPr>
  </w:style>
  <w:style w:type="paragraph" w:customStyle="1" w:styleId="afff6">
    <w:name w:val="大纲正文"/>
    <w:basedOn w:val="a"/>
    <w:qFormat/>
    <w:rsid w:val="00071B6A"/>
    <w:pPr>
      <w:spacing w:line="360" w:lineRule="auto"/>
      <w:ind w:firstLineChars="200" w:firstLine="480"/>
    </w:pPr>
    <w:rPr>
      <w:rFonts w:ascii="Times New Roman" w:eastAsia="宋体" w:hAnsi="Times New Roman" w:cs="Times New Roman"/>
      <w:sz w:val="24"/>
      <w:szCs w:val="20"/>
    </w:rPr>
  </w:style>
  <w:style w:type="character" w:customStyle="1" w:styleId="Char31">
    <w:name w:val="批注文字 Char3"/>
    <w:basedOn w:val="a1"/>
    <w:uiPriority w:val="99"/>
    <w:semiHidden/>
    <w:rsid w:val="00071B6A"/>
  </w:style>
  <w:style w:type="character" w:customStyle="1" w:styleId="18">
    <w:name w:val="批注文字 字符1"/>
    <w:basedOn w:val="a1"/>
    <w:uiPriority w:val="99"/>
    <w:semiHidden/>
    <w:rsid w:val="00071B6A"/>
    <w:rPr>
      <w:rFonts w:ascii="Calibri" w:eastAsia="宋体" w:hAnsi="Calibri" w:cs="Times New Roman"/>
    </w:rPr>
  </w:style>
  <w:style w:type="character" w:customStyle="1" w:styleId="2Char2">
    <w:name w:val="正文文本 2 Char2"/>
    <w:basedOn w:val="a1"/>
    <w:uiPriority w:val="99"/>
    <w:semiHidden/>
    <w:rsid w:val="00071B6A"/>
  </w:style>
  <w:style w:type="character" w:customStyle="1" w:styleId="211">
    <w:name w:val="正文文本 2 字符1"/>
    <w:basedOn w:val="a1"/>
    <w:uiPriority w:val="99"/>
    <w:semiHidden/>
    <w:rsid w:val="00071B6A"/>
    <w:rPr>
      <w:rFonts w:ascii="Calibri" w:eastAsia="宋体" w:hAnsi="Calibri" w:cs="Times New Roman"/>
    </w:rPr>
  </w:style>
  <w:style w:type="paragraph" w:customStyle="1" w:styleId="09wh">
    <w:name w:val="09正文_wh"/>
    <w:qFormat/>
    <w:rsid w:val="00071B6A"/>
    <w:pPr>
      <w:spacing w:line="300" w:lineRule="auto"/>
      <w:ind w:firstLineChars="200" w:firstLine="200"/>
      <w:jc w:val="both"/>
    </w:pPr>
    <w:rPr>
      <w:kern w:val="2"/>
      <w:sz w:val="28"/>
      <w:szCs w:val="24"/>
    </w:rPr>
  </w:style>
  <w:style w:type="character" w:customStyle="1" w:styleId="Char23">
    <w:name w:val="正文文本缩进 Char2"/>
    <w:basedOn w:val="a1"/>
    <w:uiPriority w:val="99"/>
    <w:semiHidden/>
    <w:rsid w:val="00071B6A"/>
  </w:style>
  <w:style w:type="character" w:customStyle="1" w:styleId="19">
    <w:name w:val="正文文本缩进 字符1"/>
    <w:basedOn w:val="a1"/>
    <w:uiPriority w:val="99"/>
    <w:semiHidden/>
    <w:rsid w:val="00071B6A"/>
    <w:rPr>
      <w:rFonts w:ascii="Calibri" w:eastAsia="宋体" w:hAnsi="Calibri" w:cs="Times New Roman"/>
    </w:rPr>
  </w:style>
  <w:style w:type="character" w:customStyle="1" w:styleId="Char1a">
    <w:name w:val="批注框文本 Char1"/>
    <w:basedOn w:val="a1"/>
    <w:rsid w:val="00071B6A"/>
    <w:rPr>
      <w:sz w:val="18"/>
      <w:szCs w:val="18"/>
    </w:rPr>
  </w:style>
  <w:style w:type="character" w:customStyle="1" w:styleId="1a">
    <w:name w:val="批注框文本 字符1"/>
    <w:basedOn w:val="a1"/>
    <w:uiPriority w:val="99"/>
    <w:semiHidden/>
    <w:rsid w:val="00071B6A"/>
    <w:rPr>
      <w:rFonts w:ascii="Calibri" w:eastAsia="宋体" w:hAnsi="Calibri" w:cs="Times New Roman"/>
      <w:sz w:val="18"/>
      <w:szCs w:val="18"/>
    </w:rPr>
  </w:style>
  <w:style w:type="paragraph" w:customStyle="1" w:styleId="Char2CharCharCharCharCharChar">
    <w:name w:val="Char2 Char Char Char Char Char Char"/>
    <w:basedOn w:val="a"/>
    <w:qFormat/>
    <w:rsid w:val="00071B6A"/>
    <w:rPr>
      <w:rFonts w:ascii="仿宋_GB2312" w:eastAsia="宋体" w:hAnsi="Times New Roman" w:cs="Times New Roman"/>
      <w:b/>
      <w:sz w:val="30"/>
      <w:szCs w:val="32"/>
    </w:rPr>
  </w:style>
  <w:style w:type="paragraph" w:customStyle="1" w:styleId="1b">
    <w:name w:val="无间隔1"/>
    <w:qFormat/>
    <w:rsid w:val="00071B6A"/>
    <w:pPr>
      <w:widowControl w:val="0"/>
      <w:spacing w:line="300" w:lineRule="auto"/>
      <w:jc w:val="center"/>
    </w:pPr>
    <w:rPr>
      <w:rFonts w:ascii="宋体" w:hAnsi="宋体"/>
      <w:kern w:val="2"/>
      <w:sz w:val="24"/>
      <w:szCs w:val="21"/>
    </w:rPr>
  </w:style>
  <w:style w:type="paragraph" w:customStyle="1" w:styleId="Default">
    <w:name w:val="Default"/>
    <w:qFormat/>
    <w:rsid w:val="00071B6A"/>
    <w:pPr>
      <w:widowControl w:val="0"/>
      <w:autoSpaceDE w:val="0"/>
      <w:autoSpaceDN w:val="0"/>
      <w:adjustRightInd w:val="0"/>
    </w:pPr>
    <w:rPr>
      <w:rFonts w:ascii="宋体" w:cs="宋体"/>
      <w:color w:val="000000"/>
      <w:sz w:val="24"/>
      <w:szCs w:val="24"/>
    </w:rPr>
  </w:style>
  <w:style w:type="paragraph" w:customStyle="1" w:styleId="1c">
    <w:name w:val="修订1"/>
    <w:uiPriority w:val="99"/>
    <w:qFormat/>
    <w:rsid w:val="00071B6A"/>
    <w:rPr>
      <w:kern w:val="2"/>
      <w:sz w:val="21"/>
      <w:szCs w:val="22"/>
    </w:rPr>
  </w:style>
  <w:style w:type="paragraph" w:customStyle="1" w:styleId="Char1b">
    <w:name w:val="Char1"/>
    <w:basedOn w:val="a"/>
    <w:next w:val="a"/>
    <w:qFormat/>
    <w:rsid w:val="00071B6A"/>
    <w:pPr>
      <w:spacing w:line="240" w:lineRule="atLeast"/>
      <w:ind w:left="420" w:firstLine="420"/>
      <w:jc w:val="left"/>
    </w:pPr>
    <w:rPr>
      <w:rFonts w:ascii="Times New Roman" w:eastAsia="宋体" w:hAnsi="Times New Roman" w:cs="Times New Roman"/>
      <w:kern w:val="0"/>
      <w:szCs w:val="21"/>
    </w:rPr>
  </w:style>
  <w:style w:type="paragraph" w:customStyle="1" w:styleId="Char1CharCharChar">
    <w:name w:val="Char1 Char Char Char"/>
    <w:basedOn w:val="a"/>
    <w:next w:val="a"/>
    <w:qFormat/>
    <w:rsid w:val="00071B6A"/>
    <w:pPr>
      <w:spacing w:line="240" w:lineRule="atLeast"/>
      <w:ind w:left="420" w:firstLine="420"/>
      <w:jc w:val="left"/>
    </w:pPr>
    <w:rPr>
      <w:rFonts w:ascii="Times New Roman" w:eastAsia="宋体" w:hAnsi="Times New Roman" w:cs="Times New Roman"/>
      <w:kern w:val="0"/>
      <w:szCs w:val="21"/>
    </w:rPr>
  </w:style>
  <w:style w:type="character" w:customStyle="1" w:styleId="Char24">
    <w:name w:val="脚注文本 Char2"/>
    <w:basedOn w:val="a1"/>
    <w:uiPriority w:val="99"/>
    <w:semiHidden/>
    <w:qFormat/>
    <w:rsid w:val="00071B6A"/>
    <w:rPr>
      <w:sz w:val="18"/>
      <w:szCs w:val="18"/>
    </w:rPr>
  </w:style>
  <w:style w:type="character" w:customStyle="1" w:styleId="1d">
    <w:name w:val="脚注文本 字符1"/>
    <w:basedOn w:val="a1"/>
    <w:uiPriority w:val="99"/>
    <w:semiHidden/>
    <w:qFormat/>
    <w:rsid w:val="00071B6A"/>
    <w:rPr>
      <w:rFonts w:ascii="Calibri" w:eastAsia="宋体" w:hAnsi="Calibri" w:cs="Times New Roman"/>
      <w:sz w:val="18"/>
      <w:szCs w:val="18"/>
    </w:rPr>
  </w:style>
  <w:style w:type="paragraph" w:customStyle="1" w:styleId="MMTopic8">
    <w:name w:val="MM Topic 8"/>
    <w:basedOn w:val="8"/>
    <w:qFormat/>
    <w:rsid w:val="00071B6A"/>
    <w:pPr>
      <w:tabs>
        <w:tab w:val="left" w:pos="4394"/>
      </w:tabs>
    </w:pPr>
  </w:style>
  <w:style w:type="paragraph" w:customStyle="1" w:styleId="2-1">
    <w:name w:val="标题2-1"/>
    <w:basedOn w:val="a"/>
    <w:qFormat/>
    <w:rsid w:val="00071B6A"/>
    <w:pPr>
      <w:tabs>
        <w:tab w:val="left" w:pos="0"/>
      </w:tabs>
      <w:autoSpaceDE w:val="0"/>
      <w:autoSpaceDN w:val="0"/>
      <w:adjustRightInd w:val="0"/>
      <w:spacing w:beforeLines="50"/>
      <w:jc w:val="left"/>
      <w:outlineLvl w:val="1"/>
    </w:pPr>
    <w:rPr>
      <w:rFonts w:ascii="Arial" w:eastAsia="宋体" w:hAnsi="宋体" w:cs="Arial"/>
      <w:b/>
      <w:bCs/>
      <w:color w:val="292929"/>
      <w:kern w:val="0"/>
      <w:sz w:val="28"/>
      <w:szCs w:val="28"/>
    </w:rPr>
  </w:style>
  <w:style w:type="character" w:customStyle="1" w:styleId="1e">
    <w:name w:val="正文文本 字符1"/>
    <w:basedOn w:val="a1"/>
    <w:uiPriority w:val="99"/>
    <w:semiHidden/>
    <w:qFormat/>
    <w:rsid w:val="00071B6A"/>
    <w:rPr>
      <w:rFonts w:ascii="Calibri" w:eastAsia="宋体" w:hAnsi="Calibri" w:cs="Times New Roman"/>
    </w:rPr>
  </w:style>
  <w:style w:type="paragraph" w:customStyle="1" w:styleId="StyleStyle4Firstline2chBefore05lineAfter05li">
    <w:name w:val="Style Style4 + First line:  2 ch Before:  0.5 line After:  0.5 li..."/>
    <w:basedOn w:val="a"/>
    <w:qFormat/>
    <w:rsid w:val="00071B6A"/>
    <w:pPr>
      <w:spacing w:beforeLines="50" w:line="276" w:lineRule="auto"/>
      <w:ind w:firstLineChars="200" w:firstLine="480"/>
    </w:pPr>
    <w:rPr>
      <w:rFonts w:ascii="Arial" w:eastAsia="宋体" w:hAnsi="Arial" w:cs="Times New Roman"/>
      <w:sz w:val="24"/>
      <w:szCs w:val="20"/>
    </w:rPr>
  </w:style>
  <w:style w:type="paragraph" w:customStyle="1" w:styleId="52">
    <w:name w:val="列出段落5"/>
    <w:basedOn w:val="a"/>
    <w:uiPriority w:val="99"/>
    <w:unhideWhenUsed/>
    <w:qFormat/>
    <w:rsid w:val="00071B6A"/>
    <w:pPr>
      <w:ind w:firstLineChars="200" w:firstLine="420"/>
    </w:pPr>
    <w:rPr>
      <w:rFonts w:ascii="Times New Roman" w:eastAsia="宋体" w:hAnsi="Times New Roman" w:cs="Times New Roman"/>
    </w:rPr>
  </w:style>
  <w:style w:type="character" w:customStyle="1" w:styleId="Char25">
    <w:name w:val="批注主题 Char2"/>
    <w:basedOn w:val="Char31"/>
    <w:uiPriority w:val="99"/>
    <w:semiHidden/>
    <w:qFormat/>
    <w:rsid w:val="00071B6A"/>
    <w:rPr>
      <w:b/>
      <w:bCs/>
    </w:rPr>
  </w:style>
  <w:style w:type="character" w:customStyle="1" w:styleId="1f">
    <w:name w:val="批注主题 字符1"/>
    <w:basedOn w:val="18"/>
    <w:uiPriority w:val="99"/>
    <w:semiHidden/>
    <w:qFormat/>
    <w:rsid w:val="00071B6A"/>
    <w:rPr>
      <w:rFonts w:ascii="Calibri" w:eastAsia="宋体" w:hAnsi="Calibri" w:cs="Times New Roman"/>
      <w:b/>
      <w:bCs/>
    </w:rPr>
  </w:style>
  <w:style w:type="paragraph" w:customStyle="1" w:styleId="Normal59">
    <w:name w:val="Normal_59"/>
    <w:qFormat/>
    <w:rsid w:val="00071B6A"/>
    <w:pPr>
      <w:spacing w:before="120" w:after="240"/>
      <w:jc w:val="both"/>
    </w:pPr>
    <w:rPr>
      <w:rFonts w:eastAsia="Calibri"/>
      <w:sz w:val="22"/>
      <w:szCs w:val="22"/>
      <w:lang w:val="ru-RU" w:eastAsia="en-US"/>
    </w:rPr>
  </w:style>
  <w:style w:type="paragraph" w:customStyle="1" w:styleId="CharCharCharCharCharCharChar">
    <w:name w:val="Char Char Char Char Char Char Char"/>
    <w:basedOn w:val="a"/>
    <w:qFormat/>
    <w:rsid w:val="00071B6A"/>
    <w:pPr>
      <w:widowControl/>
      <w:snapToGrid w:val="0"/>
      <w:spacing w:line="240" w:lineRule="exact"/>
      <w:jc w:val="left"/>
    </w:pPr>
    <w:rPr>
      <w:rFonts w:ascii="Verdana" w:eastAsia="宋体" w:hAnsi="Verdana" w:cs="Times New Roman"/>
      <w:kern w:val="0"/>
      <w:sz w:val="20"/>
      <w:szCs w:val="20"/>
      <w:lang w:eastAsia="en-US"/>
    </w:rPr>
  </w:style>
  <w:style w:type="character" w:customStyle="1" w:styleId="Char26">
    <w:name w:val="日期 Char2"/>
    <w:basedOn w:val="a1"/>
    <w:uiPriority w:val="99"/>
    <w:semiHidden/>
    <w:qFormat/>
    <w:rsid w:val="00071B6A"/>
  </w:style>
  <w:style w:type="character" w:customStyle="1" w:styleId="1f0">
    <w:name w:val="日期 字符1"/>
    <w:basedOn w:val="a1"/>
    <w:uiPriority w:val="99"/>
    <w:semiHidden/>
    <w:qFormat/>
    <w:rsid w:val="00071B6A"/>
    <w:rPr>
      <w:rFonts w:ascii="Calibri" w:eastAsia="宋体" w:hAnsi="Calibri" w:cs="Times New Roman"/>
    </w:rPr>
  </w:style>
  <w:style w:type="paragraph" w:customStyle="1" w:styleId="Style8">
    <w:name w:val="Style8"/>
    <w:basedOn w:val="a"/>
    <w:qFormat/>
    <w:rsid w:val="00071B6A"/>
    <w:pPr>
      <w:tabs>
        <w:tab w:val="left" w:pos="1304"/>
      </w:tabs>
      <w:spacing w:beforeLines="50" w:line="276" w:lineRule="auto"/>
      <w:ind w:left="1304" w:hanging="397"/>
    </w:pPr>
    <w:rPr>
      <w:rFonts w:ascii="Arial" w:eastAsia="宋体" w:hAnsi="Arial" w:cs="Times New Roman"/>
      <w:sz w:val="24"/>
    </w:rPr>
  </w:style>
  <w:style w:type="character" w:customStyle="1" w:styleId="3Char20">
    <w:name w:val="正文文本 3 Char2"/>
    <w:basedOn w:val="a1"/>
    <w:uiPriority w:val="99"/>
    <w:semiHidden/>
    <w:qFormat/>
    <w:rsid w:val="00071B6A"/>
    <w:rPr>
      <w:sz w:val="16"/>
      <w:szCs w:val="16"/>
    </w:rPr>
  </w:style>
  <w:style w:type="character" w:customStyle="1" w:styleId="311">
    <w:name w:val="正文文本 3 字符1"/>
    <w:basedOn w:val="a1"/>
    <w:uiPriority w:val="99"/>
    <w:semiHidden/>
    <w:qFormat/>
    <w:rsid w:val="00071B6A"/>
    <w:rPr>
      <w:rFonts w:ascii="Calibri" w:eastAsia="宋体" w:hAnsi="Calibri" w:cs="Times New Roman"/>
      <w:sz w:val="16"/>
      <w:szCs w:val="16"/>
    </w:rPr>
  </w:style>
  <w:style w:type="paragraph" w:customStyle="1" w:styleId="1f1">
    <w:name w:val="列出段落1"/>
    <w:basedOn w:val="a"/>
    <w:uiPriority w:val="34"/>
    <w:qFormat/>
    <w:rsid w:val="00071B6A"/>
    <w:pPr>
      <w:spacing w:after="200" w:line="276" w:lineRule="auto"/>
      <w:ind w:firstLineChars="200" w:firstLine="420"/>
    </w:pPr>
    <w:rPr>
      <w:rFonts w:ascii="Calibri" w:eastAsia="宋体" w:hAnsi="Calibri" w:cs="Times New Roman"/>
      <w:szCs w:val="22"/>
    </w:rPr>
  </w:style>
  <w:style w:type="character" w:customStyle="1" w:styleId="Char27">
    <w:name w:val="文档结构图 Char2"/>
    <w:basedOn w:val="a1"/>
    <w:uiPriority w:val="99"/>
    <w:semiHidden/>
    <w:qFormat/>
    <w:rsid w:val="00071B6A"/>
    <w:rPr>
      <w:rFonts w:ascii="Microsoft YaHei UI" w:eastAsia="Microsoft YaHei UI"/>
      <w:sz w:val="18"/>
      <w:szCs w:val="18"/>
    </w:rPr>
  </w:style>
  <w:style w:type="character" w:customStyle="1" w:styleId="1f2">
    <w:name w:val="文档结构图 字符1"/>
    <w:basedOn w:val="a1"/>
    <w:uiPriority w:val="99"/>
    <w:semiHidden/>
    <w:qFormat/>
    <w:rsid w:val="00071B6A"/>
    <w:rPr>
      <w:rFonts w:ascii="Microsoft YaHei UI" w:eastAsia="Microsoft YaHei UI" w:hAnsi="Calibri" w:cs="Times New Roman"/>
      <w:sz w:val="18"/>
      <w:szCs w:val="18"/>
    </w:rPr>
  </w:style>
  <w:style w:type="paragraph" w:customStyle="1" w:styleId="CharChar12">
    <w:name w:val="Char Char1"/>
    <w:basedOn w:val="a"/>
    <w:next w:val="a"/>
    <w:qFormat/>
    <w:rsid w:val="00071B6A"/>
    <w:pPr>
      <w:spacing w:line="240" w:lineRule="atLeast"/>
      <w:ind w:left="420" w:firstLine="420"/>
      <w:jc w:val="left"/>
    </w:pPr>
    <w:rPr>
      <w:rFonts w:ascii="楷体_GB2312" w:eastAsia="楷体_GB2312" w:hAnsi="宋体" w:cs="Times New Roman"/>
      <w:bCs/>
      <w:color w:val="000000"/>
      <w:kern w:val="0"/>
      <w:sz w:val="28"/>
      <w:szCs w:val="28"/>
    </w:rPr>
  </w:style>
  <w:style w:type="paragraph" w:customStyle="1" w:styleId="520">
    <w:name w:val="标题 5 + 首行缩进:  2 字符"/>
    <w:basedOn w:val="5"/>
    <w:next w:val="af2"/>
    <w:qFormat/>
    <w:rsid w:val="00071B6A"/>
    <w:pPr>
      <w:tabs>
        <w:tab w:val="clear" w:pos="1134"/>
        <w:tab w:val="left" w:pos="992"/>
      </w:tabs>
      <w:snapToGrid w:val="0"/>
      <w:spacing w:beforeLines="50" w:afterLines="50"/>
      <w:ind w:left="3570" w:firstLineChars="200" w:firstLine="482"/>
    </w:pPr>
    <w:rPr>
      <w:color w:val="000000"/>
      <w:szCs w:val="20"/>
    </w:rPr>
  </w:style>
  <w:style w:type="paragraph" w:customStyle="1" w:styleId="022">
    <w:name w:val="02、首行缩进2字符正文"/>
    <w:basedOn w:val="a"/>
    <w:qFormat/>
    <w:rsid w:val="00071B6A"/>
    <w:pPr>
      <w:tabs>
        <w:tab w:val="left" w:pos="0"/>
      </w:tabs>
      <w:wordWrap w:val="0"/>
      <w:topLinePunct/>
      <w:ind w:firstLineChars="200" w:firstLine="480"/>
    </w:pPr>
    <w:rPr>
      <w:rFonts w:ascii="宋体" w:eastAsia="宋体" w:hAnsi="宋体" w:cs="Times New Roman"/>
      <w:szCs w:val="22"/>
    </w:rPr>
  </w:style>
  <w:style w:type="paragraph" w:customStyle="1" w:styleId="074">
    <w:name w:val="标书正文:  0.74 厘米"/>
    <w:basedOn w:val="a"/>
    <w:qFormat/>
    <w:rsid w:val="00071B6A"/>
    <w:pPr>
      <w:snapToGrid w:val="0"/>
      <w:spacing w:line="360" w:lineRule="auto"/>
      <w:ind w:firstLine="420"/>
    </w:pPr>
    <w:rPr>
      <w:rFonts w:ascii="Times New Roman" w:eastAsia="宋体" w:hAnsi="Times New Roman" w:cs="Times New Roman"/>
      <w:sz w:val="24"/>
      <w:szCs w:val="18"/>
    </w:rPr>
  </w:style>
  <w:style w:type="paragraph" w:customStyle="1" w:styleId="MMTitle">
    <w:name w:val="MM Title"/>
    <w:basedOn w:val="a"/>
    <w:qFormat/>
    <w:rsid w:val="00071B6A"/>
    <w:pPr>
      <w:spacing w:before="240" w:after="60"/>
      <w:jc w:val="center"/>
      <w:outlineLvl w:val="0"/>
    </w:pPr>
    <w:rPr>
      <w:rFonts w:ascii="Arial" w:eastAsia="宋体" w:hAnsi="Arial" w:cs="Arial"/>
      <w:b/>
      <w:bCs/>
      <w:sz w:val="32"/>
      <w:szCs w:val="32"/>
    </w:rPr>
  </w:style>
  <w:style w:type="paragraph" w:customStyle="1" w:styleId="28">
    <w:name w:val="列出段落2"/>
    <w:basedOn w:val="a"/>
    <w:uiPriority w:val="34"/>
    <w:qFormat/>
    <w:rsid w:val="00071B6A"/>
    <w:pPr>
      <w:ind w:firstLineChars="200" w:firstLine="420"/>
    </w:pPr>
    <w:rPr>
      <w:rFonts w:ascii="Times New Roman" w:eastAsia="宋体" w:hAnsi="Times New Roman" w:cs="Times New Roman"/>
      <w:szCs w:val="22"/>
    </w:rPr>
  </w:style>
  <w:style w:type="paragraph" w:customStyle="1" w:styleId="GB2312Char">
    <w:name w:val="样式 正文缩进 + (中文) 仿宋_GB2312 小四 Char"/>
    <w:basedOn w:val="a9"/>
    <w:qFormat/>
    <w:rsid w:val="00071B6A"/>
    <w:pPr>
      <w:spacing w:after="0" w:line="360" w:lineRule="auto"/>
      <w:ind w:firstLineChars="200" w:firstLine="480"/>
    </w:pPr>
    <w:rPr>
      <w:rFonts w:ascii="宋体" w:hAnsi="宋体"/>
      <w:sz w:val="24"/>
      <w:szCs w:val="24"/>
    </w:rPr>
  </w:style>
  <w:style w:type="paragraph" w:customStyle="1" w:styleId="111">
    <w:name w:val="(符号)五标题1.1.1"/>
    <w:basedOn w:val="a"/>
    <w:qFormat/>
    <w:rsid w:val="00071B6A"/>
    <w:pPr>
      <w:tabs>
        <w:tab w:val="left" w:pos="1000"/>
        <w:tab w:val="left" w:pos="1260"/>
      </w:tabs>
      <w:spacing w:line="500" w:lineRule="exact"/>
      <w:ind w:left="1260" w:hanging="420"/>
    </w:pPr>
    <w:rPr>
      <w:rFonts w:ascii="宋体" w:eastAsia="宋体" w:hAnsi="宋体" w:cs="宋体"/>
      <w:color w:val="000000"/>
      <w:sz w:val="24"/>
      <w:szCs w:val="20"/>
    </w:rPr>
  </w:style>
  <w:style w:type="character" w:customStyle="1" w:styleId="1f3">
    <w:name w:val="页脚 字符1"/>
    <w:basedOn w:val="a1"/>
    <w:uiPriority w:val="99"/>
    <w:semiHidden/>
    <w:qFormat/>
    <w:rsid w:val="00071B6A"/>
    <w:rPr>
      <w:rFonts w:ascii="Calibri" w:eastAsia="宋体" w:hAnsi="Calibri" w:cs="Times New Roman"/>
      <w:sz w:val="18"/>
      <w:szCs w:val="18"/>
    </w:rPr>
  </w:style>
  <w:style w:type="paragraph" w:customStyle="1" w:styleId="MMTopic6">
    <w:name w:val="MM Topic 6"/>
    <w:basedOn w:val="6"/>
    <w:qFormat/>
    <w:rsid w:val="00071B6A"/>
    <w:pPr>
      <w:tabs>
        <w:tab w:val="clear" w:pos="1702"/>
        <w:tab w:val="left" w:pos="3260"/>
      </w:tabs>
      <w:ind w:left="0" w:firstLine="0"/>
    </w:pPr>
    <w:rPr>
      <w:rFonts w:eastAsia="黑体"/>
    </w:rPr>
  </w:style>
  <w:style w:type="paragraph" w:customStyle="1" w:styleId="afff7">
    <w:name w:val="图"/>
    <w:basedOn w:val="a"/>
    <w:qFormat/>
    <w:rsid w:val="00071B6A"/>
    <w:pPr>
      <w:widowControl/>
      <w:adjustRightInd w:val="0"/>
      <w:snapToGrid w:val="0"/>
      <w:jc w:val="center"/>
    </w:pPr>
    <w:rPr>
      <w:rFonts w:ascii="宋体" w:eastAsia="宋体" w:hAnsi="宋体" w:cs="Times New Roman"/>
      <w:bCs/>
    </w:rPr>
  </w:style>
  <w:style w:type="character" w:customStyle="1" w:styleId="Char32">
    <w:name w:val="纯文本 Char3"/>
    <w:basedOn w:val="a1"/>
    <w:uiPriority w:val="99"/>
    <w:semiHidden/>
    <w:rsid w:val="00071B6A"/>
    <w:rPr>
      <w:rFonts w:ascii="宋体" w:eastAsia="宋体" w:hAnsi="Courier New" w:cs="Courier New"/>
      <w:szCs w:val="21"/>
    </w:rPr>
  </w:style>
  <w:style w:type="character" w:customStyle="1" w:styleId="1f4">
    <w:name w:val="纯文本 字符1"/>
    <w:basedOn w:val="a1"/>
    <w:uiPriority w:val="99"/>
    <w:semiHidden/>
    <w:rsid w:val="00071B6A"/>
    <w:rPr>
      <w:rFonts w:asciiTheme="minorEastAsia" w:hAnsi="Courier New" w:cs="Courier New"/>
    </w:rPr>
  </w:style>
  <w:style w:type="paragraph" w:customStyle="1" w:styleId="MMTopic7">
    <w:name w:val="MM Topic 7"/>
    <w:basedOn w:val="7"/>
    <w:qFormat/>
    <w:rsid w:val="00071B6A"/>
    <w:pPr>
      <w:keepLines/>
      <w:widowControl w:val="0"/>
      <w:tabs>
        <w:tab w:val="clear" w:pos="3600"/>
        <w:tab w:val="left" w:pos="3827"/>
      </w:tabs>
      <w:spacing w:before="240" w:after="64" w:line="314" w:lineRule="auto"/>
      <w:jc w:val="both"/>
    </w:pPr>
    <w:rPr>
      <w:rFonts w:ascii="Times New Roman" w:hAnsi="Times New Roman"/>
      <w:iCs w:val="0"/>
      <w:kern w:val="2"/>
      <w:sz w:val="24"/>
      <w:lang w:eastAsia="zh-CN"/>
    </w:rPr>
  </w:style>
  <w:style w:type="paragraph" w:customStyle="1" w:styleId="112">
    <w:name w:val="无间隔11"/>
    <w:qFormat/>
    <w:rsid w:val="00071B6A"/>
    <w:pPr>
      <w:widowControl w:val="0"/>
      <w:spacing w:line="300" w:lineRule="auto"/>
      <w:jc w:val="center"/>
    </w:pPr>
    <w:rPr>
      <w:rFonts w:ascii="宋体" w:hAnsi="宋体"/>
      <w:kern w:val="2"/>
      <w:sz w:val="24"/>
      <w:szCs w:val="21"/>
    </w:rPr>
  </w:style>
  <w:style w:type="paragraph" w:customStyle="1" w:styleId="afff8">
    <w:name w:val="正文首行缩进两字符"/>
    <w:basedOn w:val="a"/>
    <w:qFormat/>
    <w:rsid w:val="00071B6A"/>
    <w:pPr>
      <w:spacing w:after="200" w:line="360" w:lineRule="auto"/>
      <w:ind w:firstLineChars="200" w:firstLine="200"/>
    </w:pPr>
    <w:rPr>
      <w:rFonts w:ascii="Times New Roman" w:eastAsia="宋体" w:hAnsi="Times New Roman" w:cs="Times New Roman"/>
    </w:rPr>
  </w:style>
  <w:style w:type="paragraph" w:customStyle="1" w:styleId="TOC1">
    <w:name w:val="TOC 标题1"/>
    <w:basedOn w:val="1"/>
    <w:next w:val="a"/>
    <w:uiPriority w:val="39"/>
    <w:qFormat/>
    <w:rsid w:val="00071B6A"/>
    <w:pPr>
      <w:keepNext/>
      <w:keepLines/>
      <w:widowControl/>
      <w:spacing w:before="480" w:line="276" w:lineRule="auto"/>
      <w:outlineLvl w:val="9"/>
    </w:pPr>
    <w:rPr>
      <w:rFonts w:ascii="Cambria" w:hAnsi="Cambria" w:hint="default"/>
      <w:color w:val="365F91"/>
      <w:kern w:val="0"/>
      <w:sz w:val="28"/>
      <w:szCs w:val="28"/>
    </w:rPr>
  </w:style>
  <w:style w:type="paragraph" w:customStyle="1" w:styleId="312">
    <w:name w:val="3、“1.”正文三级标题"/>
    <w:basedOn w:val="a"/>
    <w:qFormat/>
    <w:rsid w:val="00071B6A"/>
    <w:pPr>
      <w:tabs>
        <w:tab w:val="left" w:pos="0"/>
        <w:tab w:val="left" w:pos="1124"/>
      </w:tabs>
      <w:wordWrap w:val="0"/>
      <w:topLinePunct/>
      <w:ind w:left="1124" w:firstLine="803"/>
    </w:pPr>
    <w:rPr>
      <w:rFonts w:ascii="Times New Roman" w:eastAsia="宋体" w:hAnsi="Times New Roman" w:cs="Times New Roman"/>
      <w:snapToGrid w:val="0"/>
      <w:szCs w:val="22"/>
    </w:rPr>
  </w:style>
  <w:style w:type="paragraph" w:customStyle="1" w:styleId="afff9">
    <w:name w:val="项目符号：一级"/>
    <w:basedOn w:val="afff4"/>
    <w:next w:val="afff4"/>
    <w:qFormat/>
    <w:rsid w:val="00071B6A"/>
  </w:style>
  <w:style w:type="paragraph" w:customStyle="1" w:styleId="xl26">
    <w:name w:val="xl26"/>
    <w:basedOn w:val="a"/>
    <w:qFormat/>
    <w:rsid w:val="00071B6A"/>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rPr>
  </w:style>
  <w:style w:type="paragraph" w:customStyle="1" w:styleId="zw1">
    <w:name w:val="zw1"/>
    <w:basedOn w:val="a"/>
    <w:qFormat/>
    <w:rsid w:val="00071B6A"/>
    <w:pPr>
      <w:widowControl/>
      <w:spacing w:line="360" w:lineRule="auto"/>
      <w:ind w:firstLineChars="200" w:firstLine="480"/>
    </w:pPr>
    <w:rPr>
      <w:rFonts w:ascii="Times New Roman" w:eastAsia="宋体" w:hAnsi="Times New Roman" w:cs="Times New Roman"/>
      <w:kern w:val="0"/>
      <w:sz w:val="24"/>
      <w:szCs w:val="20"/>
    </w:rPr>
  </w:style>
  <w:style w:type="paragraph" w:customStyle="1" w:styleId="Char2CharCharChar">
    <w:name w:val="Char2 Char Char Char"/>
    <w:basedOn w:val="a"/>
    <w:qFormat/>
    <w:rsid w:val="00071B6A"/>
    <w:rPr>
      <w:rFonts w:ascii="仿宋_GB2312" w:eastAsia="宋体" w:hAnsi="Times New Roman" w:cs="Times New Roman"/>
      <w:b/>
      <w:sz w:val="30"/>
      <w:szCs w:val="32"/>
    </w:rPr>
  </w:style>
  <w:style w:type="paragraph" w:customStyle="1" w:styleId="CharCharCharCharCharCharCharCharCharCharCharCharChar">
    <w:name w:val="Char Char Char Char Char Char Char Char Char Char Char Char Char"/>
    <w:basedOn w:val="ac"/>
    <w:qFormat/>
    <w:rsid w:val="00071B6A"/>
    <w:rPr>
      <w:rFonts w:ascii="Tahoma" w:hAnsi="Tahoma"/>
      <w:sz w:val="24"/>
      <w:szCs w:val="24"/>
    </w:rPr>
  </w:style>
  <w:style w:type="paragraph" w:customStyle="1" w:styleId="1Char">
    <w:name w:val="1 Char"/>
    <w:basedOn w:val="a"/>
    <w:qFormat/>
    <w:rsid w:val="00071B6A"/>
    <w:pPr>
      <w:widowControl/>
      <w:spacing w:after="160" w:line="240" w:lineRule="exact"/>
      <w:jc w:val="left"/>
    </w:pPr>
    <w:rPr>
      <w:rFonts w:ascii="Tahoma" w:eastAsia="Times New Roman" w:hAnsi="Tahoma" w:cs="Times New Roman"/>
      <w:kern w:val="0"/>
      <w:sz w:val="24"/>
      <w:lang w:eastAsia="en-US"/>
    </w:rPr>
  </w:style>
  <w:style w:type="paragraph" w:customStyle="1" w:styleId="gbmaster">
    <w:name w:val="gb_master正文"/>
    <w:basedOn w:val="a"/>
    <w:qFormat/>
    <w:rsid w:val="00071B6A"/>
    <w:pPr>
      <w:ind w:firstLineChars="200" w:firstLine="200"/>
    </w:pPr>
    <w:rPr>
      <w:rFonts w:ascii="Times New Roman" w:eastAsia="宋体" w:hAnsi="Times New Roman" w:cs="Times New Roman"/>
    </w:rPr>
  </w:style>
  <w:style w:type="paragraph" w:customStyle="1" w:styleId="Char6">
    <w:name w:val="Char"/>
    <w:basedOn w:val="a"/>
    <w:next w:val="a"/>
    <w:qFormat/>
    <w:rsid w:val="00071B6A"/>
    <w:pPr>
      <w:spacing w:line="240" w:lineRule="atLeast"/>
      <w:ind w:left="420" w:firstLine="420"/>
      <w:jc w:val="left"/>
    </w:pPr>
    <w:rPr>
      <w:rFonts w:ascii="Times New Roman" w:eastAsia="宋体" w:hAnsi="Times New Roman" w:cs="Times New Roman"/>
      <w:kern w:val="0"/>
      <w:szCs w:val="21"/>
    </w:rPr>
  </w:style>
  <w:style w:type="character" w:customStyle="1" w:styleId="1f5">
    <w:name w:val="页眉 字符1"/>
    <w:basedOn w:val="a1"/>
    <w:uiPriority w:val="99"/>
    <w:semiHidden/>
    <w:rsid w:val="00071B6A"/>
    <w:rPr>
      <w:rFonts w:ascii="Calibri" w:eastAsia="宋体" w:hAnsi="Calibri" w:cs="Times New Roman"/>
      <w:sz w:val="18"/>
      <w:szCs w:val="18"/>
    </w:rPr>
  </w:style>
  <w:style w:type="character" w:customStyle="1" w:styleId="Char28">
    <w:name w:val="正文首行缩进 Char2"/>
    <w:basedOn w:val="a4"/>
    <w:uiPriority w:val="99"/>
    <w:semiHidden/>
    <w:rsid w:val="00071B6A"/>
    <w:rPr>
      <w:rFonts w:ascii="Calibri" w:eastAsia="宋体" w:hAnsi="Calibri" w:cs="Times New Roman"/>
      <w:kern w:val="2"/>
      <w:sz w:val="21"/>
      <w:szCs w:val="24"/>
    </w:rPr>
  </w:style>
  <w:style w:type="character" w:customStyle="1" w:styleId="1f6">
    <w:name w:val="正文文本首行缩进 字符1"/>
    <w:basedOn w:val="1e"/>
    <w:uiPriority w:val="99"/>
    <w:semiHidden/>
    <w:rsid w:val="00071B6A"/>
    <w:rPr>
      <w:rFonts w:ascii="Calibri" w:eastAsia="宋体" w:hAnsi="Calibri" w:cs="Times New Roman"/>
    </w:rPr>
  </w:style>
  <w:style w:type="paragraph" w:customStyle="1" w:styleId="Style3">
    <w:name w:val="_Style 3"/>
    <w:basedOn w:val="a"/>
    <w:uiPriority w:val="34"/>
    <w:qFormat/>
    <w:rsid w:val="00071B6A"/>
    <w:pPr>
      <w:widowControl/>
      <w:ind w:firstLineChars="200" w:firstLine="420"/>
      <w:jc w:val="left"/>
    </w:pPr>
    <w:rPr>
      <w:rFonts w:ascii="Times New Roman" w:eastAsia="宋体" w:hAnsi="Times New Roman" w:cs="Times New Roman"/>
      <w:kern w:val="0"/>
      <w:sz w:val="24"/>
    </w:rPr>
  </w:style>
  <w:style w:type="paragraph" w:customStyle="1" w:styleId="1f7">
    <w:name w:val="1、“一、”一级标题"/>
    <w:basedOn w:val="a"/>
    <w:qFormat/>
    <w:rsid w:val="00071B6A"/>
    <w:pPr>
      <w:tabs>
        <w:tab w:val="left" w:pos="0"/>
      </w:tabs>
      <w:ind w:left="972" w:hanging="420"/>
      <w:outlineLvl w:val="0"/>
    </w:pPr>
    <w:rPr>
      <w:rFonts w:ascii="Times New Roman" w:eastAsia="宋体" w:hAnsi="Times New Roman" w:cs="Times New Roman"/>
      <w:b/>
      <w:szCs w:val="22"/>
    </w:rPr>
  </w:style>
  <w:style w:type="paragraph" w:customStyle="1" w:styleId="150">
    <w:name w:val="样式 宋体 小四 行距: 1.5 倍行距"/>
    <w:basedOn w:val="a"/>
    <w:qFormat/>
    <w:rsid w:val="00071B6A"/>
    <w:pPr>
      <w:tabs>
        <w:tab w:val="left" w:pos="5190"/>
      </w:tabs>
      <w:spacing w:before="100" w:beforeAutospacing="1" w:after="100" w:afterAutospacing="1" w:line="288" w:lineRule="auto"/>
      <w:ind w:firstLine="480"/>
    </w:pPr>
    <w:rPr>
      <w:rFonts w:ascii="宋体" w:eastAsia="宋体" w:hAnsi="宋体" w:cs="Times New Roman"/>
      <w:bCs/>
      <w:sz w:val="24"/>
    </w:rPr>
  </w:style>
  <w:style w:type="paragraph" w:customStyle="1" w:styleId="afffa">
    <w:name w:val="标书（正文）"/>
    <w:basedOn w:val="a"/>
    <w:link w:val="Char7"/>
    <w:qFormat/>
    <w:rsid w:val="00071B6A"/>
    <w:pPr>
      <w:spacing w:line="360" w:lineRule="auto"/>
      <w:ind w:firstLineChars="200" w:firstLine="560"/>
    </w:pPr>
    <w:rPr>
      <w:rFonts w:ascii="宋体" w:eastAsia="宋体" w:hAnsi="宋体" w:cs="Times New Roman"/>
      <w:kern w:val="10"/>
      <w:sz w:val="28"/>
      <w:szCs w:val="28"/>
    </w:rPr>
  </w:style>
  <w:style w:type="paragraph" w:customStyle="1" w:styleId="26012">
    <w:name w:val="样式 样式 样式 标题 2 + 宋体 五号 非加粗 黑色 + 段前: 6 磅 段后: 0 磅 行距: 单倍行距 + 段前: 12..."/>
    <w:basedOn w:val="a"/>
    <w:qFormat/>
    <w:rsid w:val="00071B6A"/>
    <w:pPr>
      <w:keepNext/>
      <w:keepLines/>
      <w:tabs>
        <w:tab w:val="left" w:pos="1124"/>
      </w:tabs>
      <w:adjustRightInd w:val="0"/>
      <w:spacing w:before="240"/>
      <w:ind w:left="1266" w:hanging="420"/>
      <w:jc w:val="left"/>
      <w:outlineLvl w:val="1"/>
    </w:pPr>
    <w:rPr>
      <w:rFonts w:ascii="宋体" w:eastAsia="宋体" w:hAnsi="宋体" w:cs="宋体"/>
      <w:color w:val="000000"/>
      <w:kern w:val="0"/>
      <w:szCs w:val="20"/>
    </w:rPr>
  </w:style>
  <w:style w:type="paragraph" w:customStyle="1" w:styleId="Char1CharCharCharCharCharChar0">
    <w:name w:val="Char1 Char Char Char Char Char Char_0"/>
    <w:basedOn w:val="a"/>
    <w:qFormat/>
    <w:rsid w:val="00071B6A"/>
    <w:rPr>
      <w:rFonts w:ascii="Tahoma" w:eastAsia="宋体" w:hAnsi="Tahoma" w:cs="Times New Roman"/>
      <w:sz w:val="24"/>
      <w:szCs w:val="20"/>
    </w:rPr>
  </w:style>
  <w:style w:type="paragraph" w:customStyle="1" w:styleId="RFIHeading3rdLevel">
    <w:name w:val="RFI Heading 3rd Level"/>
    <w:basedOn w:val="a"/>
    <w:qFormat/>
    <w:rsid w:val="00071B6A"/>
    <w:pPr>
      <w:widowControl/>
      <w:tabs>
        <w:tab w:val="left" w:pos="720"/>
      </w:tabs>
      <w:ind w:left="720" w:hanging="720"/>
      <w:jc w:val="left"/>
    </w:pPr>
    <w:rPr>
      <w:rFonts w:ascii="Arial (W1)" w:eastAsia="宋体" w:hAnsi="Arial (W1)" w:cs="Times New Roman"/>
      <w:color w:val="000000"/>
      <w:kern w:val="0"/>
      <w:sz w:val="24"/>
      <w:lang w:val="en-GB" w:eastAsia="en-US"/>
    </w:rPr>
  </w:style>
  <w:style w:type="paragraph" w:customStyle="1" w:styleId="MMTopic4">
    <w:name w:val="MM Topic 4"/>
    <w:basedOn w:val="4"/>
    <w:qFormat/>
    <w:rsid w:val="00071B6A"/>
    <w:pPr>
      <w:keepNext/>
      <w:keepLines/>
      <w:tabs>
        <w:tab w:val="left" w:pos="1984"/>
      </w:tabs>
      <w:spacing w:before="120" w:beforeAutospacing="0" w:after="120" w:afterAutospacing="0" w:line="360" w:lineRule="auto"/>
    </w:pPr>
    <w:rPr>
      <w:rFonts w:ascii="Arial" w:hAnsi="Arial" w:hint="default"/>
      <w:sz w:val="28"/>
      <w:szCs w:val="28"/>
    </w:rPr>
  </w:style>
  <w:style w:type="paragraph" w:styleId="afffb">
    <w:name w:val="No Spacing"/>
    <w:qFormat/>
    <w:rsid w:val="00071B6A"/>
    <w:pPr>
      <w:widowControl w:val="0"/>
      <w:jc w:val="both"/>
    </w:pPr>
    <w:rPr>
      <w:kern w:val="2"/>
      <w:sz w:val="21"/>
      <w:szCs w:val="24"/>
    </w:rPr>
  </w:style>
  <w:style w:type="paragraph" w:customStyle="1" w:styleId="-110">
    <w:name w:val="彩色底纹 - 强调文字颜色 11"/>
    <w:qFormat/>
    <w:rsid w:val="00071B6A"/>
    <w:rPr>
      <w:kern w:val="2"/>
      <w:sz w:val="21"/>
      <w:szCs w:val="22"/>
    </w:rPr>
  </w:style>
  <w:style w:type="paragraph" w:customStyle="1" w:styleId="Char1CharCharCharCharCharChar1">
    <w:name w:val="Char1 Char Char Char Char Char Char1"/>
    <w:basedOn w:val="a"/>
    <w:qFormat/>
    <w:rsid w:val="00071B6A"/>
    <w:rPr>
      <w:rFonts w:ascii="Tahoma" w:eastAsia="宋体" w:hAnsi="Tahoma" w:cs="Times New Roman"/>
      <w:sz w:val="24"/>
      <w:szCs w:val="20"/>
    </w:rPr>
  </w:style>
  <w:style w:type="paragraph" w:customStyle="1" w:styleId="29">
    <w:name w:val="修订2"/>
    <w:uiPriority w:val="99"/>
    <w:unhideWhenUsed/>
    <w:rsid w:val="00071B6A"/>
    <w:rPr>
      <w:rFonts w:ascii="Calibri" w:hAnsi="Calibri"/>
      <w:kern w:val="2"/>
      <w:sz w:val="21"/>
      <w:szCs w:val="22"/>
    </w:rPr>
  </w:style>
  <w:style w:type="paragraph" w:customStyle="1" w:styleId="ParaChar">
    <w:name w:val="默认段落字体 Para Char"/>
    <w:basedOn w:val="a"/>
    <w:qFormat/>
    <w:rsid w:val="00071B6A"/>
    <w:rPr>
      <w:rFonts w:ascii="Tahoma" w:eastAsia="宋体" w:hAnsi="Tahoma" w:cs="Times New Roman"/>
      <w:sz w:val="24"/>
      <w:szCs w:val="20"/>
    </w:rPr>
  </w:style>
  <w:style w:type="paragraph" w:customStyle="1" w:styleId="afffc">
    <w:name w:val="表格文字"/>
    <w:basedOn w:val="a"/>
    <w:qFormat/>
    <w:rsid w:val="00071B6A"/>
    <w:pPr>
      <w:spacing w:beforeLines="25"/>
    </w:pPr>
    <w:rPr>
      <w:rFonts w:ascii="Times New (W1)" w:eastAsia="宋体" w:hAnsi="Times New (W1)" w:cs="Times New Roman"/>
      <w:spacing w:val="10"/>
    </w:rPr>
  </w:style>
  <w:style w:type="paragraph" w:customStyle="1" w:styleId="2H22Heading2HiddenHeading2CCBSheading2h2">
    <w:name w:val="样式 标题 2H2第一章 标题 2Heading 2 HiddenHeading 2 CCBSheading 2h2..."/>
    <w:basedOn w:val="2"/>
    <w:qFormat/>
    <w:rsid w:val="00071B6A"/>
    <w:pPr>
      <w:keepNext/>
      <w:keepLines/>
      <w:tabs>
        <w:tab w:val="left" w:pos="-2493"/>
      </w:tabs>
      <w:spacing w:before="260" w:beforeAutospacing="0" w:after="260" w:afterAutospacing="0" w:line="360" w:lineRule="auto"/>
      <w:ind w:left="567" w:hanging="567"/>
    </w:pPr>
    <w:rPr>
      <w:rFonts w:hint="default"/>
      <w:sz w:val="28"/>
      <w:szCs w:val="20"/>
    </w:rPr>
  </w:style>
  <w:style w:type="paragraph" w:customStyle="1" w:styleId="113">
    <w:name w:val="列出段落11"/>
    <w:basedOn w:val="a"/>
    <w:uiPriority w:val="99"/>
    <w:qFormat/>
    <w:rsid w:val="00071B6A"/>
    <w:pPr>
      <w:ind w:firstLineChars="200" w:firstLine="420"/>
    </w:pPr>
    <w:rPr>
      <w:rFonts w:ascii="Times New Roman" w:eastAsia="宋体" w:hAnsi="Times New Roman" w:cs="Times New Roman"/>
      <w:szCs w:val="22"/>
    </w:rPr>
  </w:style>
  <w:style w:type="paragraph" w:customStyle="1" w:styleId="p0">
    <w:name w:val="p0"/>
    <w:basedOn w:val="a"/>
    <w:qFormat/>
    <w:rsid w:val="00071B6A"/>
    <w:pPr>
      <w:widowControl/>
      <w:spacing w:before="100" w:beforeAutospacing="1" w:after="100" w:afterAutospacing="1"/>
      <w:jc w:val="left"/>
    </w:pPr>
    <w:rPr>
      <w:rFonts w:ascii="宋体" w:eastAsia="宋体" w:hAnsi="宋体" w:cs="宋体"/>
      <w:kern w:val="0"/>
      <w:sz w:val="24"/>
    </w:rPr>
  </w:style>
  <w:style w:type="paragraph" w:customStyle="1" w:styleId="3GB2312GB2312">
    <w:name w:val="样式 标题 3 + (西文) 仿宋_GB2312 (中文) 仿宋_GB2312 四号"/>
    <w:basedOn w:val="3"/>
    <w:qFormat/>
    <w:rsid w:val="00071B6A"/>
    <w:pPr>
      <w:keepNext/>
      <w:keepLines/>
      <w:tabs>
        <w:tab w:val="left" w:pos="-1991"/>
      </w:tabs>
      <w:snapToGrid w:val="0"/>
      <w:spacing w:beforeLines="50" w:beforeAutospacing="0" w:afterAutospacing="0" w:line="410" w:lineRule="auto"/>
      <w:ind w:rightChars="100" w:right="180"/>
      <w:jc w:val="both"/>
    </w:pPr>
    <w:rPr>
      <w:rFonts w:ascii="仿宋_GB2312" w:eastAsia="仿宋_GB2312" w:hAnsi="仿宋_GB2312" w:hint="default"/>
      <w:sz w:val="28"/>
      <w:szCs w:val="28"/>
    </w:rPr>
  </w:style>
  <w:style w:type="paragraph" w:customStyle="1" w:styleId="2a">
    <w:name w:val="样式 小四2"/>
    <w:basedOn w:val="a"/>
    <w:qFormat/>
    <w:rsid w:val="00071B6A"/>
    <w:rPr>
      <w:rFonts w:ascii="宋体" w:eastAsia="宋体" w:hAnsi="宋体" w:cs="Times New Roman"/>
      <w:sz w:val="24"/>
    </w:rPr>
  </w:style>
  <w:style w:type="paragraph" w:customStyle="1" w:styleId="afffd">
    <w:name w:val="我的正文"/>
    <w:basedOn w:val="a"/>
    <w:qFormat/>
    <w:rsid w:val="00071B6A"/>
    <w:pPr>
      <w:spacing w:line="360" w:lineRule="auto"/>
      <w:ind w:firstLineChars="200" w:firstLine="420"/>
    </w:pPr>
    <w:rPr>
      <w:rFonts w:ascii="宋体" w:eastAsia="宋体" w:hAnsi="宋体" w:cs="Times New Roman"/>
    </w:rPr>
  </w:style>
  <w:style w:type="paragraph" w:customStyle="1" w:styleId="afffe">
    <w:name w:val="样式"/>
    <w:uiPriority w:val="99"/>
    <w:qFormat/>
    <w:rsid w:val="00071B6A"/>
    <w:pPr>
      <w:widowControl w:val="0"/>
      <w:autoSpaceDE w:val="0"/>
      <w:autoSpaceDN w:val="0"/>
      <w:adjustRightInd w:val="0"/>
      <w:spacing w:after="200" w:line="276" w:lineRule="auto"/>
    </w:pPr>
    <w:rPr>
      <w:rFonts w:ascii="宋体" w:hAnsi="宋体" w:cs="宋体"/>
      <w:sz w:val="24"/>
      <w:szCs w:val="24"/>
    </w:rPr>
  </w:style>
  <w:style w:type="paragraph" w:customStyle="1" w:styleId="0">
    <w:name w:val="0、正文"/>
    <w:basedOn w:val="a"/>
    <w:qFormat/>
    <w:rsid w:val="00071B6A"/>
    <w:pPr>
      <w:tabs>
        <w:tab w:val="left" w:pos="0"/>
      </w:tabs>
      <w:wordWrap w:val="0"/>
      <w:topLinePunct/>
    </w:pPr>
    <w:rPr>
      <w:rFonts w:ascii="Times New Roman" w:eastAsia="宋体" w:hAnsi="Times New Roman" w:cs="Times New Roman"/>
      <w:snapToGrid w:val="0"/>
      <w:szCs w:val="22"/>
    </w:rPr>
  </w:style>
  <w:style w:type="paragraph" w:customStyle="1" w:styleId="Char1CharCharCharCharCharChar">
    <w:name w:val="Char1 Char Char Char Char Char Char"/>
    <w:basedOn w:val="a"/>
    <w:qFormat/>
    <w:rsid w:val="00071B6A"/>
    <w:rPr>
      <w:rFonts w:ascii="Tahoma" w:eastAsia="宋体" w:hAnsi="Tahoma" w:cs="Times New Roman"/>
      <w:sz w:val="24"/>
      <w:szCs w:val="20"/>
    </w:rPr>
  </w:style>
  <w:style w:type="paragraph" w:customStyle="1" w:styleId="MMTopic1">
    <w:name w:val="MM Topic 1"/>
    <w:basedOn w:val="1"/>
    <w:qFormat/>
    <w:rsid w:val="00071B6A"/>
    <w:pPr>
      <w:keepNext/>
      <w:keepLines/>
      <w:tabs>
        <w:tab w:val="left" w:pos="425"/>
      </w:tabs>
      <w:spacing w:before="100" w:after="100" w:line="500" w:lineRule="exact"/>
      <w:ind w:left="283"/>
      <w:jc w:val="center"/>
    </w:pPr>
    <w:rPr>
      <w:rFonts w:hint="default"/>
      <w:spacing w:val="-20"/>
      <w:sz w:val="44"/>
      <w:szCs w:val="32"/>
    </w:rPr>
  </w:style>
  <w:style w:type="paragraph" w:customStyle="1" w:styleId="GB2312063">
    <w:name w:val="样式 仿宋_GB2312 小四 左侧:  0.63 厘米"/>
    <w:basedOn w:val="a"/>
    <w:qFormat/>
    <w:rsid w:val="00071B6A"/>
    <w:pPr>
      <w:spacing w:before="120" w:after="120" w:line="360" w:lineRule="auto"/>
      <w:ind w:left="357" w:firstLineChars="200" w:firstLine="200"/>
    </w:pPr>
    <w:rPr>
      <w:rFonts w:ascii="仿宋_GB2312" w:eastAsia="仿宋_GB2312" w:hAnsi="仿宋_GB2312" w:cs="宋体"/>
      <w:sz w:val="24"/>
      <w:szCs w:val="20"/>
    </w:rPr>
  </w:style>
  <w:style w:type="paragraph" w:customStyle="1" w:styleId="ParaCharCharChar1Char">
    <w:name w:val="默认段落字体 Para Char Char Char1 Char"/>
    <w:basedOn w:val="a"/>
    <w:next w:val="a"/>
    <w:qFormat/>
    <w:rsid w:val="00071B6A"/>
    <w:pPr>
      <w:spacing w:line="240" w:lineRule="atLeast"/>
      <w:ind w:left="420" w:firstLine="420"/>
      <w:jc w:val="left"/>
    </w:pPr>
    <w:rPr>
      <w:rFonts w:ascii="Times New Roman" w:eastAsia="宋体" w:hAnsi="Times New Roman" w:cs="Times New Roman"/>
      <w:kern w:val="0"/>
      <w:szCs w:val="21"/>
    </w:rPr>
  </w:style>
  <w:style w:type="paragraph" w:customStyle="1" w:styleId="CharCharCharCharCharCharCharCharChar">
    <w:name w:val="Char Char Char Char Char Char Char Char Char"/>
    <w:basedOn w:val="a"/>
    <w:qFormat/>
    <w:rsid w:val="00071B6A"/>
    <w:pPr>
      <w:widowControl/>
      <w:spacing w:after="160" w:line="240" w:lineRule="exact"/>
      <w:jc w:val="left"/>
    </w:pPr>
    <w:rPr>
      <w:rFonts w:ascii="Verdana" w:eastAsia="仿宋_GB2312" w:hAnsi="Verdana" w:cs="Times New Roman"/>
      <w:kern w:val="0"/>
      <w:sz w:val="24"/>
      <w:szCs w:val="20"/>
      <w:lang w:eastAsia="en-US"/>
    </w:rPr>
  </w:style>
  <w:style w:type="paragraph" w:customStyle="1" w:styleId="affff">
    <w:name w:val="段"/>
    <w:qFormat/>
    <w:rsid w:val="00071B6A"/>
    <w:pPr>
      <w:autoSpaceDE w:val="0"/>
      <w:autoSpaceDN w:val="0"/>
      <w:ind w:firstLineChars="200" w:firstLine="200"/>
      <w:jc w:val="both"/>
    </w:pPr>
    <w:rPr>
      <w:rFonts w:ascii="宋体"/>
      <w:sz w:val="21"/>
    </w:rPr>
  </w:style>
  <w:style w:type="paragraph" w:customStyle="1" w:styleId="0740">
    <w:name w:val="样式 小四 首行缩进:  0.74 厘米"/>
    <w:basedOn w:val="a"/>
    <w:qFormat/>
    <w:rsid w:val="00071B6A"/>
    <w:pPr>
      <w:spacing w:before="100" w:beforeAutospacing="1" w:after="100" w:afterAutospacing="1" w:line="300" w:lineRule="auto"/>
      <w:ind w:firstLineChars="175" w:firstLine="420"/>
    </w:pPr>
    <w:rPr>
      <w:rFonts w:ascii="宋体" w:eastAsia="宋体" w:hAnsi="宋体" w:cs="Times New Roman"/>
      <w:sz w:val="24"/>
    </w:rPr>
  </w:style>
  <w:style w:type="paragraph" w:customStyle="1" w:styleId="CharCharCharChar">
    <w:name w:val="Char Char Char Char"/>
    <w:basedOn w:val="a"/>
    <w:qFormat/>
    <w:rsid w:val="00071B6A"/>
    <w:rPr>
      <w:rFonts w:ascii="Tahoma" w:eastAsia="宋体" w:hAnsi="Tahoma" w:cs="Times New Roman"/>
      <w:sz w:val="24"/>
      <w:szCs w:val="20"/>
    </w:rPr>
  </w:style>
  <w:style w:type="paragraph" w:customStyle="1" w:styleId="2b">
    <w:name w:val="正文2"/>
    <w:qFormat/>
    <w:rsid w:val="00071B6A"/>
    <w:pPr>
      <w:widowControl w:val="0"/>
      <w:adjustRightInd w:val="0"/>
      <w:spacing w:line="312" w:lineRule="atLeast"/>
      <w:jc w:val="both"/>
      <w:textAlignment w:val="baseline"/>
    </w:pPr>
    <w:rPr>
      <w:rFonts w:ascii="宋体"/>
      <w:sz w:val="34"/>
      <w:szCs w:val="22"/>
    </w:rPr>
  </w:style>
  <w:style w:type="paragraph" w:customStyle="1" w:styleId="15342">
    <w:name w:val="样式 行距: 1.5 倍行距 左  3.42 字符"/>
    <w:basedOn w:val="a"/>
    <w:qFormat/>
    <w:rsid w:val="00071B6A"/>
    <w:pPr>
      <w:spacing w:line="360" w:lineRule="auto"/>
      <w:ind w:leftChars="200" w:left="200" w:firstLineChars="200" w:firstLine="200"/>
    </w:pPr>
    <w:rPr>
      <w:rFonts w:ascii="Times New Roman" w:eastAsia="宋体" w:hAnsi="Times New Roman" w:cs="宋体"/>
      <w:szCs w:val="20"/>
    </w:rPr>
  </w:style>
  <w:style w:type="paragraph" w:customStyle="1" w:styleId="affff0">
    <w:name w:val="表格"/>
    <w:basedOn w:val="a"/>
    <w:qFormat/>
    <w:rsid w:val="00071B6A"/>
    <w:pPr>
      <w:spacing w:line="400" w:lineRule="exact"/>
    </w:pPr>
    <w:rPr>
      <w:rFonts w:ascii="Times New Roman" w:eastAsia="宋体" w:hAnsi="Times New Roman" w:cs="Times New Roman"/>
      <w:sz w:val="24"/>
    </w:rPr>
  </w:style>
  <w:style w:type="paragraph" w:customStyle="1" w:styleId="00">
    <w:name w:val="00、封面正文(与其他内容无关的格式)"/>
    <w:basedOn w:val="a"/>
    <w:qFormat/>
    <w:rsid w:val="00071B6A"/>
    <w:pPr>
      <w:tabs>
        <w:tab w:val="left" w:pos="0"/>
      </w:tabs>
    </w:pPr>
    <w:rPr>
      <w:rFonts w:ascii="宋体" w:eastAsia="宋体" w:hAnsi="宋体" w:cs="Times New Roman"/>
      <w:szCs w:val="22"/>
    </w:rPr>
  </w:style>
  <w:style w:type="paragraph" w:customStyle="1" w:styleId="MMTopic9">
    <w:name w:val="MM Topic 9"/>
    <w:basedOn w:val="9"/>
    <w:qFormat/>
    <w:rsid w:val="00071B6A"/>
    <w:pPr>
      <w:tabs>
        <w:tab w:val="left" w:pos="5102"/>
      </w:tabs>
    </w:pPr>
  </w:style>
  <w:style w:type="paragraph" w:customStyle="1" w:styleId="92">
    <w:name w:val="9、表格内正文"/>
    <w:basedOn w:val="a"/>
    <w:qFormat/>
    <w:rsid w:val="00071B6A"/>
    <w:pPr>
      <w:tabs>
        <w:tab w:val="left" w:pos="0"/>
      </w:tabs>
      <w:wordWrap w:val="0"/>
      <w:topLinePunct/>
      <w:spacing w:line="360" w:lineRule="exact"/>
    </w:pPr>
    <w:rPr>
      <w:rFonts w:ascii="Times New Roman" w:eastAsia="宋体" w:hAnsi="Times New Roman" w:cs="Times New Roman"/>
      <w:snapToGrid w:val="0"/>
      <w:szCs w:val="22"/>
    </w:rPr>
  </w:style>
  <w:style w:type="paragraph" w:customStyle="1" w:styleId="MMTopic2">
    <w:name w:val="MM Topic 2"/>
    <w:basedOn w:val="2"/>
    <w:qFormat/>
    <w:rsid w:val="00071B6A"/>
    <w:pPr>
      <w:keepNext/>
      <w:keepLines/>
      <w:tabs>
        <w:tab w:val="left" w:pos="992"/>
      </w:tabs>
      <w:spacing w:before="260" w:beforeAutospacing="0" w:after="260" w:afterAutospacing="0" w:line="360" w:lineRule="auto"/>
    </w:pPr>
    <w:rPr>
      <w:rFonts w:hint="default"/>
      <w:sz w:val="28"/>
      <w:szCs w:val="28"/>
    </w:rPr>
  </w:style>
  <w:style w:type="paragraph" w:customStyle="1" w:styleId="53">
    <w:name w:val="样式 标题 5 + 倾斜"/>
    <w:basedOn w:val="5"/>
    <w:qFormat/>
    <w:rsid w:val="00071B6A"/>
    <w:pPr>
      <w:widowControl/>
      <w:tabs>
        <w:tab w:val="clear" w:pos="1134"/>
        <w:tab w:val="left" w:pos="992"/>
      </w:tabs>
      <w:overflowPunct w:val="0"/>
      <w:autoSpaceDE w:val="0"/>
      <w:autoSpaceDN w:val="0"/>
      <w:adjustRightInd w:val="0"/>
      <w:snapToGrid w:val="0"/>
      <w:spacing w:before="100" w:beforeAutospacing="1" w:after="100" w:afterAutospacing="1" w:line="288" w:lineRule="auto"/>
      <w:ind w:left="0" w:firstLine="0"/>
      <w:jc w:val="left"/>
    </w:pPr>
    <w:rPr>
      <w:rFonts w:ascii="Arial" w:hAnsi="Arial"/>
      <w:bCs w:val="0"/>
      <w:iCs/>
      <w:color w:val="000000"/>
    </w:rPr>
  </w:style>
  <w:style w:type="paragraph" w:customStyle="1" w:styleId="-12">
    <w:name w:val="彩色列表 - 强调文字颜色 12"/>
    <w:basedOn w:val="a"/>
    <w:qFormat/>
    <w:rsid w:val="00071B6A"/>
    <w:pPr>
      <w:spacing w:after="200" w:line="276" w:lineRule="auto"/>
      <w:ind w:firstLineChars="200" w:firstLine="420"/>
    </w:pPr>
    <w:rPr>
      <w:rFonts w:ascii="Calibri" w:eastAsia="宋体" w:hAnsi="Calibri" w:cs="Times New Roman"/>
      <w:szCs w:val="22"/>
    </w:rPr>
  </w:style>
  <w:style w:type="paragraph" w:customStyle="1" w:styleId="43">
    <w:name w:val="列出段落4"/>
    <w:basedOn w:val="a"/>
    <w:qFormat/>
    <w:rsid w:val="00071B6A"/>
    <w:pPr>
      <w:spacing w:after="200" w:line="276" w:lineRule="auto"/>
      <w:ind w:firstLineChars="200" w:firstLine="420"/>
    </w:pPr>
    <w:rPr>
      <w:rFonts w:ascii="Times New Roman" w:eastAsia="宋体" w:hAnsi="Times New Roman" w:cs="Times New Roman"/>
    </w:rPr>
  </w:style>
  <w:style w:type="paragraph" w:customStyle="1" w:styleId="411">
    <w:name w:val="4、“1.1”正文四级标题"/>
    <w:basedOn w:val="a"/>
    <w:qFormat/>
    <w:rsid w:val="00071B6A"/>
    <w:pPr>
      <w:tabs>
        <w:tab w:val="left" w:pos="0"/>
        <w:tab w:val="left" w:pos="1544"/>
      </w:tabs>
      <w:ind w:left="1544" w:firstLine="803"/>
    </w:pPr>
    <w:rPr>
      <w:rFonts w:ascii="Times New Roman" w:eastAsia="宋体" w:hAnsi="Times New Roman" w:cs="Times New Roman"/>
      <w:szCs w:val="22"/>
    </w:rPr>
  </w:style>
  <w:style w:type="paragraph" w:customStyle="1" w:styleId="-">
    <w:name w:val="正文-缩进"/>
    <w:basedOn w:val="a"/>
    <w:qFormat/>
    <w:rsid w:val="00071B6A"/>
    <w:pPr>
      <w:spacing w:after="200" w:line="480" w:lineRule="auto"/>
      <w:ind w:firstLineChars="200" w:firstLine="200"/>
    </w:pPr>
    <w:rPr>
      <w:rFonts w:ascii="宋体" w:eastAsia="宋体" w:hAnsi="宋体" w:cs="Times New Roman"/>
      <w:szCs w:val="22"/>
    </w:rPr>
  </w:style>
  <w:style w:type="paragraph" w:customStyle="1" w:styleId="01">
    <w:name w:val="01、普通正文"/>
    <w:basedOn w:val="a"/>
    <w:qFormat/>
    <w:rsid w:val="00071B6A"/>
    <w:pPr>
      <w:tabs>
        <w:tab w:val="left" w:pos="0"/>
      </w:tabs>
      <w:wordWrap w:val="0"/>
      <w:topLinePunct/>
      <w:spacing w:line="440" w:lineRule="exact"/>
      <w:ind w:firstLineChars="200" w:firstLine="723"/>
    </w:pPr>
    <w:rPr>
      <w:rFonts w:ascii="宋体" w:eastAsia="宋体" w:hAnsi="宋体" w:cs="Times New Roman"/>
      <w:snapToGrid w:val="0"/>
      <w:sz w:val="24"/>
      <w:szCs w:val="22"/>
    </w:rPr>
  </w:style>
  <w:style w:type="paragraph" w:customStyle="1" w:styleId="05">
    <w:name w:val="05、“(一)”正文三级标题"/>
    <w:basedOn w:val="a"/>
    <w:qFormat/>
    <w:rsid w:val="00071B6A"/>
    <w:pPr>
      <w:tabs>
        <w:tab w:val="left" w:pos="0"/>
      </w:tabs>
      <w:wordWrap w:val="0"/>
      <w:topLinePunct/>
      <w:ind w:left="1693" w:firstLineChars="200" w:firstLine="803"/>
    </w:pPr>
    <w:rPr>
      <w:rFonts w:ascii="宋体" w:eastAsia="宋体" w:hAnsi="宋体" w:cs="Times New Roman"/>
      <w:szCs w:val="22"/>
    </w:rPr>
  </w:style>
  <w:style w:type="paragraph" w:customStyle="1" w:styleId="CharChar13">
    <w:name w:val="文章正文 Char Char1"/>
    <w:basedOn w:val="a"/>
    <w:qFormat/>
    <w:rsid w:val="00071B6A"/>
    <w:pPr>
      <w:spacing w:line="360" w:lineRule="auto"/>
      <w:ind w:firstLine="420"/>
    </w:pPr>
    <w:rPr>
      <w:rFonts w:ascii="Times New Roman" w:eastAsia="宋体" w:hAnsi="Times New Roman" w:cs="Times New Roman"/>
      <w:sz w:val="24"/>
    </w:rPr>
  </w:style>
  <w:style w:type="paragraph" w:customStyle="1" w:styleId="1f8">
    <w:name w:val="列表段落1"/>
    <w:basedOn w:val="a"/>
    <w:uiPriority w:val="34"/>
    <w:qFormat/>
    <w:rsid w:val="00071B6A"/>
    <w:pPr>
      <w:tabs>
        <w:tab w:val="left" w:pos="0"/>
      </w:tabs>
      <w:ind w:firstLine="420"/>
    </w:pPr>
    <w:rPr>
      <w:rFonts w:ascii="Times New Roman" w:eastAsia="宋体" w:hAnsi="Times New Roman" w:cs="Times New Roman"/>
      <w:szCs w:val="22"/>
    </w:rPr>
  </w:style>
  <w:style w:type="character" w:customStyle="1" w:styleId="fontblank12">
    <w:name w:val="fontblank12"/>
    <w:basedOn w:val="a1"/>
    <w:rsid w:val="00071B6A"/>
  </w:style>
  <w:style w:type="character" w:customStyle="1" w:styleId="Char7">
    <w:name w:val="标书（正文） Char"/>
    <w:link w:val="afffa"/>
    <w:rsid w:val="00071B6A"/>
    <w:rPr>
      <w:rFonts w:ascii="宋体" w:hAnsi="宋体"/>
      <w:kern w:val="10"/>
      <w:sz w:val="28"/>
      <w:szCs w:val="28"/>
    </w:rPr>
  </w:style>
  <w:style w:type="character" w:customStyle="1" w:styleId="textnormchn1">
    <w:name w:val="textnormchn1"/>
    <w:basedOn w:val="a1"/>
    <w:rsid w:val="00071B6A"/>
  </w:style>
  <w:style w:type="character" w:customStyle="1" w:styleId="CDChar">
    <w:name w:val="CD正文 Char"/>
    <w:link w:val="CD"/>
    <w:uiPriority w:val="99"/>
    <w:qFormat/>
    <w:rsid w:val="00071B6A"/>
    <w:rPr>
      <w:rFonts w:eastAsiaTheme="minorEastAsia" w:cstheme="minorBidi"/>
      <w:kern w:val="2"/>
      <w:sz w:val="24"/>
      <w:szCs w:val="24"/>
    </w:rPr>
  </w:style>
  <w:style w:type="character" w:customStyle="1" w:styleId="11CharChar">
    <w:name w:val="（符号）三标题1.1 Char Char"/>
    <w:link w:val="114"/>
    <w:rsid w:val="00071B6A"/>
    <w:rPr>
      <w:rFonts w:ascii="宋体" w:hAnsi="宋体"/>
      <w:sz w:val="24"/>
      <w:szCs w:val="24"/>
    </w:rPr>
  </w:style>
  <w:style w:type="paragraph" w:customStyle="1" w:styleId="114">
    <w:name w:val="（符号）三标题1.1"/>
    <w:basedOn w:val="a"/>
    <w:link w:val="11CharChar"/>
    <w:rsid w:val="00071B6A"/>
    <w:pPr>
      <w:tabs>
        <w:tab w:val="left" w:pos="700"/>
        <w:tab w:val="left" w:pos="840"/>
      </w:tabs>
      <w:spacing w:line="500" w:lineRule="exact"/>
      <w:ind w:left="431" w:hanging="431"/>
    </w:pPr>
    <w:rPr>
      <w:rFonts w:ascii="宋体" w:eastAsia="宋体" w:hAnsi="宋体" w:cs="Times New Roman"/>
      <w:kern w:val="0"/>
      <w:sz w:val="24"/>
    </w:rPr>
  </w:style>
  <w:style w:type="character" w:customStyle="1" w:styleId="grame">
    <w:name w:val="grame"/>
    <w:basedOn w:val="a1"/>
    <w:rsid w:val="00071B6A"/>
  </w:style>
  <w:style w:type="character" w:customStyle="1" w:styleId="keyword">
    <w:name w:val="keyword"/>
    <w:basedOn w:val="a1"/>
    <w:rsid w:val="00071B6A"/>
  </w:style>
  <w:style w:type="character" w:customStyle="1" w:styleId="Char">
    <w:name w:val="文章正文 Char"/>
    <w:link w:val="a8"/>
    <w:rsid w:val="00071B6A"/>
    <w:rPr>
      <w:rFonts w:eastAsiaTheme="minorEastAsia" w:cstheme="minorBidi"/>
      <w:kern w:val="2"/>
      <w:sz w:val="24"/>
      <w:szCs w:val="24"/>
    </w:rPr>
  </w:style>
  <w:style w:type="character" w:customStyle="1" w:styleId="CharChar400">
    <w:name w:val="Char Char40"/>
    <w:rsid w:val="00071B6A"/>
    <w:rPr>
      <w:kern w:val="2"/>
      <w:sz w:val="24"/>
      <w:szCs w:val="24"/>
    </w:rPr>
  </w:style>
  <w:style w:type="character" w:customStyle="1" w:styleId="WW8Num9z0">
    <w:name w:val="WW8Num9z0"/>
    <w:rsid w:val="00071B6A"/>
    <w:rPr>
      <w:rFonts w:ascii="Wingdings" w:hAnsi="Wingdings"/>
    </w:rPr>
  </w:style>
  <w:style w:type="character" w:customStyle="1" w:styleId="magic-list1">
    <w:name w:val="magic-list1"/>
    <w:rsid w:val="00071B6A"/>
    <w:rPr>
      <w:rFonts w:ascii="ˎ̥" w:hAnsi="ˎ̥" w:hint="default"/>
      <w:color w:val="000000"/>
      <w:sz w:val="20"/>
      <w:u w:val="none"/>
    </w:rPr>
  </w:style>
  <w:style w:type="character" w:customStyle="1" w:styleId="H4Char">
    <w:name w:val="H4 Char"/>
    <w:rsid w:val="00071B6A"/>
    <w:rPr>
      <w:rFonts w:ascii="Arial" w:eastAsia="宋体" w:hAnsi="Arial"/>
      <w:b/>
      <w:kern w:val="2"/>
      <w:sz w:val="28"/>
      <w:lang w:val="en-US" w:eastAsia="zh-CN"/>
    </w:rPr>
  </w:style>
  <w:style w:type="paragraph" w:customStyle="1" w:styleId="ParaCharCharCharCharCharCharCharCharCharCharCharCharCharCharCharChar">
    <w:name w:val="默认段落字体 Para Char Char Char Char Char Char Char Char Char Char Char Char Char Char Char Char"/>
    <w:basedOn w:val="ac"/>
    <w:rsid w:val="00071B6A"/>
    <w:pPr>
      <w:adjustRightInd w:val="0"/>
      <w:spacing w:line="436" w:lineRule="exact"/>
      <w:ind w:left="357"/>
      <w:jc w:val="left"/>
      <w:outlineLvl w:val="3"/>
    </w:pPr>
    <w:rPr>
      <w:rFonts w:ascii="Tahoma" w:eastAsia="宋体" w:hAnsi="Tahoma" w:cs="Times New Roman"/>
      <w:b/>
      <w:sz w:val="24"/>
      <w:szCs w:val="24"/>
    </w:rPr>
  </w:style>
  <w:style w:type="paragraph" w:customStyle="1" w:styleId="2c">
    <w:name w:val="强调2"/>
    <w:basedOn w:val="1f9"/>
    <w:qFormat/>
    <w:rsid w:val="00071B6A"/>
    <w:pPr>
      <w:tabs>
        <w:tab w:val="left" w:pos="360"/>
        <w:tab w:val="left" w:pos="1918"/>
      </w:tabs>
      <w:ind w:left="1918" w:hanging="420"/>
    </w:pPr>
  </w:style>
  <w:style w:type="paragraph" w:customStyle="1" w:styleId="1f9">
    <w:name w:val="强调1"/>
    <w:basedOn w:val="a"/>
    <w:qFormat/>
    <w:rsid w:val="00071B6A"/>
    <w:pPr>
      <w:spacing w:line="360" w:lineRule="auto"/>
      <w:ind w:left="900"/>
    </w:pPr>
    <w:rPr>
      <w:rFonts w:ascii="楷体_GB2312" w:eastAsia="楷体_GB2312" w:hAnsi="仿宋" w:cs="Times New Roman"/>
      <w:sz w:val="28"/>
      <w:szCs w:val="28"/>
    </w:rPr>
  </w:style>
  <w:style w:type="paragraph" w:customStyle="1" w:styleId="ParaCharCharCharChar">
    <w:name w:val="默认段落字体 Para Char Char Char Char"/>
    <w:basedOn w:val="a"/>
    <w:rsid w:val="00071B6A"/>
    <w:rPr>
      <w:rFonts w:ascii="Times New Roman" w:eastAsia="宋体" w:hAnsi="Times New Roman" w:cs="Times New Roman"/>
    </w:rPr>
  </w:style>
  <w:style w:type="paragraph" w:customStyle="1" w:styleId="WW-">
    <w:name w:val="WW-正文（首行缩进两字）"/>
    <w:basedOn w:val="a"/>
    <w:rsid w:val="00071B6A"/>
    <w:pPr>
      <w:autoSpaceDE w:val="0"/>
      <w:autoSpaceDN w:val="0"/>
      <w:adjustRightInd w:val="0"/>
      <w:ind w:firstLine="420"/>
    </w:pPr>
    <w:rPr>
      <w:rFonts w:ascii="Times New Roman" w:eastAsia="宋体" w:hAnsi="Times New Roman" w:cs="Times New Roman"/>
      <w:kern w:val="0"/>
      <w:szCs w:val="21"/>
    </w:rPr>
  </w:style>
  <w:style w:type="character" w:customStyle="1" w:styleId="Char1c">
    <w:name w:val="称呼 Char1"/>
    <w:basedOn w:val="a1"/>
    <w:uiPriority w:val="99"/>
    <w:semiHidden/>
    <w:rsid w:val="00071B6A"/>
  </w:style>
  <w:style w:type="paragraph" w:customStyle="1" w:styleId="affff1">
    <w:name w:val="标准正文"/>
    <w:basedOn w:val="a"/>
    <w:rsid w:val="00071B6A"/>
    <w:pPr>
      <w:adjustRightInd w:val="0"/>
      <w:spacing w:before="120" w:line="400" w:lineRule="atLeast"/>
      <w:ind w:firstLine="576"/>
      <w:jc w:val="left"/>
      <w:textAlignment w:val="baseline"/>
    </w:pPr>
    <w:rPr>
      <w:rFonts w:ascii="Times New Roman" w:eastAsia="楷体_GB2312" w:hAnsi="Times New Roman" w:cs="Times New Roman"/>
      <w:kern w:val="0"/>
      <w:sz w:val="28"/>
      <w:szCs w:val="20"/>
    </w:rPr>
  </w:style>
  <w:style w:type="paragraph" w:customStyle="1" w:styleId="2proj2proj21proj22proj23proj24proj25proj26proj27p1">
    <w:name w:val="样式 标题 2proj2proj21proj22proj23proj24proj25proj26proj27p...1"/>
    <w:basedOn w:val="2"/>
    <w:rsid w:val="00071B6A"/>
    <w:pPr>
      <w:tabs>
        <w:tab w:val="left" w:pos="426"/>
        <w:tab w:val="left" w:pos="567"/>
      </w:tabs>
      <w:adjustRightInd w:val="0"/>
      <w:spacing w:beforeAutospacing="0" w:afterAutospacing="0" w:line="360" w:lineRule="exact"/>
      <w:jc w:val="center"/>
      <w:textAlignment w:val="baseline"/>
      <w:outlineLvl w:val="9"/>
    </w:pPr>
    <w:rPr>
      <w:rFonts w:ascii="Times New Roman" w:hAnsi="Times New Roman" w:hint="default"/>
      <w:b w:val="0"/>
      <w:bCs w:val="0"/>
      <w:kern w:val="2"/>
      <w:sz w:val="24"/>
      <w:szCs w:val="20"/>
    </w:rPr>
  </w:style>
  <w:style w:type="character" w:customStyle="1" w:styleId="Char1d">
    <w:name w:val="标题 Char1"/>
    <w:basedOn w:val="a1"/>
    <w:uiPriority w:val="10"/>
    <w:rsid w:val="00071B6A"/>
    <w:rPr>
      <w:rFonts w:asciiTheme="majorHAnsi" w:eastAsia="宋体" w:hAnsiTheme="majorHAnsi" w:cstheme="majorBidi"/>
      <w:b/>
      <w:bCs/>
      <w:sz w:val="32"/>
      <w:szCs w:val="32"/>
    </w:rPr>
  </w:style>
  <w:style w:type="paragraph" w:customStyle="1" w:styleId="affff2">
    <w:name w:val="标题样式"/>
    <w:basedOn w:val="a"/>
    <w:rsid w:val="00071B6A"/>
    <w:pPr>
      <w:tabs>
        <w:tab w:val="left" w:pos="420"/>
      </w:tabs>
      <w:spacing w:line="360" w:lineRule="auto"/>
    </w:pPr>
    <w:rPr>
      <w:rFonts w:ascii="宋体" w:eastAsia="宋体" w:hAnsi="宋体" w:cs="Times New Roman"/>
      <w:sz w:val="24"/>
      <w:szCs w:val="20"/>
    </w:rPr>
  </w:style>
  <w:style w:type="paragraph" w:customStyle="1" w:styleId="54">
    <w:name w:val="标题 5 + 首行缩进:"/>
    <w:basedOn w:val="5"/>
    <w:next w:val="af2"/>
    <w:rsid w:val="00071B6A"/>
    <w:pPr>
      <w:tabs>
        <w:tab w:val="clear" w:pos="1134"/>
        <w:tab w:val="left" w:pos="709"/>
        <w:tab w:val="left" w:pos="992"/>
      </w:tabs>
      <w:snapToGrid w:val="0"/>
      <w:spacing w:beforeLines="50" w:afterLines="50"/>
      <w:ind w:left="3570" w:firstLineChars="200" w:firstLine="482"/>
    </w:pPr>
    <w:rPr>
      <w:rFonts w:ascii="Calibri" w:hAnsi="Calibri"/>
      <w:color w:val="000000"/>
      <w:szCs w:val="20"/>
    </w:rPr>
  </w:style>
  <w:style w:type="paragraph" w:customStyle="1" w:styleId="Char110">
    <w:name w:val="Char11"/>
    <w:basedOn w:val="a"/>
    <w:next w:val="a"/>
    <w:rsid w:val="00071B6A"/>
    <w:pPr>
      <w:spacing w:line="240" w:lineRule="atLeast"/>
      <w:ind w:left="420" w:firstLine="420"/>
      <w:jc w:val="left"/>
    </w:pPr>
    <w:rPr>
      <w:rFonts w:ascii="Times New Roman" w:eastAsia="宋体" w:hAnsi="Times New Roman" w:cs="Times New Roman"/>
      <w:kern w:val="0"/>
      <w:szCs w:val="21"/>
    </w:rPr>
  </w:style>
  <w:style w:type="paragraph" w:customStyle="1" w:styleId="ParaCharCharCharCharCharCharChar">
    <w:name w:val="默认段落字体 Para Char Char Char Char Char Char Char"/>
    <w:basedOn w:val="a"/>
    <w:rsid w:val="00071B6A"/>
    <w:rPr>
      <w:rFonts w:ascii="Tahoma" w:eastAsia="宋体" w:hAnsi="Tahoma" w:cs="Times New Roman"/>
      <w:sz w:val="24"/>
      <w:szCs w:val="20"/>
    </w:rPr>
  </w:style>
  <w:style w:type="paragraph" w:customStyle="1" w:styleId="ItemList">
    <w:name w:val="Item List"/>
    <w:rsid w:val="00071B6A"/>
    <w:pPr>
      <w:widowControl w:val="0"/>
      <w:adjustRightInd w:val="0"/>
      <w:spacing w:line="360" w:lineRule="auto"/>
      <w:jc w:val="both"/>
      <w:textAlignment w:val="baseline"/>
    </w:pPr>
    <w:rPr>
      <w:kern w:val="2"/>
      <w:sz w:val="24"/>
    </w:rPr>
  </w:style>
  <w:style w:type="paragraph" w:customStyle="1" w:styleId="2d">
    <w:name w:val="样式2"/>
    <w:basedOn w:val="a"/>
    <w:rsid w:val="00071B6A"/>
    <w:pPr>
      <w:adjustRightInd w:val="0"/>
      <w:spacing w:line="410" w:lineRule="atLeast"/>
      <w:textAlignment w:val="baseline"/>
    </w:pPr>
    <w:rPr>
      <w:rFonts w:ascii="Times New Roman" w:eastAsia="宋体" w:hAnsi="Times New Roman" w:cs="Times New Roman"/>
      <w:kern w:val="0"/>
      <w:sz w:val="24"/>
      <w:szCs w:val="20"/>
    </w:rPr>
  </w:style>
  <w:style w:type="paragraph" w:customStyle="1" w:styleId="p4">
    <w:name w:val="p4"/>
    <w:basedOn w:val="a"/>
    <w:rsid w:val="00071B6A"/>
    <w:pPr>
      <w:widowControl/>
      <w:spacing w:before="100" w:beforeAutospacing="1" w:after="100" w:afterAutospacing="1" w:line="360" w:lineRule="auto"/>
      <w:ind w:firstLine="360"/>
      <w:jc w:val="left"/>
    </w:pPr>
    <w:rPr>
      <w:rFonts w:ascii="宋体" w:eastAsia="宋体" w:hAnsi="宋体" w:cs="Times New Roman"/>
      <w:kern w:val="0"/>
      <w:sz w:val="24"/>
    </w:rPr>
  </w:style>
  <w:style w:type="paragraph" w:customStyle="1" w:styleId="affff3">
    <w:name w:val="样式 首行缩进:"/>
    <w:basedOn w:val="a"/>
    <w:rsid w:val="00071B6A"/>
    <w:pPr>
      <w:ind w:firstLineChars="200" w:firstLine="420"/>
    </w:pPr>
    <w:rPr>
      <w:rFonts w:ascii="Times New Roman" w:eastAsia="宋体" w:hAnsi="Times New Roman" w:cs="宋体"/>
      <w:szCs w:val="20"/>
    </w:rPr>
  </w:style>
  <w:style w:type="paragraph" w:customStyle="1" w:styleId="affff4">
    <w:name w:val="表格题注"/>
    <w:next w:val="a"/>
    <w:qFormat/>
    <w:rsid w:val="00071B6A"/>
    <w:pPr>
      <w:keepLines/>
      <w:tabs>
        <w:tab w:val="left" w:pos="1559"/>
      </w:tabs>
      <w:spacing w:beforeLines="100"/>
      <w:ind w:left="1559" w:hanging="1559"/>
      <w:jc w:val="center"/>
    </w:pPr>
    <w:rPr>
      <w:rFonts w:ascii="Arial" w:hAnsi="Arial"/>
      <w:sz w:val="18"/>
    </w:rPr>
  </w:style>
  <w:style w:type="paragraph" w:customStyle="1" w:styleId="affff5">
    <w:name w:val="条目正文"/>
    <w:basedOn w:val="a"/>
    <w:rsid w:val="00071B6A"/>
    <w:pPr>
      <w:tabs>
        <w:tab w:val="left" w:pos="425"/>
        <w:tab w:val="left" w:pos="1050"/>
      </w:tabs>
      <w:spacing w:after="120" w:line="360" w:lineRule="auto"/>
      <w:ind w:left="1050" w:hanging="450"/>
    </w:pPr>
    <w:rPr>
      <w:rFonts w:ascii="宋体" w:eastAsia="宋体" w:hAnsi="Arial" w:cs="Arial"/>
      <w:kern w:val="0"/>
      <w:sz w:val="24"/>
      <w:szCs w:val="20"/>
    </w:rPr>
  </w:style>
  <w:style w:type="paragraph" w:customStyle="1" w:styleId="37">
    <w:name w:val="正文序号 3"/>
    <w:basedOn w:val="a"/>
    <w:rsid w:val="00071B6A"/>
    <w:pPr>
      <w:tabs>
        <w:tab w:val="left" w:pos="1259"/>
      </w:tabs>
      <w:spacing w:before="60"/>
      <w:ind w:left="431" w:hanging="431"/>
    </w:pPr>
    <w:rPr>
      <w:rFonts w:ascii="Times New Roman" w:eastAsia="宋体" w:hAnsi="Times New Roman" w:cs="Times New Roman"/>
      <w:szCs w:val="20"/>
    </w:rPr>
  </w:style>
  <w:style w:type="paragraph" w:customStyle="1" w:styleId="affff6">
    <w:name w:val="正文段落"/>
    <w:basedOn w:val="a"/>
    <w:rsid w:val="00071B6A"/>
    <w:pPr>
      <w:spacing w:line="300" w:lineRule="auto"/>
      <w:ind w:firstLine="510"/>
    </w:pPr>
    <w:rPr>
      <w:rFonts w:ascii="Times New Roman" w:eastAsia="宋体" w:hAnsi="Times New Roman" w:cs="Times New Roman"/>
      <w:sz w:val="24"/>
      <w:szCs w:val="20"/>
    </w:rPr>
  </w:style>
  <w:style w:type="paragraph" w:customStyle="1" w:styleId="2e">
    <w:name w:val="正文序号 2"/>
    <w:basedOn w:val="a"/>
    <w:rsid w:val="00071B6A"/>
    <w:pPr>
      <w:tabs>
        <w:tab w:val="left" w:pos="1049"/>
      </w:tabs>
      <w:spacing w:before="60"/>
      <w:ind w:left="431" w:hanging="431"/>
    </w:pPr>
    <w:rPr>
      <w:rFonts w:ascii="Times New Roman" w:eastAsia="宋体" w:hAnsi="Times New Roman" w:cs="Times New Roman"/>
      <w:szCs w:val="20"/>
    </w:rPr>
  </w:style>
  <w:style w:type="paragraph" w:customStyle="1" w:styleId="117165">
    <w:name w:val="样式 标题 1 + 宋体 居中 段前: 17 磅 段后: 16.5 磅"/>
    <w:basedOn w:val="1"/>
    <w:rsid w:val="00071B6A"/>
    <w:pPr>
      <w:keepNext/>
      <w:keepLines/>
      <w:pageBreakBefore/>
      <w:widowControl/>
      <w:tabs>
        <w:tab w:val="left" w:pos="840"/>
      </w:tabs>
      <w:spacing w:before="100" w:after="100" w:line="360" w:lineRule="auto"/>
      <w:ind w:left="840" w:hanging="420"/>
      <w:jc w:val="center"/>
    </w:pPr>
    <w:rPr>
      <w:rFonts w:cs="宋体" w:hint="default"/>
      <w:sz w:val="44"/>
      <w:szCs w:val="20"/>
    </w:rPr>
  </w:style>
  <w:style w:type="paragraph" w:customStyle="1" w:styleId="CharChar1Char">
    <w:name w:val="文章正文 Char Char1 Char"/>
    <w:basedOn w:val="a"/>
    <w:rsid w:val="00071B6A"/>
    <w:pPr>
      <w:spacing w:line="360" w:lineRule="auto"/>
      <w:ind w:firstLine="420"/>
    </w:pPr>
    <w:rPr>
      <w:rFonts w:ascii="Times New Roman" w:eastAsia="宋体" w:hAnsi="Times New Roman" w:cs="Times New Roman"/>
      <w:sz w:val="24"/>
    </w:rPr>
  </w:style>
  <w:style w:type="paragraph" w:customStyle="1" w:styleId="2GB2312">
    <w:name w:val="标题 2 + 楷体_GB2312"/>
    <w:basedOn w:val="a"/>
    <w:rsid w:val="00071B6A"/>
    <w:pPr>
      <w:widowControl/>
      <w:jc w:val="left"/>
    </w:pPr>
    <w:rPr>
      <w:rFonts w:ascii="Times New Roman" w:eastAsia="宋体" w:hAnsi="Times New Roman" w:cs="Times New Roman"/>
      <w:kern w:val="0"/>
      <w:sz w:val="24"/>
    </w:rPr>
  </w:style>
  <w:style w:type="paragraph" w:customStyle="1" w:styleId="CharChar1CharCharCharCharCharCharCharCharCharCharCharCharCharChar">
    <w:name w:val="Char Char1 Char Char Char Char Char Char Char Char Char Char Char Char Char Char"/>
    <w:basedOn w:val="a"/>
    <w:rsid w:val="00071B6A"/>
    <w:pPr>
      <w:widowControl/>
      <w:spacing w:after="160" w:line="240" w:lineRule="exact"/>
      <w:jc w:val="left"/>
    </w:pPr>
    <w:rPr>
      <w:rFonts w:ascii="Verdana" w:eastAsia="宋体" w:hAnsi="Verdana" w:cs="Times New Roman"/>
      <w:kern w:val="0"/>
      <w:sz w:val="20"/>
      <w:szCs w:val="20"/>
      <w:lang w:eastAsia="en-US"/>
    </w:rPr>
  </w:style>
  <w:style w:type="paragraph" w:customStyle="1" w:styleId="GB23120630">
    <w:name w:val="样式 仿宋_GB2312 小四 左侧:  0.63"/>
    <w:basedOn w:val="a"/>
    <w:rsid w:val="00071B6A"/>
    <w:pPr>
      <w:spacing w:before="120" w:after="120" w:line="360" w:lineRule="auto"/>
      <w:ind w:left="357" w:firstLineChars="200" w:firstLine="200"/>
    </w:pPr>
    <w:rPr>
      <w:rFonts w:ascii="仿宋_GB2312" w:eastAsia="仿宋_GB2312" w:hAnsi="仿宋_GB2312" w:cs="Times New Roman"/>
      <w:sz w:val="24"/>
      <w:szCs w:val="20"/>
    </w:rPr>
  </w:style>
  <w:style w:type="paragraph" w:customStyle="1" w:styleId="44">
    <w:name w:val="正文序号 4"/>
    <w:basedOn w:val="a"/>
    <w:rsid w:val="00071B6A"/>
    <w:pPr>
      <w:tabs>
        <w:tab w:val="left" w:pos="1469"/>
      </w:tabs>
      <w:spacing w:before="60"/>
      <w:ind w:left="431" w:hanging="431"/>
    </w:pPr>
    <w:rPr>
      <w:rFonts w:ascii="Times New Roman" w:eastAsia="宋体" w:hAnsi="Times New Roman" w:cs="Times New Roman"/>
      <w:szCs w:val="20"/>
    </w:rPr>
  </w:style>
  <w:style w:type="paragraph" w:customStyle="1" w:styleId="affff7">
    <w:name w:val="插图题注"/>
    <w:next w:val="a"/>
    <w:rsid w:val="00071B6A"/>
    <w:pPr>
      <w:tabs>
        <w:tab w:val="left" w:pos="1418"/>
      </w:tabs>
      <w:spacing w:afterLines="100"/>
      <w:ind w:left="1418" w:hanging="1418"/>
      <w:jc w:val="center"/>
    </w:pPr>
    <w:rPr>
      <w:rFonts w:ascii="Arial" w:hAnsi="Arial"/>
      <w:sz w:val="18"/>
    </w:rPr>
  </w:style>
  <w:style w:type="paragraph" w:customStyle="1" w:styleId="1fa">
    <w:name w:val="正文序号 1"/>
    <w:basedOn w:val="a"/>
    <w:rsid w:val="00071B6A"/>
    <w:pPr>
      <w:tabs>
        <w:tab w:val="left" w:pos="839"/>
      </w:tabs>
      <w:spacing w:before="60"/>
      <w:ind w:left="431" w:hanging="431"/>
    </w:pPr>
    <w:rPr>
      <w:rFonts w:ascii="Times New Roman" w:eastAsia="宋体" w:hAnsi="Times New Roman" w:cs="Times New Roman"/>
      <w:szCs w:val="20"/>
    </w:rPr>
  </w:style>
  <w:style w:type="paragraph" w:customStyle="1" w:styleId="Char29">
    <w:name w:val="Char2"/>
    <w:basedOn w:val="a"/>
    <w:next w:val="a"/>
    <w:rsid w:val="00071B6A"/>
    <w:pPr>
      <w:spacing w:line="240" w:lineRule="atLeast"/>
      <w:ind w:left="420" w:firstLine="420"/>
      <w:jc w:val="left"/>
    </w:pPr>
    <w:rPr>
      <w:rFonts w:ascii="Times New Roman" w:eastAsia="宋体" w:hAnsi="Times New Roman" w:cs="Times New Roman"/>
      <w:sz w:val="24"/>
      <w:szCs w:val="20"/>
    </w:rPr>
  </w:style>
  <w:style w:type="paragraph" w:customStyle="1" w:styleId="affff8">
    <w:name w:val="文字"/>
    <w:basedOn w:val="a"/>
    <w:rsid w:val="00071B6A"/>
    <w:pPr>
      <w:tabs>
        <w:tab w:val="left" w:pos="8520"/>
      </w:tabs>
      <w:spacing w:line="312" w:lineRule="auto"/>
      <w:ind w:right="-210" w:firstLine="556"/>
    </w:pPr>
    <w:rPr>
      <w:rFonts w:ascii="楷体_GB2312" w:eastAsia="楷体_GB2312" w:hAnsi="Times New Roman" w:cs="Times New Roman"/>
      <w:sz w:val="28"/>
      <w:szCs w:val="20"/>
    </w:rPr>
  </w:style>
  <w:style w:type="paragraph" w:customStyle="1" w:styleId="-0">
    <w:name w:val="彩色列表 - 强调文字颜色"/>
    <w:basedOn w:val="a"/>
    <w:uiPriority w:val="99"/>
    <w:qFormat/>
    <w:rsid w:val="00071B6A"/>
    <w:pPr>
      <w:ind w:firstLineChars="200" w:firstLine="420"/>
    </w:pPr>
    <w:rPr>
      <w:rFonts w:ascii="Calibri" w:eastAsia="宋体" w:hAnsi="Calibri" w:cs="Times New Roman"/>
      <w:szCs w:val="22"/>
    </w:rPr>
  </w:style>
  <w:style w:type="character" w:customStyle="1" w:styleId="qowt-font2">
    <w:name w:val="qowt-font2"/>
    <w:basedOn w:val="a1"/>
    <w:qFormat/>
    <w:rsid w:val="00071B6A"/>
  </w:style>
  <w:style w:type="paragraph" w:customStyle="1" w:styleId="PlainText1">
    <w:name w:val="Plain Text1"/>
    <w:basedOn w:val="a"/>
    <w:uiPriority w:val="99"/>
    <w:rsid w:val="00071B6A"/>
    <w:pPr>
      <w:adjustRightInd w:val="0"/>
      <w:jc w:val="left"/>
      <w:textAlignment w:val="baseline"/>
    </w:pPr>
    <w:rPr>
      <w:rFonts w:ascii="宋体" w:eastAsia="宋体" w:hAnsi="Courier New" w:cs="Times New Roman"/>
      <w:sz w:val="24"/>
      <w:szCs w:val="20"/>
    </w:rPr>
  </w:style>
  <w:style w:type="paragraph" w:customStyle="1" w:styleId="GW-">
    <w:name w:val="GW-正文"/>
    <w:basedOn w:val="a"/>
    <w:link w:val="GW-Char"/>
    <w:qFormat/>
    <w:rsid w:val="00071B6A"/>
    <w:pPr>
      <w:spacing w:line="360" w:lineRule="auto"/>
      <w:ind w:firstLineChars="200" w:firstLine="200"/>
    </w:pPr>
    <w:rPr>
      <w:rFonts w:ascii="Times New Roman" w:eastAsia="仿宋_GB2312" w:hAnsi="Times New Roman" w:cs="Times New Roman"/>
      <w:sz w:val="24"/>
    </w:rPr>
  </w:style>
  <w:style w:type="character" w:customStyle="1" w:styleId="GW-Char">
    <w:name w:val="GW-正文 Char"/>
    <w:link w:val="GW-"/>
    <w:qFormat/>
    <w:rsid w:val="00071B6A"/>
    <w:rPr>
      <w:rFonts w:eastAsia="仿宋_GB2312"/>
      <w:kern w:val="2"/>
      <w:sz w:val="24"/>
      <w:szCs w:val="24"/>
    </w:rPr>
  </w:style>
  <w:style w:type="paragraph" w:customStyle="1" w:styleId="CharCharCharCharCharCharCharCharCharCharCharCharCharChar1CharCharCharChar">
    <w:name w:val="Char Char Char Char Char Char Char Char Char Char Char Char Char Char1 Char Char Char Char"/>
    <w:basedOn w:val="a"/>
    <w:rsid w:val="00071B6A"/>
    <w:rPr>
      <w:rFonts w:ascii="Times New Roman" w:eastAsia="宋体" w:hAnsi="Times New Roman" w:cs="Times New Roman"/>
      <w:szCs w:val="21"/>
    </w:rPr>
  </w:style>
  <w:style w:type="character" w:customStyle="1" w:styleId="font31">
    <w:name w:val="font31"/>
    <w:basedOn w:val="a1"/>
    <w:qFormat/>
    <w:rsid w:val="00071B6A"/>
    <w:rPr>
      <w:rFonts w:ascii="宋体" w:eastAsia="宋体" w:hAnsi="宋体" w:cs="宋体" w:hint="eastAsia"/>
      <w:color w:val="000000"/>
      <w:sz w:val="21"/>
      <w:szCs w:val="21"/>
      <w:u w:val="none"/>
    </w:rPr>
  </w:style>
  <w:style w:type="character" w:customStyle="1" w:styleId="Char1e">
    <w:name w:val="正文缩进 Char1"/>
    <w:locked/>
    <w:rsid w:val="00071B6A"/>
    <w:rPr>
      <w:rFonts w:eastAsia="宋体"/>
      <w:kern w:val="2"/>
      <w:sz w:val="21"/>
      <w:szCs w:val="24"/>
      <w:lang w:val="en-US" w:eastAsia="zh-CN" w:bidi="ar-SA"/>
    </w:rPr>
  </w:style>
  <w:style w:type="character" w:customStyle="1" w:styleId="affff9">
    <w:name w:val="无间距字符"/>
    <w:link w:val="affffa"/>
    <w:rsid w:val="00071B6A"/>
    <w:rPr>
      <w:rFonts w:ascii="Calibri" w:hAnsi="Calibri"/>
      <w:sz w:val="22"/>
    </w:rPr>
  </w:style>
  <w:style w:type="paragraph" w:customStyle="1" w:styleId="affffa">
    <w:name w:val="无间距"/>
    <w:link w:val="affff9"/>
    <w:qFormat/>
    <w:rsid w:val="00071B6A"/>
    <w:rPr>
      <w:rFonts w:ascii="Calibri" w:hAnsi="Calibri"/>
      <w:sz w:val="22"/>
    </w:rPr>
  </w:style>
  <w:style w:type="character" w:customStyle="1" w:styleId="tdrownotice1">
    <w:name w:val="tdrownotice1"/>
    <w:rsid w:val="00071B6A"/>
    <w:rPr>
      <w:sz w:val="22"/>
    </w:rPr>
  </w:style>
  <w:style w:type="character" w:customStyle="1" w:styleId="Char1f">
    <w:name w:val="页眉 Char1"/>
    <w:basedOn w:val="a1"/>
    <w:uiPriority w:val="99"/>
    <w:semiHidden/>
    <w:rsid w:val="00071B6A"/>
    <w:rPr>
      <w:kern w:val="2"/>
      <w:sz w:val="18"/>
      <w:szCs w:val="18"/>
    </w:rPr>
  </w:style>
  <w:style w:type="paragraph" w:customStyle="1" w:styleId="2TimesNewRoman5020">
    <w:name w:val="样式 标题 2 + Times New Roman 四号 非加粗 段前: 5 磅 段后: 0 磅 行距: 固定值 20..."/>
    <w:basedOn w:val="2"/>
    <w:rsid w:val="00071B6A"/>
    <w:pPr>
      <w:keepNext/>
      <w:keepLines/>
      <w:spacing w:before="100" w:beforeAutospacing="0" w:afterAutospacing="0" w:line="400" w:lineRule="exact"/>
      <w:jc w:val="both"/>
    </w:pPr>
    <w:rPr>
      <w:rFonts w:ascii="Times New Roman" w:eastAsia="黑体" w:hAnsi="Times New Roman" w:hint="default"/>
      <w:b w:val="0"/>
      <w:bCs w:val="0"/>
      <w:kern w:val="2"/>
      <w:sz w:val="28"/>
      <w:szCs w:val="20"/>
    </w:rPr>
  </w:style>
  <w:style w:type="paragraph" w:customStyle="1" w:styleId="212">
    <w:name w:val="样式 首行缩进:  2 字符1"/>
    <w:basedOn w:val="a"/>
    <w:rsid w:val="00071B6A"/>
    <w:pPr>
      <w:spacing w:line="400" w:lineRule="exact"/>
      <w:ind w:firstLineChars="200" w:firstLine="200"/>
    </w:pPr>
    <w:rPr>
      <w:rFonts w:ascii="Times New Roman" w:eastAsia="宋体" w:hAnsi="Times New Roman" w:cs="Times New Roman"/>
      <w:sz w:val="24"/>
      <w:szCs w:val="20"/>
    </w:rPr>
  </w:style>
  <w:style w:type="paragraph" w:customStyle="1" w:styleId="bf1">
    <w:name w:val="bf.1"/>
    <w:basedOn w:val="a9"/>
    <w:rsid w:val="00071B6A"/>
    <w:pPr>
      <w:autoSpaceDE w:val="0"/>
      <w:autoSpaceDN w:val="0"/>
      <w:adjustRightInd w:val="0"/>
      <w:spacing w:before="50" w:after="100" w:line="500" w:lineRule="exact"/>
      <w:ind w:firstLine="0"/>
    </w:pPr>
    <w:rPr>
      <w:rFonts w:ascii="仿宋_GB2312" w:eastAsia="仿宋_GB2312" w:hAnsi="宋体" w:cs="Times New Roman"/>
      <w:color w:val="000000"/>
      <w:sz w:val="24"/>
      <w:szCs w:val="20"/>
    </w:rPr>
  </w:style>
  <w:style w:type="paragraph" w:customStyle="1" w:styleId="affffb">
    <w:name w:val="第一章"/>
    <w:basedOn w:val="a"/>
    <w:next w:val="a"/>
    <w:rsid w:val="00071B6A"/>
    <w:pPr>
      <w:tabs>
        <w:tab w:val="left" w:pos="0"/>
      </w:tabs>
      <w:spacing w:line="360" w:lineRule="auto"/>
      <w:ind w:hangingChars="500" w:hanging="500"/>
    </w:pPr>
    <w:rPr>
      <w:rFonts w:ascii="Times New Roman" w:eastAsia="黑体" w:hAnsi="Times New Roman" w:cs="Times New Roman"/>
      <w:sz w:val="44"/>
      <w:szCs w:val="20"/>
    </w:rPr>
  </w:style>
  <w:style w:type="paragraph" w:customStyle="1" w:styleId="blockquote">
    <w:name w:val="blockquote"/>
    <w:basedOn w:val="a"/>
    <w:uiPriority w:val="99"/>
    <w:rsid w:val="00071B6A"/>
    <w:pPr>
      <w:widowControl/>
      <w:spacing w:before="100" w:beforeAutospacing="1" w:after="100" w:afterAutospacing="1"/>
    </w:pPr>
    <w:rPr>
      <w:rFonts w:ascii="宋体" w:eastAsia="宋体" w:hAnsi="宋体" w:cs="Times New Roman"/>
      <w:kern w:val="0"/>
      <w:sz w:val="24"/>
      <w:szCs w:val="20"/>
    </w:rPr>
  </w:style>
  <w:style w:type="paragraph" w:customStyle="1" w:styleId="CharChar1Char0">
    <w:name w:val="Char Char1 Char"/>
    <w:basedOn w:val="a"/>
    <w:rsid w:val="00071B6A"/>
    <w:rPr>
      <w:rFonts w:ascii="Times New Roman" w:eastAsia="宋体" w:hAnsi="Times New Roman" w:cs="Times New Roman"/>
      <w:szCs w:val="20"/>
    </w:rPr>
  </w:style>
  <w:style w:type="paragraph" w:customStyle="1" w:styleId="Blockquote0">
    <w:name w:val="Blockquote"/>
    <w:basedOn w:val="a"/>
    <w:rsid w:val="00071B6A"/>
    <w:pPr>
      <w:autoSpaceDE w:val="0"/>
      <w:autoSpaceDN w:val="0"/>
      <w:adjustRightInd w:val="0"/>
      <w:spacing w:before="100" w:after="100"/>
      <w:ind w:left="360"/>
    </w:pPr>
    <w:rPr>
      <w:rFonts w:ascii="Times New Roman" w:eastAsia="宋体" w:hAnsi="Times New Roman" w:cs="Times New Roman"/>
      <w:kern w:val="0"/>
      <w:sz w:val="24"/>
      <w:szCs w:val="20"/>
    </w:rPr>
  </w:style>
  <w:style w:type="character" w:customStyle="1" w:styleId="affffc">
    <w:name w:val="明显引用 字符"/>
    <w:link w:val="affffd"/>
    <w:rsid w:val="00071B6A"/>
    <w:rPr>
      <w:b/>
      <w:bCs/>
      <w:i/>
      <w:iCs/>
      <w:color w:val="4F81BD"/>
    </w:rPr>
  </w:style>
  <w:style w:type="paragraph" w:styleId="affffd">
    <w:name w:val="Intense Quote"/>
    <w:basedOn w:val="a"/>
    <w:next w:val="a"/>
    <w:link w:val="affffc"/>
    <w:qFormat/>
    <w:rsid w:val="00071B6A"/>
    <w:pPr>
      <w:pBdr>
        <w:bottom w:val="single" w:sz="4" w:space="4" w:color="4F81BD"/>
      </w:pBdr>
      <w:spacing w:before="200" w:after="280"/>
      <w:ind w:left="936" w:right="936"/>
    </w:pPr>
    <w:rPr>
      <w:rFonts w:ascii="Times New Roman" w:eastAsia="宋体" w:hAnsi="Times New Roman" w:cs="Times New Roman"/>
      <w:b/>
      <w:bCs/>
      <w:i/>
      <w:iCs/>
      <w:color w:val="4F81BD"/>
      <w:kern w:val="0"/>
      <w:sz w:val="20"/>
      <w:szCs w:val="20"/>
    </w:rPr>
  </w:style>
  <w:style w:type="character" w:customStyle="1" w:styleId="1fb">
    <w:name w:val="明显引用 字符1"/>
    <w:basedOn w:val="a1"/>
    <w:uiPriority w:val="30"/>
    <w:rsid w:val="00071B6A"/>
    <w:rPr>
      <w:rFonts w:asciiTheme="minorHAnsi" w:eastAsiaTheme="minorEastAsia" w:hAnsiTheme="minorHAnsi" w:cstheme="minorBidi"/>
      <w:i/>
      <w:iCs/>
      <w:color w:val="5B9BD5" w:themeColor="accent1"/>
      <w:kern w:val="2"/>
      <w:sz w:val="21"/>
      <w:szCs w:val="24"/>
    </w:rPr>
  </w:style>
  <w:style w:type="character" w:customStyle="1" w:styleId="1fc">
    <w:name w:val="不明显强调1"/>
    <w:qFormat/>
    <w:rsid w:val="00071B6A"/>
    <w:rPr>
      <w:i/>
      <w:iCs/>
      <w:color w:val="808080"/>
    </w:rPr>
  </w:style>
  <w:style w:type="character" w:customStyle="1" w:styleId="4CharChar">
    <w:name w:val="标题4 Char Char"/>
    <w:rsid w:val="00071B6A"/>
    <w:rPr>
      <w:rFonts w:ascii="Arial" w:hAnsi="Arial"/>
      <w:b/>
      <w:bCs/>
      <w:sz w:val="24"/>
      <w:szCs w:val="32"/>
    </w:rPr>
  </w:style>
  <w:style w:type="character" w:customStyle="1" w:styleId="5CharChar">
    <w:name w:val="标题5 Char Char"/>
    <w:link w:val="55"/>
    <w:rsid w:val="00071B6A"/>
    <w:rPr>
      <w:rFonts w:ascii="Arial" w:hAnsi="Arial"/>
      <w:b/>
      <w:bCs/>
      <w:sz w:val="24"/>
      <w:szCs w:val="32"/>
    </w:rPr>
  </w:style>
  <w:style w:type="paragraph" w:customStyle="1" w:styleId="55">
    <w:name w:val="标题5"/>
    <w:basedOn w:val="3"/>
    <w:link w:val="5CharChar"/>
    <w:rsid w:val="00071B6A"/>
    <w:pPr>
      <w:keepNext/>
      <w:keepLines/>
      <w:spacing w:before="260" w:beforeAutospacing="0" w:after="260" w:afterAutospacing="0" w:line="413" w:lineRule="auto"/>
      <w:jc w:val="both"/>
    </w:pPr>
    <w:rPr>
      <w:rFonts w:ascii="Arial" w:hAnsi="Arial" w:hint="default"/>
      <w:sz w:val="24"/>
      <w:szCs w:val="32"/>
    </w:rPr>
  </w:style>
  <w:style w:type="character" w:customStyle="1" w:styleId="1fd">
    <w:name w:val="明显参考1"/>
    <w:qFormat/>
    <w:rsid w:val="00071B6A"/>
    <w:rPr>
      <w:b/>
      <w:bCs/>
      <w:smallCaps/>
      <w:color w:val="C0504D"/>
      <w:spacing w:val="5"/>
      <w:u w:val="single"/>
    </w:rPr>
  </w:style>
  <w:style w:type="character" w:customStyle="1" w:styleId="1fe">
    <w:name w:val="书籍标题1"/>
    <w:qFormat/>
    <w:rsid w:val="00071B6A"/>
    <w:rPr>
      <w:b/>
      <w:bCs/>
      <w:smallCaps/>
      <w:spacing w:val="5"/>
    </w:rPr>
  </w:style>
  <w:style w:type="character" w:customStyle="1" w:styleId="affffe">
    <w:name w:val="引用 字符"/>
    <w:link w:val="afffff"/>
    <w:rsid w:val="00071B6A"/>
    <w:rPr>
      <w:i/>
      <w:iCs/>
      <w:color w:val="000000"/>
    </w:rPr>
  </w:style>
  <w:style w:type="paragraph" w:styleId="afffff">
    <w:name w:val="Quote"/>
    <w:basedOn w:val="a"/>
    <w:next w:val="a"/>
    <w:link w:val="affffe"/>
    <w:qFormat/>
    <w:rsid w:val="00071B6A"/>
    <w:rPr>
      <w:rFonts w:ascii="Times New Roman" w:eastAsia="宋体" w:hAnsi="Times New Roman" w:cs="Times New Roman"/>
      <w:i/>
      <w:iCs/>
      <w:color w:val="000000"/>
      <w:kern w:val="0"/>
      <w:sz w:val="20"/>
      <w:szCs w:val="20"/>
    </w:rPr>
  </w:style>
  <w:style w:type="character" w:customStyle="1" w:styleId="1ff">
    <w:name w:val="引用 字符1"/>
    <w:basedOn w:val="a1"/>
    <w:uiPriority w:val="29"/>
    <w:rsid w:val="00071B6A"/>
    <w:rPr>
      <w:rFonts w:asciiTheme="minorHAnsi" w:eastAsiaTheme="minorEastAsia" w:hAnsiTheme="minorHAnsi" w:cstheme="minorBidi"/>
      <w:i/>
      <w:iCs/>
      <w:color w:val="404040" w:themeColor="text1" w:themeTint="BF"/>
      <w:kern w:val="2"/>
      <w:sz w:val="21"/>
      <w:szCs w:val="24"/>
    </w:rPr>
  </w:style>
  <w:style w:type="character" w:customStyle="1" w:styleId="1ff0">
    <w:name w:val="明显强调1"/>
    <w:qFormat/>
    <w:rsid w:val="00071B6A"/>
    <w:rPr>
      <w:b/>
      <w:bCs/>
      <w:i/>
      <w:iCs/>
      <w:color w:val="4F81BD"/>
    </w:rPr>
  </w:style>
  <w:style w:type="character" w:customStyle="1" w:styleId="textcontents">
    <w:name w:val="textcontents"/>
    <w:rsid w:val="00071B6A"/>
    <w:rPr>
      <w:rFonts w:cs="Times New Roman"/>
    </w:rPr>
  </w:style>
  <w:style w:type="character" w:customStyle="1" w:styleId="1ff1">
    <w:name w:val="不明显参考1"/>
    <w:qFormat/>
    <w:rsid w:val="00071B6A"/>
    <w:rPr>
      <w:smallCaps/>
      <w:color w:val="C0504D"/>
      <w:u w:val="single"/>
    </w:rPr>
  </w:style>
  <w:style w:type="character" w:customStyle="1" w:styleId="CharChara">
    <w:name w:val="批注文字 Char Char"/>
    <w:rsid w:val="00071B6A"/>
    <w:rPr>
      <w:rFonts w:ascii="宋体" w:eastAsia="宋体" w:hAnsi="Times New Roman" w:cs="Times New Roman"/>
      <w:sz w:val="28"/>
      <w:szCs w:val="20"/>
    </w:rPr>
  </w:style>
  <w:style w:type="character" w:customStyle="1" w:styleId="Char2a">
    <w:name w:val="批注框文本 Char2"/>
    <w:uiPriority w:val="99"/>
    <w:semiHidden/>
    <w:rsid w:val="00071B6A"/>
    <w:rPr>
      <w:kern w:val="2"/>
      <w:sz w:val="18"/>
      <w:szCs w:val="18"/>
    </w:rPr>
  </w:style>
  <w:style w:type="paragraph" w:customStyle="1" w:styleId="TOC2">
    <w:name w:val="TOC 标题2"/>
    <w:basedOn w:val="1"/>
    <w:next w:val="a"/>
    <w:qFormat/>
    <w:rsid w:val="00071B6A"/>
    <w:pPr>
      <w:keepNext/>
      <w:keepLines/>
      <w:spacing w:before="100" w:after="100" w:line="576" w:lineRule="auto"/>
      <w:jc w:val="both"/>
      <w:outlineLvl w:val="9"/>
    </w:pPr>
    <w:rPr>
      <w:rFonts w:ascii="Calibri" w:hAnsi="Calibri" w:hint="default"/>
      <w:sz w:val="44"/>
      <w:szCs w:val="44"/>
    </w:rPr>
  </w:style>
  <w:style w:type="character" w:customStyle="1" w:styleId="Char1f0">
    <w:name w:val="明显引用 Char1"/>
    <w:basedOn w:val="a1"/>
    <w:uiPriority w:val="30"/>
    <w:rsid w:val="00071B6A"/>
    <w:rPr>
      <w:i/>
      <w:iCs/>
      <w:color w:val="5B9BD5" w:themeColor="accent1"/>
    </w:rPr>
  </w:style>
  <w:style w:type="paragraph" w:customStyle="1" w:styleId="378020">
    <w:name w:val="样式 标题 3 + (中文) 黑体 小四 非加粗 段前: 7.8 磅 段后: 0 磅 行距: 固定值 20 磅"/>
    <w:basedOn w:val="3"/>
    <w:qFormat/>
    <w:rsid w:val="00071B6A"/>
    <w:pPr>
      <w:keepNext/>
      <w:keepLines/>
      <w:spacing w:beforeAutospacing="0" w:afterAutospacing="0" w:line="400" w:lineRule="exact"/>
      <w:jc w:val="both"/>
    </w:pPr>
    <w:rPr>
      <w:rFonts w:ascii="Times New Roman" w:eastAsia="黑体" w:hAnsi="Times New Roman" w:cs="宋体" w:hint="default"/>
      <w:b w:val="0"/>
      <w:bCs w:val="0"/>
      <w:kern w:val="2"/>
      <w:sz w:val="24"/>
      <w:szCs w:val="20"/>
    </w:rPr>
  </w:style>
  <w:style w:type="paragraph" w:customStyle="1" w:styleId="afffff0">
    <w:name w:val="空半行"/>
    <w:basedOn w:val="a"/>
    <w:rsid w:val="00071B6A"/>
    <w:pPr>
      <w:adjustRightInd w:val="0"/>
      <w:spacing w:line="120" w:lineRule="exact"/>
      <w:textAlignment w:val="baseline"/>
    </w:pPr>
    <w:rPr>
      <w:rFonts w:ascii="Times New Roman" w:eastAsia="仿宋_GB2312" w:hAnsi="Times New Roman" w:cs="Times New Roman"/>
      <w:color w:val="FFFFFF"/>
      <w:kern w:val="0"/>
      <w:sz w:val="30"/>
      <w:szCs w:val="20"/>
    </w:rPr>
  </w:style>
  <w:style w:type="character" w:customStyle="1" w:styleId="Char1f1">
    <w:name w:val="引用 Char1"/>
    <w:basedOn w:val="a1"/>
    <w:uiPriority w:val="29"/>
    <w:rsid w:val="00071B6A"/>
    <w:rPr>
      <w:i/>
      <w:iCs/>
      <w:color w:val="404040" w:themeColor="text1" w:themeTint="BF"/>
    </w:rPr>
  </w:style>
  <w:style w:type="paragraph" w:customStyle="1" w:styleId="flNote">
    <w:name w:val="flNote"/>
    <w:basedOn w:val="a"/>
    <w:rsid w:val="00071B6A"/>
    <w:pPr>
      <w:adjustRightInd w:val="0"/>
      <w:spacing w:before="320" w:after="160" w:line="360" w:lineRule="atLeast"/>
      <w:jc w:val="center"/>
      <w:textAlignment w:val="baseline"/>
    </w:pPr>
    <w:rPr>
      <w:rFonts w:ascii="Arial" w:eastAsia="黑体" w:hAnsi="Times New Roman" w:cs="Times New Roman"/>
      <w:kern w:val="0"/>
      <w:sz w:val="30"/>
      <w:szCs w:val="20"/>
    </w:rPr>
  </w:style>
  <w:style w:type="character" w:customStyle="1" w:styleId="TitleChar">
    <w:name w:val="Title Char"/>
    <w:uiPriority w:val="99"/>
    <w:qFormat/>
    <w:locked/>
    <w:rsid w:val="00071B6A"/>
    <w:rPr>
      <w:rFonts w:ascii="Cambria" w:hAnsi="Cambria" w:cs="Cambria"/>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82</Pages>
  <Words>6705</Words>
  <Characters>38220</Characters>
  <Application>Microsoft Office Word</Application>
  <DocSecurity>0</DocSecurity>
  <Lines>318</Lines>
  <Paragraphs>89</Paragraphs>
  <ScaleCrop>false</ScaleCrop>
  <Company>Hewlett-Packard Company</Company>
  <LinksUpToDate>false</LinksUpToDate>
  <CharactersWithSpaces>44836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Echoes</dc:creator>
  <cp:lastModifiedBy>Gukee</cp:lastModifiedBy>
  <cp:revision>29</cp:revision>
  <dcterms:created xsi:type="dcterms:W3CDTF">2023-08-18T06:16:00Z</dcterms:created>
  <dcterms:modified xsi:type="dcterms:W3CDTF">2023-09-11T06:45:00Z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3BAF492D01F8499BA126B1374B7509D3_11</vt:lpwstr>
  </property>
</Properties>
</file>