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CB" w:rsidRDefault="000464CB" w:rsidP="00FD4762">
      <w:pPr>
        <w:spacing w:line="360" w:lineRule="auto"/>
        <w:rPr>
          <w:color w:val="000000"/>
          <w:sz w:val="28"/>
          <w:szCs w:val="28"/>
        </w:rPr>
      </w:pPr>
    </w:p>
    <w:p w:rsidR="000464CB" w:rsidRDefault="000464CB">
      <w:pPr>
        <w:spacing w:line="360" w:lineRule="auto"/>
        <w:ind w:firstLine="540"/>
        <w:rPr>
          <w:color w:val="000000"/>
          <w:sz w:val="28"/>
          <w:szCs w:val="28"/>
        </w:rPr>
      </w:pPr>
    </w:p>
    <w:p w:rsidR="000464CB" w:rsidRDefault="000464CB">
      <w:pPr>
        <w:spacing w:line="360" w:lineRule="auto"/>
        <w:ind w:firstLine="540"/>
        <w:rPr>
          <w:color w:val="000000"/>
          <w:sz w:val="28"/>
          <w:szCs w:val="28"/>
        </w:rPr>
      </w:pPr>
    </w:p>
    <w:p w:rsidR="00542CE1" w:rsidRDefault="00E2724D" w:rsidP="00901C35">
      <w:pPr>
        <w:pStyle w:val="1"/>
        <w:spacing w:before="240" w:after="240" w:line="480" w:lineRule="exact"/>
        <w:jc w:val="center"/>
        <w:rPr>
          <w:bCs/>
          <w:color w:val="000000"/>
          <w:sz w:val="36"/>
          <w:szCs w:val="36"/>
        </w:rPr>
      </w:pPr>
      <w:bookmarkStart w:id="0" w:name="_Toc256000360"/>
      <w:bookmarkStart w:id="1" w:name="_Toc256000293"/>
      <w:bookmarkStart w:id="2" w:name="_Toc256000226"/>
      <w:bookmarkStart w:id="3" w:name="_Toc256000159"/>
      <w:bookmarkStart w:id="4" w:name="_Toc256000092"/>
      <w:bookmarkStart w:id="5" w:name="_Toc256000025"/>
      <w:bookmarkStart w:id="6" w:name="_Toc217446093"/>
      <w:bookmarkStart w:id="7" w:name="_Toc118121615"/>
      <w:r>
        <w:rPr>
          <w:rFonts w:hint="eastAsia"/>
          <w:bCs/>
          <w:color w:val="000000"/>
          <w:sz w:val="36"/>
          <w:szCs w:val="36"/>
        </w:rPr>
        <w:t>第四章</w:t>
      </w:r>
      <w:r>
        <w:rPr>
          <w:rFonts w:hint="eastAsia"/>
          <w:bCs/>
          <w:color w:val="000000"/>
          <w:sz w:val="36"/>
          <w:szCs w:val="36"/>
        </w:rPr>
        <w:t xml:space="preserve">  </w:t>
      </w:r>
      <w:r>
        <w:rPr>
          <w:rFonts w:hint="eastAsia"/>
          <w:bCs/>
          <w:color w:val="000000"/>
          <w:sz w:val="36"/>
          <w:szCs w:val="36"/>
        </w:rPr>
        <w:t>采购项目技术、商务及其他要求</w:t>
      </w:r>
      <w:bookmarkEnd w:id="0"/>
      <w:bookmarkEnd w:id="1"/>
      <w:bookmarkEnd w:id="2"/>
      <w:bookmarkEnd w:id="3"/>
      <w:bookmarkEnd w:id="4"/>
      <w:bookmarkEnd w:id="5"/>
      <w:bookmarkEnd w:id="6"/>
      <w:bookmarkEnd w:id="7"/>
    </w:p>
    <w:p w:rsidR="00542CE1" w:rsidRPr="00901C35" w:rsidRDefault="00E2724D" w:rsidP="00945614">
      <w:pPr>
        <w:keepNext/>
        <w:keepLines/>
        <w:spacing w:before="240" w:after="240" w:line="480" w:lineRule="exact"/>
        <w:ind w:firstLineChars="200" w:firstLine="562"/>
        <w:outlineLvl w:val="1"/>
        <w:rPr>
          <w:rFonts w:asciiTheme="majorEastAsia" w:eastAsiaTheme="majorEastAsia" w:hAnsiTheme="majorEastAsia"/>
          <w:b/>
          <w:color w:val="000000"/>
          <w:sz w:val="28"/>
          <w:szCs w:val="28"/>
        </w:rPr>
      </w:pPr>
      <w:bookmarkStart w:id="8" w:name="_Toc256000361"/>
      <w:bookmarkStart w:id="9" w:name="_Toc256000294"/>
      <w:bookmarkStart w:id="10" w:name="_Toc256000227"/>
      <w:bookmarkStart w:id="11" w:name="_Toc256000160"/>
      <w:bookmarkStart w:id="12" w:name="_Toc256000093"/>
      <w:bookmarkStart w:id="13" w:name="_Toc256000026"/>
      <w:bookmarkStart w:id="14" w:name="_Toc441921311"/>
      <w:bookmarkStart w:id="15" w:name="_Toc256502555"/>
      <w:bookmarkStart w:id="16" w:name="_Toc441666236"/>
      <w:bookmarkStart w:id="17" w:name="_Toc316930326"/>
      <w:bookmarkStart w:id="18" w:name="_Toc229393557"/>
      <w:bookmarkStart w:id="19" w:name="_Toc439679290"/>
      <w:bookmarkStart w:id="20" w:name="_Toc441679535"/>
      <w:bookmarkStart w:id="21" w:name="_Toc471310424"/>
      <w:bookmarkStart w:id="22" w:name="_Toc11764024"/>
      <w:bookmarkStart w:id="23" w:name="_Toc390769144"/>
      <w:bookmarkStart w:id="24" w:name="_Toc389150449"/>
      <w:bookmarkStart w:id="25" w:name="_Toc229393389"/>
      <w:bookmarkStart w:id="26" w:name="_Toc389150533"/>
      <w:bookmarkStart w:id="27" w:name="_Toc13563704"/>
      <w:bookmarkStart w:id="28" w:name="_Toc389150617"/>
      <w:bookmarkStart w:id="29" w:name="_Toc11923154"/>
      <w:bookmarkStart w:id="30" w:name="_Toc229393641"/>
      <w:bookmarkStart w:id="31" w:name="_Toc442099424"/>
      <w:bookmarkStart w:id="32" w:name="_Toc217446094"/>
      <w:bookmarkStart w:id="33" w:name="_Toc11923083"/>
      <w:bookmarkStart w:id="34" w:name="_Toc118121616"/>
      <w:r w:rsidRPr="00901C35">
        <w:rPr>
          <w:rFonts w:asciiTheme="majorEastAsia" w:eastAsiaTheme="majorEastAsia" w:hAnsiTheme="majorEastAsia" w:hint="eastAsia"/>
          <w:b/>
          <w:color w:val="000000"/>
          <w:sz w:val="28"/>
          <w:szCs w:val="28"/>
        </w:rPr>
        <w:t>一、</w:t>
      </w:r>
      <w:r w:rsidRPr="00901C35">
        <w:rPr>
          <w:rFonts w:asciiTheme="majorEastAsia" w:eastAsiaTheme="majorEastAsia" w:hAnsiTheme="majorEastAsia" w:hint="eastAsia"/>
          <w:b/>
          <w:color w:val="000000"/>
          <w:sz w:val="28"/>
          <w:szCs w:val="28"/>
        </w:rPr>
        <w:t xml:space="preserve"> </w:t>
      </w:r>
      <w:r w:rsidRPr="00901C35">
        <w:rPr>
          <w:rFonts w:asciiTheme="majorEastAsia" w:eastAsiaTheme="majorEastAsia" w:hAnsiTheme="majorEastAsia" w:hint="eastAsia"/>
          <w:b/>
          <w:color w:val="000000"/>
          <w:sz w:val="28"/>
          <w:szCs w:val="28"/>
        </w:rPr>
        <w:t>项目概述</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542CE1" w:rsidRPr="00945614" w:rsidRDefault="00E2724D" w:rsidP="00945614">
      <w:pPr>
        <w:spacing w:line="480" w:lineRule="exact"/>
        <w:ind w:firstLineChars="200" w:firstLine="480"/>
        <w:rPr>
          <w:rFonts w:ascii="宋体" w:hAnsiTheme="majorEastAsia"/>
          <w:sz w:val="24"/>
          <w:szCs w:val="28"/>
        </w:rPr>
      </w:pPr>
      <w:bookmarkStart w:id="35" w:name="【Bobole_项目基本信息_项目简介】"/>
      <w:r w:rsidRPr="00945614">
        <w:rPr>
          <w:rFonts w:ascii="宋体" w:hAnsiTheme="majorEastAsia" w:hint="eastAsia"/>
          <w:color w:val="000000"/>
          <w:sz w:val="24"/>
          <w:szCs w:val="28"/>
        </w:rPr>
        <w:t>为适应“互联网</w:t>
      </w:r>
      <w:r w:rsidRPr="00945614">
        <w:rPr>
          <w:rFonts w:ascii="宋体" w:hAnsiTheme="majorEastAsia" w:hint="eastAsia"/>
          <w:color w:val="000000"/>
          <w:sz w:val="24"/>
          <w:szCs w:val="28"/>
        </w:rPr>
        <w:t>+</w:t>
      </w:r>
      <w:r w:rsidRPr="00945614">
        <w:rPr>
          <w:rFonts w:ascii="宋体" w:hAnsiTheme="majorEastAsia" w:hint="eastAsia"/>
          <w:color w:val="000000"/>
          <w:sz w:val="24"/>
          <w:szCs w:val="28"/>
        </w:rPr>
        <w:t>职业教育”需求，推进数字资源、优秀师资、教育数据共建共享，助力教育服务供给模式升级，经我校</w:t>
      </w:r>
      <w:r w:rsidRPr="00945614">
        <w:rPr>
          <w:rFonts w:ascii="宋体" w:hAnsiTheme="majorEastAsia" w:hint="eastAsia"/>
          <w:color w:val="000000"/>
          <w:sz w:val="24"/>
          <w:szCs w:val="28"/>
        </w:rPr>
        <w:t>2022</w:t>
      </w:r>
      <w:r w:rsidRPr="00945614">
        <w:rPr>
          <w:rFonts w:ascii="宋体" w:hAnsiTheme="majorEastAsia" w:hint="eastAsia"/>
          <w:color w:val="000000"/>
          <w:sz w:val="24"/>
          <w:szCs w:val="28"/>
        </w:rPr>
        <w:t>年</w:t>
      </w:r>
      <w:r w:rsidRPr="00945614">
        <w:rPr>
          <w:rFonts w:ascii="宋体" w:hAnsiTheme="majorEastAsia" w:hint="eastAsia"/>
          <w:color w:val="000000"/>
          <w:sz w:val="24"/>
          <w:szCs w:val="28"/>
        </w:rPr>
        <w:t>7</w:t>
      </w:r>
      <w:r w:rsidRPr="00945614">
        <w:rPr>
          <w:rFonts w:ascii="宋体" w:hAnsiTheme="majorEastAsia" w:hint="eastAsia"/>
          <w:color w:val="000000"/>
          <w:sz w:val="24"/>
          <w:szCs w:val="28"/>
        </w:rPr>
        <w:t>月</w:t>
      </w:r>
      <w:r w:rsidRPr="00945614">
        <w:rPr>
          <w:rFonts w:ascii="宋体" w:hAnsiTheme="majorEastAsia" w:hint="eastAsia"/>
          <w:color w:val="000000"/>
          <w:sz w:val="24"/>
          <w:szCs w:val="28"/>
        </w:rPr>
        <w:t>20</w:t>
      </w:r>
      <w:r w:rsidRPr="00945614">
        <w:rPr>
          <w:rFonts w:ascii="宋体" w:hAnsiTheme="majorEastAsia" w:hint="eastAsia"/>
          <w:color w:val="000000"/>
          <w:sz w:val="24"/>
          <w:szCs w:val="28"/>
        </w:rPr>
        <w:t>日第</w:t>
      </w:r>
      <w:r w:rsidRPr="00945614">
        <w:rPr>
          <w:rFonts w:ascii="宋体" w:hAnsiTheme="majorEastAsia" w:hint="eastAsia"/>
          <w:color w:val="000000"/>
          <w:sz w:val="24"/>
          <w:szCs w:val="28"/>
        </w:rPr>
        <w:t>144</w:t>
      </w:r>
      <w:r w:rsidRPr="00945614">
        <w:rPr>
          <w:rFonts w:ascii="宋体" w:hAnsiTheme="majorEastAsia" w:hint="eastAsia"/>
          <w:color w:val="000000"/>
          <w:sz w:val="24"/>
          <w:szCs w:val="28"/>
        </w:rPr>
        <w:t>次党委常委会研究，决定实施旅游与管理学院数字化实训基地建设项目，拟采购设备一批，预算金额为</w:t>
      </w:r>
      <w:r w:rsidRPr="00945614">
        <w:rPr>
          <w:rFonts w:ascii="宋体" w:hAnsiTheme="majorEastAsia" w:hint="eastAsia"/>
          <w:color w:val="000000"/>
          <w:sz w:val="24"/>
          <w:szCs w:val="28"/>
        </w:rPr>
        <w:t>114.642</w:t>
      </w:r>
      <w:r w:rsidRPr="00945614">
        <w:rPr>
          <w:rFonts w:ascii="宋体" w:hAnsiTheme="majorEastAsia" w:hint="eastAsia"/>
          <w:color w:val="000000"/>
          <w:sz w:val="24"/>
          <w:szCs w:val="28"/>
        </w:rPr>
        <w:t>万元，资金来源为</w:t>
      </w:r>
      <w:r w:rsidRPr="00945614">
        <w:rPr>
          <w:rFonts w:ascii="宋体" w:hAnsiTheme="majorEastAsia" w:hint="eastAsia"/>
          <w:color w:val="000000"/>
          <w:sz w:val="24"/>
          <w:szCs w:val="28"/>
        </w:rPr>
        <w:t>2022</w:t>
      </w:r>
      <w:r w:rsidRPr="00945614">
        <w:rPr>
          <w:rFonts w:ascii="宋体" w:hAnsiTheme="majorEastAsia" w:hint="eastAsia"/>
          <w:color w:val="000000"/>
          <w:sz w:val="24"/>
          <w:szCs w:val="28"/>
        </w:rPr>
        <w:t>年中央现代职业教育提升计划，拟采用政府采购竞争性谈判的方式采购。</w:t>
      </w:r>
    </w:p>
    <w:p w:rsidR="0013084D" w:rsidRPr="00901C35" w:rsidRDefault="00E2724D" w:rsidP="00945614">
      <w:pPr>
        <w:keepNext/>
        <w:keepLines/>
        <w:spacing w:before="240" w:after="240" w:line="480" w:lineRule="exact"/>
        <w:ind w:firstLineChars="200" w:firstLine="562"/>
        <w:outlineLvl w:val="1"/>
        <w:rPr>
          <w:rFonts w:asciiTheme="majorEastAsia" w:eastAsiaTheme="majorEastAsia" w:hAnsiTheme="majorEastAsia"/>
          <w:b/>
          <w:color w:val="000000"/>
          <w:sz w:val="28"/>
          <w:szCs w:val="28"/>
        </w:rPr>
      </w:pPr>
      <w:bookmarkStart w:id="36" w:name="_Toc256000362"/>
      <w:bookmarkStart w:id="37" w:name="_Toc256000295"/>
      <w:bookmarkStart w:id="38" w:name="_Toc256000228"/>
      <w:bookmarkStart w:id="39" w:name="_Toc256000161"/>
      <w:bookmarkStart w:id="40" w:name="_Toc256000094"/>
      <w:bookmarkStart w:id="41" w:name="_Toc256000027"/>
      <w:bookmarkStart w:id="42" w:name="_Toc229393558"/>
      <w:bookmarkStart w:id="43" w:name="_Toc13563705"/>
      <w:bookmarkStart w:id="44" w:name="_Toc11923084"/>
      <w:bookmarkStart w:id="45" w:name="_Toc389150450"/>
      <w:bookmarkStart w:id="46" w:name="_Toc390769145"/>
      <w:bookmarkStart w:id="47" w:name="_Toc439679291"/>
      <w:bookmarkStart w:id="48" w:name="_Toc441666237"/>
      <w:bookmarkStart w:id="49" w:name="_Toc316930327"/>
      <w:bookmarkStart w:id="50" w:name="_Toc389150534"/>
      <w:bookmarkStart w:id="51" w:name="_Toc442099425"/>
      <w:bookmarkStart w:id="52" w:name="_Toc229393390"/>
      <w:bookmarkStart w:id="53" w:name="_Toc389150618"/>
      <w:bookmarkStart w:id="54" w:name="_Toc11923155"/>
      <w:bookmarkStart w:id="55" w:name="_Toc441679536"/>
      <w:bookmarkStart w:id="56" w:name="_Toc471310425"/>
      <w:bookmarkStart w:id="57" w:name="_Toc256502556"/>
      <w:bookmarkStart w:id="58" w:name="_Toc229393642"/>
      <w:bookmarkStart w:id="59" w:name="_Toc441921312"/>
      <w:bookmarkStart w:id="60" w:name="_Toc11764025"/>
      <w:bookmarkStart w:id="61" w:name="_Toc217446095"/>
      <w:bookmarkStart w:id="62" w:name="_Toc118121617"/>
      <w:bookmarkEnd w:id="35"/>
      <w:r w:rsidRPr="00901C35">
        <w:rPr>
          <w:rFonts w:asciiTheme="majorEastAsia" w:eastAsiaTheme="majorEastAsia" w:hAnsiTheme="majorEastAsia" w:hint="eastAsia"/>
          <w:b/>
          <w:color w:val="000000"/>
          <w:sz w:val="28"/>
          <w:szCs w:val="28"/>
        </w:rPr>
        <w:t>二、</w:t>
      </w:r>
      <w:r w:rsidRPr="00901C35">
        <w:rPr>
          <w:rFonts w:asciiTheme="majorEastAsia" w:eastAsiaTheme="majorEastAsia" w:hAnsiTheme="majorEastAsia" w:hint="eastAsia"/>
          <w:b/>
          <w:color w:val="000000"/>
          <w:sz w:val="28"/>
          <w:szCs w:val="28"/>
        </w:rPr>
        <w:t xml:space="preserve"> </w:t>
      </w:r>
      <w:r w:rsidRPr="00901C35">
        <w:rPr>
          <w:rFonts w:asciiTheme="majorEastAsia" w:eastAsiaTheme="majorEastAsia" w:hAnsiTheme="majorEastAsia" w:hint="eastAsia"/>
          <w:b/>
          <w:color w:val="000000"/>
          <w:sz w:val="28"/>
          <w:szCs w:val="28"/>
        </w:rPr>
        <w:t>项目清单及要求</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542CE1" w:rsidRPr="00945614" w:rsidRDefault="00E2724D" w:rsidP="00945614">
      <w:pPr>
        <w:keepNext/>
        <w:keepLines/>
        <w:spacing w:before="240" w:after="240" w:line="480" w:lineRule="exact"/>
        <w:ind w:firstLineChars="200" w:firstLine="562"/>
        <w:outlineLvl w:val="2"/>
        <w:rPr>
          <w:rFonts w:asciiTheme="majorEastAsia" w:eastAsiaTheme="majorEastAsia" w:hAnsiTheme="majorEastAsia"/>
          <w:b/>
          <w:bCs/>
          <w:color w:val="000000"/>
          <w:spacing w:val="8"/>
          <w:sz w:val="28"/>
          <w:szCs w:val="28"/>
        </w:rPr>
      </w:pPr>
      <w:bookmarkStart w:id="63" w:name="_Toc256000363"/>
      <w:bookmarkStart w:id="64" w:name="_Toc256000296"/>
      <w:bookmarkStart w:id="65" w:name="_Toc256000229"/>
      <w:bookmarkStart w:id="66" w:name="_Toc256000162"/>
      <w:bookmarkStart w:id="67" w:name="_Toc256000095"/>
      <w:bookmarkStart w:id="68" w:name="_Toc256000028"/>
      <w:bookmarkStart w:id="69" w:name="_Toc118121618"/>
      <w:r w:rsidRPr="00945614">
        <w:rPr>
          <w:rFonts w:asciiTheme="majorEastAsia" w:eastAsiaTheme="majorEastAsia" w:hAnsiTheme="majorEastAsia"/>
          <w:b/>
          <w:color w:val="000000"/>
          <w:sz w:val="28"/>
          <w:szCs w:val="28"/>
        </w:rPr>
        <w:t>1</w:t>
      </w:r>
      <w:r w:rsidR="00901C35" w:rsidRPr="00945614">
        <w:rPr>
          <w:rFonts w:asciiTheme="majorEastAsia" w:eastAsiaTheme="majorEastAsia" w:hAnsiTheme="majorEastAsia" w:hint="eastAsia"/>
          <w:b/>
          <w:color w:val="000000"/>
          <w:sz w:val="28"/>
          <w:szCs w:val="28"/>
        </w:rPr>
        <w:t>.</w:t>
      </w:r>
      <w:r w:rsidRPr="00945614">
        <w:rPr>
          <w:rFonts w:asciiTheme="majorEastAsia" w:eastAsiaTheme="majorEastAsia" w:hAnsiTheme="majorEastAsia" w:hint="eastAsia"/>
          <w:b/>
          <w:color w:val="000000"/>
          <w:sz w:val="28"/>
          <w:szCs w:val="28"/>
        </w:rPr>
        <w:t>项目名称、技术规格和配置要求、数量</w:t>
      </w:r>
      <w:bookmarkStart w:id="70" w:name="【bobole_采购清单表格】"/>
      <w:bookmarkEnd w:id="63"/>
      <w:bookmarkEnd w:id="64"/>
      <w:bookmarkEnd w:id="65"/>
      <w:bookmarkEnd w:id="66"/>
      <w:bookmarkEnd w:id="67"/>
      <w:bookmarkEnd w:id="68"/>
      <w:bookmarkEnd w:id="69"/>
    </w:p>
    <w:tbl>
      <w:tblPr>
        <w:tblW w:w="6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6"/>
        <w:gridCol w:w="3631"/>
        <w:gridCol w:w="576"/>
        <w:gridCol w:w="2496"/>
        <w:gridCol w:w="1487"/>
        <w:gridCol w:w="457"/>
        <w:gridCol w:w="457"/>
      </w:tblGrid>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序号</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采购内容</w:t>
            </w:r>
          </w:p>
        </w:tc>
        <w:tc>
          <w:tcPr>
            <w:tcW w:w="1780"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技术规格和配置要求</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数量</w:t>
            </w:r>
          </w:p>
        </w:tc>
        <w:tc>
          <w:tcPr>
            <w:tcW w:w="1217"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采购项目的实质性要求</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所属行业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b/>
                <w:sz w:val="24"/>
                <w:szCs w:val="28"/>
                <w:lang w:val="zh-CN"/>
              </w:rPr>
            </w:pPr>
            <w:r w:rsidRPr="00945614">
              <w:rPr>
                <w:rFonts w:asciiTheme="majorEastAsia" w:hAnsiTheme="majorEastAsia"/>
                <w:b/>
                <w:sz w:val="24"/>
                <w:szCs w:val="28"/>
                <w:lang w:val="zh-CN"/>
              </w:rPr>
              <w:t>允许进口产品</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b/>
                <w:sz w:val="24"/>
                <w:szCs w:val="28"/>
                <w:lang w:val="zh-CN"/>
              </w:rPr>
              <w:t>核心产品</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笔记本电脑</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笔记本电脑</w:t>
            </w:r>
            <w:r w:rsidRPr="00945614">
              <w:rPr>
                <w:rFonts w:asciiTheme="majorEastAsia" w:hAnsiTheme="majorEastAsia"/>
                <w:sz w:val="24"/>
                <w:szCs w:val="28"/>
                <w:lang w:val="zh-CN"/>
              </w:rPr>
              <w:t>12</w:t>
            </w:r>
            <w:r w:rsidRPr="00945614">
              <w:rPr>
                <w:rFonts w:asciiTheme="majorEastAsia" w:hAnsiTheme="majorEastAsia"/>
                <w:sz w:val="24"/>
                <w:szCs w:val="28"/>
                <w:lang w:val="zh-CN"/>
              </w:rPr>
              <w:t>代酷睿版、处理器</w:t>
            </w:r>
            <w:r w:rsidRPr="00945614">
              <w:rPr>
                <w:rFonts w:asciiTheme="majorEastAsia" w:hAnsiTheme="majorEastAsia"/>
                <w:sz w:val="24"/>
                <w:szCs w:val="28"/>
                <w:lang w:val="zh-CN"/>
              </w:rPr>
              <w:t xml:space="preserve"> intel i5</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内存</w:t>
            </w:r>
            <w:r w:rsidRPr="00945614">
              <w:rPr>
                <w:rFonts w:asciiTheme="majorEastAsia" w:hAnsiTheme="majorEastAsia"/>
                <w:sz w:val="24"/>
                <w:szCs w:val="28"/>
                <w:lang w:val="zh-CN"/>
              </w:rPr>
              <w:t>16G</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512G</w:t>
            </w:r>
            <w:r w:rsidRPr="00945614">
              <w:rPr>
                <w:rFonts w:asciiTheme="majorEastAsia" w:hAnsiTheme="majorEastAsia"/>
                <w:sz w:val="24"/>
                <w:szCs w:val="28"/>
                <w:lang w:val="zh-CN"/>
              </w:rPr>
              <w:t>固态硬盘、轻薄本、</w:t>
            </w:r>
            <w:r w:rsidRPr="00945614">
              <w:rPr>
                <w:rFonts w:asciiTheme="majorEastAsia" w:hAnsiTheme="majorEastAsia"/>
                <w:sz w:val="24"/>
                <w:szCs w:val="28"/>
                <w:lang w:val="zh-CN"/>
              </w:rPr>
              <w:t>14</w:t>
            </w:r>
            <w:r w:rsidRPr="00945614">
              <w:rPr>
                <w:rFonts w:asciiTheme="majorEastAsia" w:hAnsiTheme="majorEastAsia"/>
                <w:sz w:val="24"/>
                <w:szCs w:val="28"/>
                <w:lang w:val="zh-CN"/>
              </w:rPr>
              <w:t>英寸</w:t>
            </w:r>
            <w:r w:rsidRPr="00945614">
              <w:rPr>
                <w:rFonts w:asciiTheme="majorEastAsia" w:hAnsiTheme="majorEastAsia"/>
                <w:sz w:val="24"/>
                <w:szCs w:val="28"/>
                <w:lang w:val="zh-CN"/>
              </w:rPr>
              <w:t>1920*1080</w:t>
            </w:r>
            <w:r w:rsidRPr="00945614">
              <w:rPr>
                <w:rFonts w:asciiTheme="majorEastAsia" w:hAnsiTheme="majorEastAsia"/>
                <w:sz w:val="24"/>
                <w:szCs w:val="28"/>
                <w:lang w:val="zh-CN"/>
              </w:rPr>
              <w:t>护眼全面屏、支持</w:t>
            </w:r>
            <w:r w:rsidRPr="00945614">
              <w:rPr>
                <w:rFonts w:asciiTheme="majorEastAsia" w:hAnsiTheme="majorEastAsia"/>
                <w:sz w:val="24"/>
                <w:szCs w:val="28"/>
                <w:lang w:val="zh-CN"/>
              </w:rPr>
              <w:t>iPv6</w:t>
            </w:r>
            <w:r w:rsidRPr="00945614">
              <w:rPr>
                <w:rFonts w:asciiTheme="majorEastAsia" w:hAnsiTheme="majorEastAsia"/>
                <w:sz w:val="24"/>
                <w:szCs w:val="28"/>
                <w:lang w:val="zh-CN"/>
              </w:rPr>
              <w:t>、</w:t>
            </w:r>
            <w:r w:rsidRPr="00945614">
              <w:rPr>
                <w:rFonts w:asciiTheme="majorEastAsia" w:hAnsiTheme="majorEastAsia"/>
                <w:sz w:val="24"/>
                <w:szCs w:val="28"/>
                <w:lang w:val="zh-CN"/>
              </w:rPr>
              <w:t>USB3.0</w:t>
            </w:r>
            <w:r w:rsidRPr="00945614">
              <w:rPr>
                <w:rFonts w:asciiTheme="majorEastAsia" w:hAnsiTheme="majorEastAsia"/>
                <w:sz w:val="24"/>
                <w:szCs w:val="28"/>
                <w:lang w:val="zh-CN"/>
              </w:rPr>
              <w:t>、</w:t>
            </w:r>
            <w:r w:rsidRPr="00945614">
              <w:rPr>
                <w:rFonts w:asciiTheme="majorEastAsia" w:hAnsiTheme="majorEastAsia"/>
                <w:sz w:val="24"/>
                <w:szCs w:val="28"/>
                <w:lang w:val="zh-CN"/>
              </w:rPr>
              <w:t>Wi-Fi 6</w:t>
            </w:r>
            <w:r w:rsidRPr="00945614">
              <w:rPr>
                <w:rFonts w:asciiTheme="majorEastAsia" w:hAnsiTheme="majorEastAsia"/>
                <w:sz w:val="24"/>
                <w:szCs w:val="28"/>
                <w:lang w:val="zh-CN"/>
              </w:rPr>
              <w:t>、</w:t>
            </w:r>
            <w:r w:rsidRPr="00945614">
              <w:rPr>
                <w:rFonts w:asciiTheme="majorEastAsia" w:hAnsiTheme="majorEastAsia"/>
                <w:sz w:val="24"/>
                <w:szCs w:val="28"/>
                <w:lang w:val="zh-CN"/>
              </w:rPr>
              <w:t>HDMI</w:t>
            </w:r>
            <w:r w:rsidRPr="00945614">
              <w:rPr>
                <w:rFonts w:asciiTheme="majorEastAsia" w:hAnsiTheme="majorEastAsia"/>
                <w:sz w:val="24"/>
                <w:szCs w:val="28"/>
                <w:lang w:val="zh-CN"/>
              </w:rPr>
              <w:t>接口、</w:t>
            </w:r>
            <w:r w:rsidRPr="00945614">
              <w:rPr>
                <w:rFonts w:asciiTheme="majorEastAsia" w:hAnsiTheme="majorEastAsia"/>
                <w:sz w:val="24"/>
                <w:szCs w:val="28"/>
                <w:lang w:val="zh-CN"/>
              </w:rPr>
              <w:t>Type-C</w:t>
            </w:r>
            <w:r w:rsidRPr="00945614">
              <w:rPr>
                <w:rFonts w:asciiTheme="majorEastAsia" w:hAnsiTheme="majorEastAsia"/>
                <w:sz w:val="24"/>
                <w:szCs w:val="28"/>
                <w:lang w:val="zh-CN"/>
              </w:rPr>
              <w:t>、耳机、麦克风二合一接口</w:t>
            </w:r>
            <w:r w:rsidRPr="00945614">
              <w:rPr>
                <w:rFonts w:asciiTheme="majorEastAsia" w:hAnsiTheme="majorEastAsia"/>
                <w:sz w:val="24"/>
                <w:szCs w:val="28"/>
                <w:lang w:val="zh-CN"/>
              </w:rPr>
              <w:t xml:space="preserve"> 3.5mm</w:t>
            </w:r>
            <w:r w:rsidRPr="00945614">
              <w:rPr>
                <w:rFonts w:asciiTheme="majorEastAsia" w:hAnsiTheme="majorEastAsia"/>
                <w:sz w:val="24"/>
                <w:szCs w:val="28"/>
                <w:lang w:val="zh-CN"/>
              </w:rPr>
              <w:t>。</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移动屏</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、尺寸：</w:t>
            </w:r>
            <w:r w:rsidRPr="00945614">
              <w:rPr>
                <w:rFonts w:asciiTheme="majorEastAsia" w:hAnsiTheme="majorEastAsia"/>
                <w:sz w:val="24"/>
                <w:szCs w:val="28"/>
                <w:lang w:val="zh-CN"/>
              </w:rPr>
              <w:t>≥85</w:t>
            </w:r>
            <w:r w:rsidRPr="00945614">
              <w:rPr>
                <w:rFonts w:asciiTheme="majorEastAsia" w:hAnsiTheme="majorEastAsia"/>
                <w:sz w:val="24"/>
                <w:szCs w:val="28"/>
                <w:lang w:val="zh-CN"/>
              </w:rPr>
              <w:t>英寸</w:t>
            </w:r>
            <w:r w:rsidRPr="00945614">
              <w:rPr>
                <w:rFonts w:asciiTheme="majorEastAsia" w:hAnsiTheme="majorEastAsia"/>
                <w:sz w:val="24"/>
                <w:szCs w:val="28"/>
                <w:lang w:val="zh-CN"/>
              </w:rPr>
              <w:t xml:space="preserve"> 4K</w:t>
            </w:r>
            <w:r w:rsidRPr="00945614">
              <w:rPr>
                <w:rFonts w:asciiTheme="majorEastAsia" w:hAnsiTheme="majorEastAsia"/>
                <w:sz w:val="24"/>
                <w:szCs w:val="28"/>
                <w:lang w:val="zh-CN"/>
              </w:rPr>
              <w:t>超高清显示，前置随通道切换的</w:t>
            </w:r>
            <w:r w:rsidRPr="00945614">
              <w:rPr>
                <w:rFonts w:asciiTheme="majorEastAsia" w:hAnsiTheme="majorEastAsia"/>
                <w:sz w:val="24"/>
                <w:szCs w:val="28"/>
                <w:lang w:val="zh-CN"/>
              </w:rPr>
              <w:t>USB</w:t>
            </w:r>
            <w:r w:rsidRPr="00945614">
              <w:rPr>
                <w:rFonts w:asciiTheme="majorEastAsia" w:hAnsiTheme="majorEastAsia"/>
                <w:sz w:val="24"/>
                <w:szCs w:val="28"/>
                <w:lang w:val="zh-CN"/>
              </w:rPr>
              <w:t>端口，支持</w:t>
            </w:r>
            <w:r w:rsidRPr="00945614">
              <w:rPr>
                <w:rFonts w:asciiTheme="majorEastAsia" w:hAnsiTheme="majorEastAsia"/>
                <w:sz w:val="24"/>
                <w:szCs w:val="28"/>
                <w:lang w:val="zh-CN"/>
              </w:rPr>
              <w:t>USB</w:t>
            </w:r>
            <w:r w:rsidRPr="00945614">
              <w:rPr>
                <w:rFonts w:asciiTheme="majorEastAsia" w:hAnsiTheme="majorEastAsia"/>
                <w:sz w:val="24"/>
                <w:szCs w:val="28"/>
                <w:lang w:val="zh-CN"/>
              </w:rPr>
              <w:t>双通道系统识别。</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、零贴合技术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lastRenderedPageBreak/>
              <w:t>（</w:t>
            </w:r>
            <w:r w:rsidRPr="00945614">
              <w:rPr>
                <w:rFonts w:asciiTheme="majorEastAsia" w:hAnsiTheme="majorEastAsia"/>
                <w:sz w:val="24"/>
                <w:szCs w:val="28"/>
                <w:lang w:val="zh-CN"/>
              </w:rPr>
              <w:t>1</w:t>
            </w:r>
            <w:r w:rsidRPr="00945614">
              <w:rPr>
                <w:rFonts w:asciiTheme="majorEastAsia" w:hAnsiTheme="majorEastAsia"/>
                <w:sz w:val="24"/>
                <w:szCs w:val="28"/>
                <w:lang w:val="zh-CN"/>
              </w:rPr>
              <w:t>）</w:t>
            </w:r>
            <w:r w:rsidRPr="00945614">
              <w:rPr>
                <w:rFonts w:asciiTheme="majorEastAsia" w:hAnsiTheme="majorEastAsia"/>
                <w:sz w:val="24"/>
                <w:szCs w:val="28"/>
                <w:lang w:val="zh-CN"/>
              </w:rPr>
              <w:t>178°</w:t>
            </w:r>
            <w:r w:rsidRPr="00945614">
              <w:rPr>
                <w:rFonts w:asciiTheme="majorEastAsia" w:hAnsiTheme="majorEastAsia"/>
                <w:sz w:val="24"/>
                <w:szCs w:val="28"/>
                <w:lang w:val="zh-CN"/>
              </w:rPr>
              <w:t>超广视角，保证每一位学生拥有舒适的观看角度，</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2</w:t>
            </w:r>
            <w:r w:rsidRPr="00945614">
              <w:rPr>
                <w:rFonts w:asciiTheme="majorEastAsia" w:hAnsiTheme="majorEastAsia"/>
                <w:sz w:val="24"/>
                <w:szCs w:val="28"/>
                <w:lang w:val="zh-CN"/>
              </w:rPr>
              <w:t>）零空气层，无视觉误差，减少视觉疲劳</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3</w:t>
            </w:r>
            <w:r w:rsidRPr="00945614">
              <w:rPr>
                <w:rFonts w:asciiTheme="majorEastAsia" w:hAnsiTheme="majorEastAsia"/>
                <w:sz w:val="24"/>
                <w:szCs w:val="28"/>
                <w:lang w:val="zh-CN"/>
              </w:rPr>
              <w:t>）精准显示图像、文字等信息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、触控技术：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）支持</w:t>
            </w:r>
            <w:r w:rsidRPr="00945614">
              <w:rPr>
                <w:rFonts w:asciiTheme="majorEastAsia" w:hAnsiTheme="majorEastAsia"/>
                <w:sz w:val="24"/>
                <w:szCs w:val="28"/>
                <w:lang w:val="zh-CN"/>
              </w:rPr>
              <w:t>20</w:t>
            </w:r>
            <w:r w:rsidRPr="00945614">
              <w:rPr>
                <w:rFonts w:asciiTheme="majorEastAsia" w:hAnsiTheme="majorEastAsia"/>
                <w:sz w:val="24"/>
                <w:szCs w:val="28"/>
                <w:lang w:val="zh-CN"/>
              </w:rPr>
              <w:t>点同时触控</w:t>
            </w:r>
            <w:r w:rsidRPr="00945614">
              <w:rPr>
                <w:rFonts w:asciiTheme="majorEastAsia" w:hAnsiTheme="majorEastAsia"/>
                <w:sz w:val="24"/>
                <w:szCs w:val="28"/>
                <w:lang w:val="zh-CN"/>
              </w:rPr>
              <w:t>,</w:t>
            </w:r>
            <w:r w:rsidRPr="00945614">
              <w:rPr>
                <w:rFonts w:asciiTheme="majorEastAsia" w:hAnsiTheme="majorEastAsia"/>
                <w:sz w:val="24"/>
                <w:szCs w:val="28"/>
                <w:lang w:val="zh-CN"/>
              </w:rPr>
              <w:t>触摸分辨率</w:t>
            </w:r>
            <w:r w:rsidRPr="00945614">
              <w:rPr>
                <w:rFonts w:asciiTheme="majorEastAsia" w:hAnsiTheme="majorEastAsia"/>
                <w:sz w:val="24"/>
                <w:szCs w:val="28"/>
                <w:lang w:val="zh-CN"/>
              </w:rPr>
              <w:t>≥32767*32767</w:t>
            </w:r>
            <w:r w:rsidRPr="00945614">
              <w:rPr>
                <w:rFonts w:asciiTheme="majorEastAsia" w:hAnsiTheme="majorEastAsia"/>
                <w:sz w:val="24"/>
                <w:szCs w:val="28"/>
                <w:lang w:val="zh-CN"/>
              </w:rPr>
              <w:t>，最高支持</w:t>
            </w:r>
            <w:r w:rsidRPr="00945614">
              <w:rPr>
                <w:rFonts w:asciiTheme="majorEastAsia" w:hAnsiTheme="majorEastAsia"/>
                <w:sz w:val="24"/>
                <w:szCs w:val="28"/>
                <w:lang w:val="zh-CN"/>
              </w:rPr>
              <w:t>40</w:t>
            </w:r>
            <w:r w:rsidRPr="00945614">
              <w:rPr>
                <w:rFonts w:asciiTheme="majorEastAsia" w:hAnsiTheme="majorEastAsia"/>
                <w:sz w:val="24"/>
                <w:szCs w:val="28"/>
                <w:lang w:val="zh-CN"/>
              </w:rPr>
              <w:t>点触摸。</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2</w:t>
            </w:r>
            <w:r w:rsidRPr="00945614">
              <w:rPr>
                <w:rFonts w:asciiTheme="majorEastAsia" w:hAnsiTheme="majorEastAsia"/>
                <w:sz w:val="24"/>
                <w:szCs w:val="28"/>
                <w:lang w:val="zh-CN"/>
              </w:rPr>
              <w:t>）触摸精度</w:t>
            </w:r>
            <w:r w:rsidRPr="00945614">
              <w:rPr>
                <w:rFonts w:asciiTheme="majorEastAsia" w:hAnsiTheme="majorEastAsia"/>
                <w:sz w:val="24"/>
                <w:szCs w:val="28"/>
                <w:lang w:val="zh-CN"/>
              </w:rPr>
              <w:t>≤1mm</w:t>
            </w:r>
            <w:r w:rsidRPr="00945614">
              <w:rPr>
                <w:rFonts w:asciiTheme="majorEastAsia" w:hAnsiTheme="majorEastAsia"/>
                <w:sz w:val="24"/>
                <w:szCs w:val="28"/>
                <w:lang w:val="zh-CN"/>
              </w:rPr>
              <w:t>，触摸高度</w:t>
            </w:r>
            <w:r w:rsidRPr="00945614">
              <w:rPr>
                <w:rFonts w:asciiTheme="majorEastAsia" w:hAnsiTheme="majorEastAsia"/>
                <w:sz w:val="24"/>
                <w:szCs w:val="28"/>
                <w:lang w:val="zh-CN"/>
              </w:rPr>
              <w:t>≤2.5mm</w:t>
            </w:r>
            <w:r w:rsidRPr="00945614">
              <w:rPr>
                <w:rFonts w:asciiTheme="majorEastAsia" w:hAnsiTheme="majorEastAsia"/>
                <w:sz w:val="24"/>
                <w:szCs w:val="28"/>
                <w:lang w:val="zh-CN"/>
              </w:rPr>
              <w:t>；最小识别直径</w:t>
            </w:r>
            <w:r w:rsidRPr="00945614">
              <w:rPr>
                <w:rFonts w:asciiTheme="majorEastAsia" w:hAnsiTheme="majorEastAsia"/>
                <w:sz w:val="24"/>
                <w:szCs w:val="28"/>
                <w:lang w:val="zh-CN"/>
              </w:rPr>
              <w:t>2mm.</w:t>
            </w:r>
            <w:r w:rsidRPr="00945614">
              <w:rPr>
                <w:rFonts w:asciiTheme="majorEastAsia" w:hAnsiTheme="majorEastAsia"/>
                <w:sz w:val="24"/>
                <w:szCs w:val="28"/>
                <w:lang w:val="zh-CN"/>
              </w:rPr>
              <w:t>书写延迟速度</w:t>
            </w:r>
            <w:r w:rsidRPr="00945614">
              <w:rPr>
                <w:rFonts w:asciiTheme="majorEastAsia" w:hAnsiTheme="majorEastAsia"/>
                <w:sz w:val="24"/>
                <w:szCs w:val="28"/>
                <w:lang w:val="zh-CN"/>
              </w:rPr>
              <w:t>≤15ms</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3</w:t>
            </w:r>
            <w:r w:rsidRPr="00945614">
              <w:rPr>
                <w:rFonts w:asciiTheme="majorEastAsia" w:hAnsiTheme="majorEastAsia"/>
                <w:sz w:val="24"/>
                <w:szCs w:val="28"/>
                <w:lang w:val="zh-CN"/>
              </w:rPr>
              <w:t>）有防光干扰：能在照度</w:t>
            </w:r>
            <w:r w:rsidRPr="00945614">
              <w:rPr>
                <w:rFonts w:asciiTheme="majorEastAsia" w:hAnsiTheme="majorEastAsia"/>
                <w:sz w:val="24"/>
                <w:szCs w:val="28"/>
                <w:lang w:val="zh-CN"/>
              </w:rPr>
              <w:t xml:space="preserve"> 100K LUX</w:t>
            </w:r>
            <w:r w:rsidRPr="00945614">
              <w:rPr>
                <w:rFonts w:asciiTheme="majorEastAsia" w:hAnsiTheme="majorEastAsia"/>
                <w:sz w:val="24"/>
                <w:szCs w:val="28"/>
                <w:lang w:val="zh-CN"/>
              </w:rPr>
              <w:t>（勒克司）环境下仍能正常工作；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、显示、触控、智能核心一体融合</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）高清图像处理引擎</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2</w:t>
            </w:r>
            <w:r w:rsidRPr="00945614">
              <w:rPr>
                <w:rFonts w:asciiTheme="majorEastAsia" w:hAnsiTheme="majorEastAsia"/>
                <w:sz w:val="24"/>
                <w:szCs w:val="28"/>
                <w:lang w:val="zh-CN"/>
              </w:rPr>
              <w:t>）智能显示芯片，智能</w:t>
            </w:r>
            <w:r w:rsidRPr="00945614">
              <w:rPr>
                <w:rFonts w:asciiTheme="majorEastAsia" w:hAnsiTheme="majorEastAsia"/>
                <w:sz w:val="24"/>
                <w:szCs w:val="28"/>
                <w:lang w:val="zh-CN"/>
              </w:rPr>
              <w:t>Android</w:t>
            </w:r>
            <w:r w:rsidRPr="00945614">
              <w:rPr>
                <w:rFonts w:asciiTheme="majorEastAsia" w:hAnsiTheme="majorEastAsia"/>
                <w:sz w:val="24"/>
                <w:szCs w:val="28"/>
                <w:lang w:val="zh-CN"/>
              </w:rPr>
              <w:t>操作系统</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3</w:t>
            </w:r>
            <w:r w:rsidRPr="00945614">
              <w:rPr>
                <w:rFonts w:asciiTheme="majorEastAsia" w:hAnsiTheme="majorEastAsia"/>
                <w:sz w:val="24"/>
                <w:szCs w:val="28"/>
                <w:lang w:val="zh-CN"/>
              </w:rPr>
              <w:t>）任意通道均可实现书写批注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、通电待机状态下交互平板与外接电脑、机顶盒等设备通过</w:t>
            </w:r>
            <w:r w:rsidRPr="00945614">
              <w:rPr>
                <w:rFonts w:asciiTheme="majorEastAsia" w:hAnsiTheme="majorEastAsia"/>
                <w:sz w:val="24"/>
                <w:szCs w:val="28"/>
                <w:lang w:val="zh-CN"/>
              </w:rPr>
              <w:t>HDMI/VGA</w:t>
            </w:r>
            <w:r w:rsidRPr="00945614">
              <w:rPr>
                <w:rFonts w:asciiTheme="majorEastAsia" w:hAnsiTheme="majorEastAsia"/>
                <w:sz w:val="24"/>
                <w:szCs w:val="28"/>
                <w:lang w:val="zh-CN"/>
              </w:rPr>
              <w:t>连接时，识别到外接设备的输入信号后自动唤醒屏幕以及切换信号源；</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、支持无线传屏功能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w:t>
            </w:r>
            <w:r w:rsidRPr="00945614">
              <w:rPr>
                <w:rFonts w:asciiTheme="majorEastAsia" w:hAnsiTheme="majorEastAsia"/>
                <w:sz w:val="24"/>
                <w:szCs w:val="28"/>
                <w:lang w:val="zh-CN"/>
              </w:rPr>
              <w:t>具有无线网络模块</w:t>
            </w:r>
            <w:r w:rsidRPr="00945614">
              <w:rPr>
                <w:rFonts w:asciiTheme="majorEastAsia" w:hAnsiTheme="majorEastAsia"/>
                <w:sz w:val="24"/>
                <w:szCs w:val="28"/>
                <w:lang w:val="zh-CN"/>
              </w:rPr>
              <w:t xml:space="preserve">2.4G/5G 802.11ac/a/b/g/n </w:t>
            </w:r>
            <w:r w:rsidRPr="00945614">
              <w:rPr>
                <w:rFonts w:asciiTheme="majorEastAsia" w:hAnsiTheme="majorEastAsia"/>
                <w:sz w:val="24"/>
                <w:szCs w:val="28"/>
                <w:lang w:val="zh-CN"/>
              </w:rPr>
              <w:t>；并支持蓝牙</w:t>
            </w:r>
            <w:r w:rsidRPr="00945614">
              <w:rPr>
                <w:rFonts w:asciiTheme="majorEastAsia" w:hAnsiTheme="majorEastAsia"/>
                <w:sz w:val="24"/>
                <w:szCs w:val="28"/>
                <w:lang w:val="zh-CN"/>
              </w:rPr>
              <w:t>5.0</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、同时外接设备断开后可自动返回安卓主页；同时支持自动识别并切换通道的功能转换成手动切换，避免信号通道的强制切换；</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、具备通道记忆功能，开机默认进入主页，具备自定义命名通道功能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、具备多键合一功能</w:t>
            </w:r>
            <w:r w:rsidRPr="00945614">
              <w:rPr>
                <w:rFonts w:asciiTheme="majorEastAsia" w:hAnsiTheme="majorEastAsia"/>
                <w:sz w:val="24"/>
                <w:szCs w:val="28"/>
                <w:lang w:val="zh-CN"/>
              </w:rPr>
              <w:t>:</w:t>
            </w:r>
            <w:r w:rsidRPr="00945614">
              <w:rPr>
                <w:rFonts w:asciiTheme="majorEastAsia" w:hAnsiTheme="majorEastAsia"/>
                <w:sz w:val="24"/>
                <w:szCs w:val="28"/>
                <w:lang w:val="zh-CN"/>
              </w:rPr>
              <w:t>电源开</w:t>
            </w:r>
            <w:r w:rsidRPr="00945614">
              <w:rPr>
                <w:rFonts w:asciiTheme="majorEastAsia" w:hAnsiTheme="majorEastAsia"/>
                <w:sz w:val="24"/>
                <w:szCs w:val="28"/>
                <w:lang w:val="zh-CN"/>
              </w:rPr>
              <w:lastRenderedPageBreak/>
              <w:t>关、电脑开关、轻按按键实现节能息屏与唤醒，息屏模式下可达到</w:t>
            </w:r>
            <w:r w:rsidRPr="00945614">
              <w:rPr>
                <w:rFonts w:asciiTheme="majorEastAsia" w:hAnsiTheme="majorEastAsia"/>
                <w:sz w:val="24"/>
                <w:szCs w:val="28"/>
                <w:lang w:val="zh-CN"/>
              </w:rPr>
              <w:t>95%</w:t>
            </w:r>
            <w:r w:rsidRPr="00945614">
              <w:rPr>
                <w:rFonts w:asciiTheme="majorEastAsia" w:hAnsiTheme="majorEastAsia"/>
                <w:sz w:val="24"/>
                <w:szCs w:val="28"/>
                <w:lang w:val="zh-CN"/>
              </w:rPr>
              <w:t>的节能效果；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、内置双系统（安卓教学辅助系统及</w:t>
            </w:r>
            <w:r w:rsidRPr="00945614">
              <w:rPr>
                <w:rFonts w:asciiTheme="majorEastAsia" w:hAnsiTheme="majorEastAsia"/>
                <w:sz w:val="24"/>
                <w:szCs w:val="28"/>
                <w:lang w:val="zh-CN"/>
              </w:rPr>
              <w:t>Windows10</w:t>
            </w:r>
            <w:r w:rsidRPr="00945614">
              <w:rPr>
                <w:rFonts w:asciiTheme="majorEastAsia" w:hAnsiTheme="majorEastAsia"/>
                <w:sz w:val="24"/>
                <w:szCs w:val="28"/>
                <w:lang w:val="zh-CN"/>
              </w:rPr>
              <w:t>操作系统，硬件配置</w:t>
            </w:r>
            <w:r w:rsidRPr="00945614">
              <w:rPr>
                <w:rFonts w:asciiTheme="majorEastAsia" w:hAnsiTheme="majorEastAsia"/>
                <w:sz w:val="24"/>
                <w:szCs w:val="28"/>
                <w:lang w:val="zh-CN"/>
              </w:rPr>
              <w:t>≥i5 9</w:t>
            </w:r>
            <w:r w:rsidRPr="00945614">
              <w:rPr>
                <w:rFonts w:asciiTheme="majorEastAsia" w:hAnsiTheme="majorEastAsia"/>
                <w:sz w:val="24"/>
                <w:szCs w:val="28"/>
                <w:lang w:val="zh-CN"/>
              </w:rPr>
              <w:t>代处理器</w:t>
            </w:r>
            <w:r w:rsidRPr="00945614">
              <w:rPr>
                <w:rFonts w:asciiTheme="majorEastAsia" w:hAnsiTheme="majorEastAsia"/>
                <w:sz w:val="24"/>
                <w:szCs w:val="28"/>
                <w:lang w:val="zh-CN"/>
              </w:rPr>
              <w:t xml:space="preserve"> 4G 128G</w:t>
            </w:r>
            <w:r w:rsidRPr="00945614">
              <w:rPr>
                <w:rFonts w:asciiTheme="majorEastAsia" w:hAnsiTheme="majorEastAsia"/>
                <w:sz w:val="24"/>
                <w:szCs w:val="28"/>
                <w:lang w:val="zh-CN"/>
              </w:rPr>
              <w:t>）。安卓系统具备常用教学功能</w:t>
            </w:r>
            <w:r w:rsidRPr="00945614">
              <w:rPr>
                <w:rFonts w:asciiTheme="majorEastAsia" w:hAnsiTheme="majorEastAsia"/>
                <w:sz w:val="24"/>
                <w:szCs w:val="28"/>
                <w:lang w:val="zh-CN"/>
              </w:rPr>
              <w:t>，如白板功能，播放</w:t>
            </w:r>
            <w:r w:rsidRPr="00945614">
              <w:rPr>
                <w:rFonts w:asciiTheme="majorEastAsia" w:hAnsiTheme="majorEastAsia"/>
                <w:sz w:val="24"/>
                <w:szCs w:val="28"/>
                <w:lang w:val="zh-CN"/>
              </w:rPr>
              <w:t>PPT</w:t>
            </w:r>
            <w:r w:rsidRPr="00945614">
              <w:rPr>
                <w:rFonts w:asciiTheme="majorEastAsia" w:hAnsiTheme="majorEastAsia"/>
                <w:sz w:val="24"/>
                <w:szCs w:val="28"/>
                <w:lang w:val="zh-CN"/>
              </w:rPr>
              <w:t>、</w:t>
            </w:r>
            <w:r w:rsidRPr="00945614">
              <w:rPr>
                <w:rFonts w:asciiTheme="majorEastAsia" w:hAnsiTheme="majorEastAsia"/>
                <w:sz w:val="24"/>
                <w:szCs w:val="28"/>
                <w:lang w:val="zh-CN"/>
              </w:rPr>
              <w:t>Word</w:t>
            </w:r>
            <w:r w:rsidRPr="00945614">
              <w:rPr>
                <w:rFonts w:asciiTheme="majorEastAsia" w:hAnsiTheme="majorEastAsia"/>
                <w:sz w:val="24"/>
                <w:szCs w:val="28"/>
                <w:lang w:val="zh-CN"/>
              </w:rPr>
              <w:t>文档等课件功能；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w:t>
            </w:r>
            <w:r w:rsidRPr="00945614">
              <w:rPr>
                <w:rFonts w:asciiTheme="majorEastAsia" w:hAnsiTheme="majorEastAsia"/>
                <w:sz w:val="24"/>
                <w:szCs w:val="28"/>
                <w:lang w:val="zh-CN"/>
              </w:rPr>
              <w:t>4K 1200W</w:t>
            </w:r>
            <w:r w:rsidRPr="00945614">
              <w:rPr>
                <w:rFonts w:asciiTheme="majorEastAsia" w:hAnsiTheme="majorEastAsia"/>
                <w:sz w:val="24"/>
                <w:szCs w:val="28"/>
                <w:lang w:val="zh-CN"/>
              </w:rPr>
              <w:t>高清摄像头，</w:t>
            </w:r>
            <w:r w:rsidRPr="00945614">
              <w:rPr>
                <w:rFonts w:asciiTheme="majorEastAsia" w:hAnsiTheme="majorEastAsia"/>
                <w:sz w:val="24"/>
                <w:szCs w:val="28"/>
                <w:lang w:val="zh-CN"/>
              </w:rPr>
              <w:t>8</w:t>
            </w:r>
            <w:r w:rsidRPr="00945614">
              <w:rPr>
                <w:rFonts w:asciiTheme="majorEastAsia" w:hAnsiTheme="majorEastAsia"/>
                <w:sz w:val="24"/>
                <w:szCs w:val="28"/>
                <w:lang w:val="zh-CN"/>
              </w:rPr>
              <w:t>阵列麦克风，拾音距离可达</w:t>
            </w:r>
            <w:r w:rsidRPr="00945614">
              <w:rPr>
                <w:rFonts w:asciiTheme="majorEastAsia" w:hAnsiTheme="majorEastAsia"/>
                <w:sz w:val="24"/>
                <w:szCs w:val="28"/>
                <w:lang w:val="zh-CN"/>
              </w:rPr>
              <w:t>5~7m</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、为便于用户操作交互平板，具备</w:t>
            </w:r>
            <w:r w:rsidRPr="00945614">
              <w:rPr>
                <w:rFonts w:asciiTheme="majorEastAsia" w:hAnsiTheme="majorEastAsia"/>
                <w:sz w:val="24"/>
                <w:szCs w:val="28"/>
                <w:lang w:val="zh-CN"/>
              </w:rPr>
              <w:t>8</w:t>
            </w:r>
            <w:r w:rsidRPr="00945614">
              <w:rPr>
                <w:rFonts w:asciiTheme="majorEastAsia" w:hAnsiTheme="majorEastAsia"/>
                <w:sz w:val="24"/>
                <w:szCs w:val="28"/>
                <w:lang w:val="zh-CN"/>
              </w:rPr>
              <w:t>个前置物理按键，实现电源按键、电脑、白板、音量调整、返回安卓主页、开启护眼模式、开启录屏功能等；</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14</w:t>
            </w:r>
            <w:r w:rsidRPr="00945614">
              <w:rPr>
                <w:rFonts w:asciiTheme="majorEastAsia" w:hAnsiTheme="majorEastAsia"/>
                <w:sz w:val="24"/>
                <w:szCs w:val="28"/>
                <w:lang w:val="zh-CN"/>
              </w:rPr>
              <w:t>、内置安卓系统具备教学功能：白板、</w:t>
            </w:r>
            <w:r w:rsidRPr="00945614">
              <w:rPr>
                <w:rFonts w:asciiTheme="majorEastAsia" w:hAnsiTheme="majorEastAsia"/>
                <w:sz w:val="24"/>
                <w:szCs w:val="28"/>
                <w:lang w:val="zh-CN"/>
              </w:rPr>
              <w:t>WPS</w:t>
            </w:r>
            <w:r w:rsidRPr="00945614">
              <w:rPr>
                <w:rFonts w:asciiTheme="majorEastAsia" w:hAnsiTheme="majorEastAsia"/>
                <w:sz w:val="24"/>
                <w:szCs w:val="28"/>
                <w:lang w:val="zh-CN"/>
              </w:rPr>
              <w:t>、截屏、聚光灯、时钟、浏览器、日历、计算器、信号源、单独听、重要日期倒计时等功能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、全通道下均可在屏幕端任意位置两指调用悬浮助手，悬浮助手具有启用批注、书写白板、截图、切换安卓系统与</w:t>
            </w:r>
            <w:r w:rsidRPr="00945614">
              <w:rPr>
                <w:rFonts w:asciiTheme="majorEastAsia" w:hAnsiTheme="majorEastAsia"/>
                <w:sz w:val="24"/>
                <w:szCs w:val="28"/>
                <w:lang w:val="zh-CN"/>
              </w:rPr>
              <w:t xml:space="preserve">Windows </w:t>
            </w:r>
            <w:r w:rsidRPr="00945614">
              <w:rPr>
                <w:rFonts w:asciiTheme="majorEastAsia" w:hAnsiTheme="majorEastAsia"/>
                <w:sz w:val="24"/>
                <w:szCs w:val="28"/>
                <w:lang w:val="zh-CN"/>
              </w:rPr>
              <w:t>系统等功</w:t>
            </w:r>
            <w:r w:rsidRPr="00945614">
              <w:rPr>
                <w:rFonts w:asciiTheme="majorEastAsia" w:hAnsiTheme="majorEastAsia"/>
                <w:sz w:val="24"/>
                <w:szCs w:val="28"/>
                <w:lang w:val="zh-CN"/>
              </w:rPr>
              <w:t>能，根据老师的使用习惯，支持自定义替换教学工具；</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16</w:t>
            </w:r>
            <w:r w:rsidRPr="00945614">
              <w:rPr>
                <w:rFonts w:asciiTheme="majorEastAsia" w:hAnsiTheme="majorEastAsia"/>
                <w:sz w:val="24"/>
                <w:szCs w:val="28"/>
                <w:lang w:val="zh-CN"/>
              </w:rPr>
              <w:t>、悬浮助手支持隐藏设定，可根据教师使用习惯，对悬浮助手进行调用、关闭设定。</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17</w:t>
            </w:r>
            <w:r w:rsidRPr="00945614">
              <w:rPr>
                <w:rFonts w:asciiTheme="majorEastAsia" w:hAnsiTheme="majorEastAsia"/>
                <w:sz w:val="24"/>
                <w:szCs w:val="28"/>
                <w:lang w:val="zh-CN"/>
              </w:rPr>
              <w:t>、含移动推车支架。</w:t>
            </w:r>
            <w:r w:rsidRPr="00945614">
              <w:rPr>
                <w:rFonts w:asciiTheme="majorEastAsia" w:hAnsiTheme="majorEastAsia"/>
                <w:sz w:val="24"/>
                <w:szCs w:val="28"/>
                <w:lang w:val="zh-CN"/>
              </w:rPr>
              <w:t xml:space="preserve">                       </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w:t>
            </w:r>
            <w:r w:rsidRPr="00945614">
              <w:rPr>
                <w:rFonts w:asciiTheme="majorEastAsia" w:hAnsiTheme="majorEastAsia"/>
                <w:sz w:val="24"/>
                <w:szCs w:val="28"/>
                <w:lang w:val="zh-CN"/>
              </w:rPr>
              <w:lastRenderedPageBreak/>
              <w:t>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3</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打印机（配一个矮柜）</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彩色激光多功能一体机，有线、无线</w:t>
            </w:r>
            <w:r w:rsidRPr="00945614">
              <w:rPr>
                <w:rFonts w:asciiTheme="majorEastAsia" w:hAnsiTheme="majorEastAsia"/>
                <w:sz w:val="24"/>
                <w:szCs w:val="28"/>
                <w:lang w:val="zh-CN"/>
              </w:rPr>
              <w:t>WiFi</w:t>
            </w:r>
            <w:r w:rsidRPr="00945614">
              <w:rPr>
                <w:rFonts w:asciiTheme="majorEastAsia" w:hAnsiTheme="majorEastAsia"/>
                <w:sz w:val="24"/>
                <w:szCs w:val="28"/>
                <w:lang w:val="zh-CN"/>
              </w:rPr>
              <w:t>打印，双面打印，优盘打印，彩色打印机，涵盖功能：打印</w:t>
            </w:r>
            <w:r w:rsidRPr="00945614">
              <w:rPr>
                <w:rFonts w:asciiTheme="majorEastAsia" w:hAnsiTheme="majorEastAsia"/>
                <w:sz w:val="24"/>
                <w:szCs w:val="28"/>
                <w:lang w:val="zh-CN"/>
              </w:rPr>
              <w:t>/</w:t>
            </w:r>
            <w:r w:rsidRPr="00945614">
              <w:rPr>
                <w:rFonts w:asciiTheme="majorEastAsia" w:hAnsiTheme="majorEastAsia"/>
                <w:sz w:val="24"/>
                <w:szCs w:val="28"/>
                <w:lang w:val="zh-CN"/>
              </w:rPr>
              <w:t>复印</w:t>
            </w:r>
            <w:r w:rsidRPr="00945614">
              <w:rPr>
                <w:rFonts w:asciiTheme="majorEastAsia" w:hAnsiTheme="majorEastAsia"/>
                <w:sz w:val="24"/>
                <w:szCs w:val="28"/>
                <w:lang w:val="zh-CN"/>
              </w:rPr>
              <w:t>/</w:t>
            </w:r>
            <w:r w:rsidRPr="00945614">
              <w:rPr>
                <w:rFonts w:asciiTheme="majorEastAsia" w:hAnsiTheme="majorEastAsia"/>
                <w:sz w:val="24"/>
                <w:szCs w:val="28"/>
                <w:lang w:val="zh-CN"/>
              </w:rPr>
              <w:t>扫描</w:t>
            </w:r>
            <w:r w:rsidRPr="00945614">
              <w:rPr>
                <w:rFonts w:asciiTheme="majorEastAsia" w:hAnsiTheme="majorEastAsia"/>
                <w:sz w:val="24"/>
                <w:szCs w:val="28"/>
                <w:lang w:val="zh-CN"/>
              </w:rPr>
              <w:t>/</w:t>
            </w:r>
            <w:r w:rsidRPr="00945614">
              <w:rPr>
                <w:rFonts w:asciiTheme="majorEastAsia" w:hAnsiTheme="majorEastAsia"/>
                <w:sz w:val="24"/>
                <w:szCs w:val="28"/>
                <w:lang w:val="zh-CN"/>
              </w:rPr>
              <w:t>传真，黑白打印速度：</w:t>
            </w:r>
            <w:r w:rsidRPr="00945614">
              <w:rPr>
                <w:rFonts w:asciiTheme="majorEastAsia" w:hAnsiTheme="majorEastAsia"/>
                <w:sz w:val="24"/>
                <w:szCs w:val="28"/>
                <w:lang w:val="zh-CN"/>
              </w:rPr>
              <w:t>≥28ppm</w:t>
            </w:r>
            <w:r w:rsidRPr="00945614">
              <w:rPr>
                <w:rFonts w:asciiTheme="majorEastAsia" w:hAnsiTheme="majorEastAsia"/>
                <w:sz w:val="24"/>
                <w:szCs w:val="28"/>
                <w:lang w:val="zh-CN"/>
              </w:rPr>
              <w:t>，打印分辨率：</w:t>
            </w:r>
            <w:r w:rsidRPr="00945614">
              <w:rPr>
                <w:rFonts w:asciiTheme="majorEastAsia" w:hAnsiTheme="majorEastAsia"/>
                <w:sz w:val="24"/>
                <w:szCs w:val="28"/>
                <w:lang w:val="zh-CN"/>
              </w:rPr>
              <w:t>600×600dpi</w:t>
            </w:r>
            <w:r w:rsidRPr="00945614">
              <w:rPr>
                <w:rFonts w:asciiTheme="majorEastAsia" w:hAnsiTheme="majorEastAsia"/>
                <w:sz w:val="24"/>
                <w:szCs w:val="28"/>
                <w:lang w:val="zh-CN"/>
              </w:rPr>
              <w:t>，最大处理幅面：</w:t>
            </w:r>
            <w:r w:rsidRPr="00945614">
              <w:rPr>
                <w:rFonts w:asciiTheme="majorEastAsia" w:hAnsiTheme="majorEastAsia"/>
                <w:sz w:val="24"/>
                <w:szCs w:val="28"/>
                <w:lang w:val="zh-CN"/>
              </w:rPr>
              <w:t>A4</w:t>
            </w:r>
            <w:r w:rsidRPr="00945614">
              <w:rPr>
                <w:rFonts w:asciiTheme="majorEastAsia" w:hAnsiTheme="majorEastAsia"/>
                <w:sz w:val="24"/>
                <w:szCs w:val="28"/>
                <w:lang w:val="zh-CN"/>
              </w:rPr>
              <w:t>，耗材类型：鼓粉一体，标配支持自动双面功能，处理器：</w:t>
            </w:r>
            <w:r w:rsidRPr="00945614">
              <w:rPr>
                <w:rFonts w:asciiTheme="majorEastAsia" w:hAnsiTheme="majorEastAsia"/>
                <w:sz w:val="24"/>
                <w:szCs w:val="28"/>
                <w:lang w:val="zh-CN"/>
              </w:rPr>
              <w:t>1200MHz</w:t>
            </w:r>
            <w:r w:rsidRPr="00945614">
              <w:rPr>
                <w:rFonts w:asciiTheme="majorEastAsia" w:hAnsiTheme="majorEastAsia"/>
                <w:sz w:val="24"/>
                <w:szCs w:val="28"/>
                <w:lang w:val="zh-CN"/>
              </w:rPr>
              <w:t>，</w:t>
            </w:r>
            <w:r w:rsidRPr="00945614">
              <w:rPr>
                <w:rFonts w:asciiTheme="majorEastAsia" w:hAnsiTheme="majorEastAsia"/>
                <w:sz w:val="24"/>
                <w:szCs w:val="28"/>
                <w:lang w:val="zh-CN"/>
              </w:rPr>
              <w:lastRenderedPageBreak/>
              <w:t>内存：</w:t>
            </w:r>
            <w:r w:rsidRPr="00945614">
              <w:rPr>
                <w:rFonts w:asciiTheme="majorEastAsia" w:hAnsiTheme="majorEastAsia"/>
                <w:sz w:val="24"/>
                <w:szCs w:val="28"/>
                <w:lang w:val="zh-CN"/>
              </w:rPr>
              <w:t>256MB</w:t>
            </w:r>
            <w:r w:rsidRPr="00945614">
              <w:rPr>
                <w:rFonts w:asciiTheme="majorEastAsia" w:hAnsiTheme="majorEastAsia"/>
                <w:sz w:val="24"/>
                <w:szCs w:val="28"/>
                <w:lang w:val="zh-CN"/>
              </w:rPr>
              <w:t>；</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4</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空调</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型号：</w:t>
            </w:r>
            <w:r w:rsidRPr="00945614">
              <w:rPr>
                <w:rFonts w:asciiTheme="majorEastAsia" w:hAnsiTheme="majorEastAsia"/>
                <w:sz w:val="24"/>
                <w:szCs w:val="28"/>
                <w:lang w:val="zh-CN"/>
              </w:rPr>
              <w:t>1.5P</w:t>
            </w:r>
            <w:r w:rsidRPr="00945614">
              <w:rPr>
                <w:rFonts w:asciiTheme="majorEastAsia" w:hAnsiTheme="majorEastAsia"/>
                <w:sz w:val="24"/>
                <w:szCs w:val="28"/>
                <w:lang w:val="zh-CN"/>
              </w:rPr>
              <w:t>；额定制冷量：</w:t>
            </w:r>
            <w:r w:rsidRPr="00945614">
              <w:rPr>
                <w:rFonts w:asciiTheme="majorEastAsia" w:hAnsiTheme="majorEastAsia"/>
                <w:sz w:val="24"/>
                <w:szCs w:val="28"/>
                <w:lang w:val="zh-CN"/>
              </w:rPr>
              <w:t>3510W,</w:t>
            </w:r>
            <w:r w:rsidRPr="00945614">
              <w:rPr>
                <w:rFonts w:asciiTheme="majorEastAsia" w:hAnsiTheme="majorEastAsia"/>
                <w:sz w:val="24"/>
                <w:szCs w:val="28"/>
                <w:lang w:val="zh-CN"/>
              </w:rPr>
              <w:t>额定制热量</w:t>
            </w:r>
            <w:r w:rsidRPr="00945614">
              <w:rPr>
                <w:rFonts w:asciiTheme="majorEastAsia" w:hAnsiTheme="majorEastAsia"/>
                <w:sz w:val="24"/>
                <w:szCs w:val="28"/>
                <w:lang w:val="zh-CN"/>
              </w:rPr>
              <w:t>5000W</w:t>
            </w:r>
            <w:r w:rsidRPr="00945614">
              <w:rPr>
                <w:rFonts w:asciiTheme="majorEastAsia" w:hAnsiTheme="majorEastAsia"/>
                <w:sz w:val="24"/>
                <w:szCs w:val="28"/>
                <w:lang w:val="zh-CN"/>
              </w:rPr>
              <w:t>；冷暖类型：冷暖；能效等级：</w:t>
            </w:r>
            <w:r w:rsidRPr="00945614">
              <w:rPr>
                <w:rFonts w:asciiTheme="majorEastAsia" w:hAnsiTheme="majorEastAsia"/>
                <w:sz w:val="24"/>
                <w:szCs w:val="28"/>
                <w:lang w:val="zh-CN"/>
              </w:rPr>
              <w:t>≥</w:t>
            </w:r>
            <w:r w:rsidRPr="00945614">
              <w:rPr>
                <w:rFonts w:asciiTheme="majorEastAsia" w:hAnsiTheme="majorEastAsia"/>
                <w:sz w:val="24"/>
                <w:szCs w:val="28"/>
                <w:lang w:val="zh-CN"/>
              </w:rPr>
              <w:t>一级；电辅加热：支持；能效比</w:t>
            </w:r>
            <w:r w:rsidRPr="00945614">
              <w:rPr>
                <w:rFonts w:asciiTheme="majorEastAsia" w:hAnsiTheme="majorEastAsia"/>
                <w:sz w:val="24"/>
                <w:szCs w:val="28"/>
                <w:lang w:val="zh-CN"/>
              </w:rPr>
              <w:t>≥5.27</w:t>
            </w:r>
            <w:r w:rsidRPr="00945614">
              <w:rPr>
                <w:rFonts w:asciiTheme="majorEastAsia" w:hAnsiTheme="majorEastAsia"/>
                <w:sz w:val="24"/>
                <w:szCs w:val="28"/>
                <w:lang w:val="zh-CN"/>
              </w:rPr>
              <w:t>，输入功率：制冷</w:t>
            </w:r>
            <w:r w:rsidRPr="00945614">
              <w:rPr>
                <w:rFonts w:asciiTheme="majorEastAsia" w:hAnsiTheme="majorEastAsia"/>
                <w:sz w:val="24"/>
                <w:szCs w:val="28"/>
                <w:lang w:val="zh-CN"/>
              </w:rPr>
              <w:t>≤840W</w:t>
            </w:r>
            <w:r w:rsidRPr="00945614">
              <w:rPr>
                <w:rFonts w:asciiTheme="majorEastAsia" w:hAnsiTheme="majorEastAsia"/>
                <w:sz w:val="24"/>
                <w:szCs w:val="28"/>
                <w:lang w:val="zh-CN"/>
              </w:rPr>
              <w:t>，制热</w:t>
            </w:r>
            <w:r w:rsidRPr="00945614">
              <w:rPr>
                <w:rFonts w:asciiTheme="majorEastAsia" w:hAnsiTheme="majorEastAsia"/>
                <w:sz w:val="24"/>
                <w:szCs w:val="28"/>
                <w:lang w:val="zh-CN"/>
              </w:rPr>
              <w:t>≤1340W</w:t>
            </w:r>
            <w:r w:rsidRPr="00945614">
              <w:rPr>
                <w:rFonts w:asciiTheme="majorEastAsia" w:hAnsiTheme="majorEastAsia"/>
                <w:sz w:val="24"/>
                <w:szCs w:val="28"/>
                <w:lang w:val="zh-CN"/>
              </w:rPr>
              <w:t>，循环风量（</w:t>
            </w:r>
            <w:r w:rsidRPr="00945614">
              <w:rPr>
                <w:rFonts w:asciiTheme="majorEastAsia" w:hAnsiTheme="majorEastAsia"/>
                <w:sz w:val="24"/>
                <w:szCs w:val="28"/>
                <w:lang w:val="zh-CN"/>
              </w:rPr>
              <w:t>m3/h</w:t>
            </w:r>
            <w:r w:rsidRPr="00945614">
              <w:rPr>
                <w:rFonts w:asciiTheme="majorEastAsia" w:hAnsiTheme="majorEastAsia"/>
                <w:sz w:val="24"/>
                <w:szCs w:val="28"/>
                <w:lang w:val="zh-CN"/>
              </w:rPr>
              <w:t>）</w:t>
            </w:r>
            <w:r w:rsidRPr="00945614">
              <w:rPr>
                <w:rFonts w:asciiTheme="majorEastAsia" w:hAnsiTheme="majorEastAsia"/>
                <w:sz w:val="24"/>
                <w:szCs w:val="28"/>
                <w:lang w:val="zh-CN"/>
              </w:rPr>
              <w:t>≥680.</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5</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饮水机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冷热全自动智能制冷制热桶装水茶吧机；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水温要求：温热</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冰温热；</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外观：立式下置水桶。</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带两个保温壶</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6</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电脑（一体机）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、尺寸</w:t>
            </w:r>
            <w:r w:rsidRPr="00945614">
              <w:rPr>
                <w:rFonts w:asciiTheme="majorEastAsia" w:hAnsiTheme="majorEastAsia"/>
                <w:sz w:val="24"/>
                <w:szCs w:val="28"/>
                <w:lang w:val="zh-CN"/>
              </w:rPr>
              <w:t>≥27</w:t>
            </w:r>
            <w:r w:rsidRPr="00945614">
              <w:rPr>
                <w:rFonts w:asciiTheme="majorEastAsia" w:hAnsiTheme="majorEastAsia"/>
                <w:sz w:val="24"/>
                <w:szCs w:val="28"/>
                <w:lang w:val="zh-CN"/>
              </w:rPr>
              <w:t>寸</w:t>
            </w:r>
            <w:r w:rsidRPr="00945614">
              <w:rPr>
                <w:rFonts w:asciiTheme="majorEastAsia" w:hAnsiTheme="majorEastAsia"/>
                <w:sz w:val="24"/>
                <w:szCs w:val="28"/>
                <w:lang w:val="zh-CN"/>
              </w:rPr>
              <w:t xml:space="preserve"> 1920X1080 </w:t>
            </w:r>
            <w:r w:rsidRPr="00945614">
              <w:rPr>
                <w:rFonts w:asciiTheme="majorEastAsia" w:hAnsiTheme="majorEastAsia"/>
                <w:sz w:val="24"/>
                <w:szCs w:val="28"/>
                <w:lang w:val="zh-CN"/>
              </w:rPr>
              <w:t>采用三面无框设计，机身最薄处</w:t>
            </w:r>
            <w:r w:rsidRPr="00945614">
              <w:rPr>
                <w:rFonts w:asciiTheme="majorEastAsia" w:hAnsiTheme="majorEastAsia"/>
                <w:sz w:val="24"/>
                <w:szCs w:val="28"/>
                <w:lang w:val="zh-CN"/>
              </w:rPr>
              <w:t xml:space="preserve">≤12mm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CPU≥Intel </w:t>
            </w:r>
            <w:r w:rsidRPr="00945614">
              <w:rPr>
                <w:rFonts w:asciiTheme="majorEastAsia" w:hAnsiTheme="majorEastAsia"/>
                <w:sz w:val="24"/>
                <w:szCs w:val="28"/>
                <w:lang w:val="zh-CN"/>
              </w:rPr>
              <w:t>酷睿</w:t>
            </w:r>
            <w:r w:rsidRPr="00945614">
              <w:rPr>
                <w:rFonts w:asciiTheme="majorEastAsia" w:hAnsiTheme="majorEastAsia"/>
                <w:sz w:val="24"/>
                <w:szCs w:val="28"/>
                <w:lang w:val="zh-CN"/>
              </w:rPr>
              <w:t>i5 10400 6</w:t>
            </w:r>
            <w:r w:rsidRPr="00945614">
              <w:rPr>
                <w:rFonts w:asciiTheme="majorEastAsia" w:hAnsiTheme="majorEastAsia"/>
                <w:sz w:val="24"/>
                <w:szCs w:val="28"/>
                <w:lang w:val="zh-CN"/>
              </w:rPr>
              <w:t>核</w:t>
            </w:r>
            <w:r w:rsidRPr="00945614">
              <w:rPr>
                <w:rFonts w:asciiTheme="majorEastAsia" w:hAnsiTheme="majorEastAsia"/>
                <w:sz w:val="24"/>
                <w:szCs w:val="28"/>
                <w:lang w:val="zh-CN"/>
              </w:rPr>
              <w:t>12</w:t>
            </w:r>
            <w:r w:rsidRPr="00945614">
              <w:rPr>
                <w:rFonts w:asciiTheme="majorEastAsia" w:hAnsiTheme="majorEastAsia"/>
                <w:sz w:val="24"/>
                <w:szCs w:val="28"/>
                <w:lang w:val="zh-CN"/>
              </w:rPr>
              <w:t>线程主频不低于</w:t>
            </w:r>
            <w:r w:rsidRPr="00945614">
              <w:rPr>
                <w:rFonts w:asciiTheme="majorEastAsia" w:hAnsiTheme="majorEastAsia"/>
                <w:sz w:val="24"/>
                <w:szCs w:val="28"/>
                <w:lang w:val="zh-CN"/>
              </w:rPr>
              <w:t>2.9GHz</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、主板</w:t>
            </w:r>
            <w:r w:rsidRPr="00945614">
              <w:rPr>
                <w:rFonts w:asciiTheme="majorEastAsia" w:hAnsiTheme="majorEastAsia"/>
                <w:sz w:val="24"/>
                <w:szCs w:val="28"/>
                <w:lang w:val="zh-CN"/>
              </w:rPr>
              <w:t>≥Intel 500</w:t>
            </w:r>
            <w:r w:rsidRPr="00945614">
              <w:rPr>
                <w:rFonts w:asciiTheme="majorEastAsia" w:hAnsiTheme="majorEastAsia"/>
                <w:sz w:val="24"/>
                <w:szCs w:val="28"/>
                <w:lang w:val="zh-CN"/>
              </w:rPr>
              <w:t>系列商用芯片组</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、内存</w:t>
            </w:r>
            <w:r w:rsidRPr="00945614">
              <w:rPr>
                <w:rFonts w:asciiTheme="majorEastAsia" w:hAnsiTheme="majorEastAsia"/>
                <w:sz w:val="24"/>
                <w:szCs w:val="28"/>
                <w:lang w:val="zh-CN"/>
              </w:rPr>
              <w:t>≥16G DDR4 2666</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、硬盘</w:t>
            </w:r>
            <w:r w:rsidRPr="00945614">
              <w:rPr>
                <w:rFonts w:asciiTheme="majorEastAsia" w:hAnsiTheme="majorEastAsia"/>
                <w:sz w:val="24"/>
                <w:szCs w:val="28"/>
                <w:lang w:val="zh-CN"/>
              </w:rPr>
              <w:t>≥1TB SSD M.2 NV.ME</w:t>
            </w:r>
            <w:r w:rsidRPr="00945614">
              <w:rPr>
                <w:rFonts w:asciiTheme="majorEastAsia" w:hAnsiTheme="majorEastAsia"/>
                <w:sz w:val="24"/>
                <w:szCs w:val="28"/>
                <w:lang w:val="zh-CN"/>
              </w:rPr>
              <w:t>，支持硬盘扩展</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、显卡</w:t>
            </w:r>
            <w:r w:rsidRPr="00945614">
              <w:rPr>
                <w:rFonts w:asciiTheme="majorEastAsia" w:hAnsiTheme="majorEastAsia"/>
                <w:sz w:val="24"/>
                <w:szCs w:val="28"/>
                <w:lang w:val="zh-CN"/>
              </w:rPr>
              <w:t>≥HD630</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、输入接口</w:t>
            </w:r>
            <w:r w:rsidRPr="00945614">
              <w:rPr>
                <w:rFonts w:asciiTheme="majorEastAsia" w:hAnsiTheme="majorEastAsia"/>
                <w:sz w:val="24"/>
                <w:szCs w:val="28"/>
                <w:lang w:val="zh-CN"/>
              </w:rPr>
              <w:t>≥4</w:t>
            </w:r>
            <w:r w:rsidRPr="00945614">
              <w:rPr>
                <w:rFonts w:asciiTheme="majorEastAsia" w:hAnsiTheme="majorEastAsia"/>
                <w:sz w:val="24"/>
                <w:szCs w:val="28"/>
                <w:lang w:val="zh-CN"/>
              </w:rPr>
              <w:t>组</w:t>
            </w:r>
            <w:r w:rsidRPr="00945614">
              <w:rPr>
                <w:rFonts w:asciiTheme="majorEastAsia" w:hAnsiTheme="majorEastAsia"/>
                <w:sz w:val="24"/>
                <w:szCs w:val="28"/>
                <w:lang w:val="zh-CN"/>
              </w:rPr>
              <w:t>USB3.0</w:t>
            </w:r>
            <w:r w:rsidRPr="00945614">
              <w:rPr>
                <w:rFonts w:asciiTheme="majorEastAsia" w:hAnsiTheme="majorEastAsia"/>
                <w:sz w:val="24"/>
                <w:szCs w:val="28"/>
                <w:lang w:val="zh-CN"/>
              </w:rPr>
              <w:t>接口，其中侧面不低</w:t>
            </w:r>
            <w:r w:rsidRPr="00945614">
              <w:rPr>
                <w:rFonts w:asciiTheme="majorEastAsia" w:hAnsiTheme="majorEastAsia"/>
                <w:sz w:val="24"/>
                <w:szCs w:val="28"/>
                <w:lang w:val="zh-CN"/>
              </w:rPr>
              <w:t>2</w:t>
            </w:r>
            <w:r w:rsidRPr="00945614">
              <w:rPr>
                <w:rFonts w:asciiTheme="majorEastAsia" w:hAnsiTheme="majorEastAsia"/>
                <w:sz w:val="24"/>
                <w:szCs w:val="28"/>
                <w:lang w:val="zh-CN"/>
              </w:rPr>
              <w:t>组</w:t>
            </w:r>
            <w:r w:rsidRPr="00945614">
              <w:rPr>
                <w:rFonts w:asciiTheme="majorEastAsia" w:hAnsiTheme="majorEastAsia"/>
                <w:sz w:val="24"/>
                <w:szCs w:val="28"/>
                <w:lang w:val="zh-CN"/>
              </w:rPr>
              <w:t>USB</w:t>
            </w:r>
            <w:r w:rsidRPr="00945614">
              <w:rPr>
                <w:rFonts w:asciiTheme="majorEastAsia" w:hAnsiTheme="majorEastAsia"/>
                <w:sz w:val="24"/>
                <w:szCs w:val="28"/>
                <w:lang w:val="zh-CN"/>
              </w:rPr>
              <w:t>接口，整体不少于</w:t>
            </w:r>
            <w:r w:rsidRPr="00945614">
              <w:rPr>
                <w:rFonts w:asciiTheme="majorEastAsia" w:hAnsiTheme="majorEastAsia"/>
                <w:sz w:val="24"/>
                <w:szCs w:val="28"/>
                <w:lang w:val="zh-CN"/>
              </w:rPr>
              <w:t>6</w:t>
            </w:r>
            <w:r w:rsidRPr="00945614">
              <w:rPr>
                <w:rFonts w:asciiTheme="majorEastAsia" w:hAnsiTheme="majorEastAsia"/>
                <w:sz w:val="24"/>
                <w:szCs w:val="28"/>
                <w:lang w:val="zh-CN"/>
              </w:rPr>
              <w:t>组，音频及麦克风各不少于</w:t>
            </w:r>
            <w:r w:rsidRPr="00945614">
              <w:rPr>
                <w:rFonts w:asciiTheme="majorEastAsia" w:hAnsiTheme="majorEastAsia"/>
                <w:sz w:val="24"/>
                <w:szCs w:val="28"/>
                <w:lang w:val="zh-CN"/>
              </w:rPr>
              <w:t>1</w:t>
            </w:r>
            <w:r w:rsidRPr="00945614">
              <w:rPr>
                <w:rFonts w:asciiTheme="majorEastAsia" w:hAnsiTheme="majorEastAsia"/>
                <w:sz w:val="24"/>
                <w:szCs w:val="28"/>
                <w:lang w:val="zh-CN"/>
              </w:rPr>
              <w:t>组，</w:t>
            </w:r>
            <w:r w:rsidRPr="00945614">
              <w:rPr>
                <w:rFonts w:asciiTheme="majorEastAsia" w:hAnsiTheme="majorEastAsia"/>
                <w:sz w:val="24"/>
                <w:szCs w:val="28"/>
                <w:lang w:val="zh-CN"/>
              </w:rPr>
              <w:t>≥HDMI*1</w:t>
            </w:r>
            <w:r w:rsidRPr="00945614">
              <w:rPr>
                <w:rFonts w:asciiTheme="majorEastAsia" w:hAnsiTheme="majorEastAsia"/>
                <w:sz w:val="24"/>
                <w:szCs w:val="28"/>
                <w:lang w:val="zh-CN"/>
              </w:rPr>
              <w:t>组（支持外接显示器或大屏实现拼接控制处理），</w:t>
            </w:r>
            <w:r w:rsidRPr="00945614">
              <w:rPr>
                <w:rFonts w:asciiTheme="majorEastAsia" w:hAnsiTheme="majorEastAsia"/>
                <w:sz w:val="24"/>
                <w:szCs w:val="28"/>
                <w:lang w:val="zh-CN"/>
              </w:rPr>
              <w:t>COM*1</w:t>
            </w:r>
            <w:r w:rsidRPr="00945614">
              <w:rPr>
                <w:rFonts w:asciiTheme="majorEastAsia" w:hAnsiTheme="majorEastAsia"/>
                <w:sz w:val="24"/>
                <w:szCs w:val="28"/>
                <w:lang w:val="zh-CN"/>
              </w:rPr>
              <w:t>组</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、无线</w:t>
            </w:r>
            <w:r w:rsidRPr="00945614">
              <w:rPr>
                <w:rFonts w:asciiTheme="majorEastAsia" w:hAnsiTheme="majorEastAsia"/>
                <w:sz w:val="24"/>
                <w:szCs w:val="28"/>
                <w:lang w:val="zh-CN"/>
              </w:rPr>
              <w:t>WIFI≥</w:t>
            </w:r>
            <w:r w:rsidRPr="00945614">
              <w:rPr>
                <w:rFonts w:asciiTheme="majorEastAsia" w:hAnsiTheme="majorEastAsia"/>
                <w:sz w:val="24"/>
                <w:szCs w:val="28"/>
                <w:lang w:val="zh-CN"/>
              </w:rPr>
              <w:t>自带双频</w:t>
            </w:r>
            <w:r w:rsidRPr="00945614">
              <w:rPr>
                <w:rFonts w:asciiTheme="majorEastAsia" w:hAnsiTheme="majorEastAsia"/>
                <w:sz w:val="24"/>
                <w:szCs w:val="28"/>
                <w:lang w:val="zh-CN"/>
              </w:rPr>
              <w:t>2.4G/5G WIFI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、音箱：自带</w:t>
            </w:r>
            <w:r w:rsidRPr="00945614">
              <w:rPr>
                <w:rFonts w:asciiTheme="majorEastAsia" w:hAnsiTheme="majorEastAsia"/>
                <w:sz w:val="24"/>
                <w:szCs w:val="28"/>
                <w:lang w:val="zh-CN"/>
              </w:rPr>
              <w:t>2X2W</w:t>
            </w:r>
            <w:r w:rsidRPr="00945614">
              <w:rPr>
                <w:rFonts w:asciiTheme="majorEastAsia" w:hAnsiTheme="majorEastAsia"/>
                <w:sz w:val="24"/>
                <w:szCs w:val="28"/>
                <w:lang w:val="zh-CN"/>
              </w:rPr>
              <w:t>音箱</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、网卡：自带自适应千兆网卡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、原厂多功能支架：机构功能：支持</w:t>
            </w:r>
            <w:r w:rsidRPr="00945614">
              <w:rPr>
                <w:rFonts w:asciiTheme="majorEastAsia" w:hAnsiTheme="majorEastAsia"/>
                <w:sz w:val="24"/>
                <w:szCs w:val="28"/>
                <w:lang w:val="zh-CN"/>
              </w:rPr>
              <w:t>≥</w:t>
            </w:r>
            <w:r w:rsidRPr="00945614">
              <w:rPr>
                <w:rFonts w:asciiTheme="majorEastAsia" w:hAnsiTheme="majorEastAsia"/>
                <w:sz w:val="24"/>
                <w:szCs w:val="28"/>
                <w:lang w:val="zh-CN"/>
              </w:rPr>
              <w:t>倾斜</w:t>
            </w:r>
            <w:r w:rsidRPr="00945614">
              <w:rPr>
                <w:rFonts w:asciiTheme="majorEastAsia" w:hAnsiTheme="majorEastAsia"/>
                <w:sz w:val="24"/>
                <w:szCs w:val="28"/>
                <w:lang w:val="zh-CN"/>
              </w:rPr>
              <w:t>:-5°~ 23°</w:t>
            </w:r>
            <w:r w:rsidRPr="00945614">
              <w:rPr>
                <w:rFonts w:asciiTheme="majorEastAsia" w:hAnsiTheme="majorEastAsia"/>
                <w:sz w:val="24"/>
                <w:szCs w:val="28"/>
                <w:lang w:val="zh-CN"/>
              </w:rPr>
              <w:t>，屏幕旋</w:t>
            </w:r>
            <w:r w:rsidRPr="00945614">
              <w:rPr>
                <w:rFonts w:asciiTheme="majorEastAsia" w:hAnsiTheme="majorEastAsia"/>
                <w:sz w:val="24"/>
                <w:szCs w:val="28"/>
                <w:lang w:val="zh-CN"/>
              </w:rPr>
              <w:lastRenderedPageBreak/>
              <w:t>转</w:t>
            </w:r>
            <w:r w:rsidRPr="00945614">
              <w:rPr>
                <w:rFonts w:asciiTheme="majorEastAsia" w:hAnsiTheme="majorEastAsia"/>
                <w:sz w:val="24"/>
                <w:szCs w:val="28"/>
                <w:lang w:val="zh-CN"/>
              </w:rPr>
              <w:t>:≥ 90°</w:t>
            </w:r>
            <w:r w:rsidRPr="00945614">
              <w:rPr>
                <w:rFonts w:asciiTheme="majorEastAsia" w:hAnsiTheme="majorEastAsia"/>
                <w:sz w:val="24"/>
                <w:szCs w:val="28"/>
                <w:lang w:val="zh-CN"/>
              </w:rPr>
              <w:t>，高度调整</w:t>
            </w:r>
            <w:r w:rsidRPr="00945614">
              <w:rPr>
                <w:rFonts w:asciiTheme="majorEastAsia" w:hAnsiTheme="majorEastAsia"/>
                <w:sz w:val="24"/>
                <w:szCs w:val="28"/>
                <w:lang w:val="zh-CN"/>
              </w:rPr>
              <w:t>:≥ 130mm</w:t>
            </w:r>
            <w:r w:rsidRPr="00945614">
              <w:rPr>
                <w:rFonts w:asciiTheme="majorEastAsia" w:hAnsiTheme="majorEastAsia"/>
                <w:sz w:val="24"/>
                <w:szCs w:val="28"/>
                <w:lang w:val="zh-CN"/>
              </w:rPr>
              <w:t>，左右旋转</w:t>
            </w:r>
            <w:r w:rsidRPr="00945614">
              <w:rPr>
                <w:rFonts w:asciiTheme="majorEastAsia" w:hAnsiTheme="majorEastAsia"/>
                <w:sz w:val="24"/>
                <w:szCs w:val="28"/>
                <w:lang w:val="zh-CN"/>
              </w:rPr>
              <w:t>:≥ +/-45°</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、键鼠：同品牌</w:t>
            </w:r>
            <w:r w:rsidRPr="00945614">
              <w:rPr>
                <w:rFonts w:asciiTheme="majorEastAsia" w:hAnsiTheme="majorEastAsia"/>
                <w:sz w:val="24"/>
                <w:szCs w:val="28"/>
                <w:lang w:val="zh-CN"/>
              </w:rPr>
              <w:t>USB</w:t>
            </w:r>
            <w:r w:rsidRPr="00945614">
              <w:rPr>
                <w:rFonts w:asciiTheme="majorEastAsia" w:hAnsiTheme="majorEastAsia"/>
                <w:sz w:val="24"/>
                <w:szCs w:val="28"/>
                <w:lang w:val="zh-CN"/>
              </w:rPr>
              <w:t>光电键鼠</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、电源：</w:t>
            </w:r>
            <w:r w:rsidRPr="00945614">
              <w:rPr>
                <w:rFonts w:asciiTheme="majorEastAsia" w:hAnsiTheme="majorEastAsia"/>
                <w:sz w:val="24"/>
                <w:szCs w:val="28"/>
                <w:lang w:val="zh-CN"/>
              </w:rPr>
              <w:t>≤</w:t>
            </w:r>
            <w:r w:rsidRPr="00945614">
              <w:rPr>
                <w:rFonts w:asciiTheme="majorEastAsia" w:hAnsiTheme="majorEastAsia"/>
                <w:sz w:val="24"/>
                <w:szCs w:val="28"/>
                <w:lang w:val="zh-CN"/>
              </w:rPr>
              <w:t>同品牌外置节能电</w:t>
            </w:r>
            <w:r w:rsidRPr="00945614">
              <w:rPr>
                <w:rFonts w:asciiTheme="majorEastAsia" w:hAnsiTheme="majorEastAsia"/>
                <w:sz w:val="24"/>
                <w:szCs w:val="28"/>
                <w:lang w:val="zh-CN"/>
              </w:rPr>
              <w:t>源适配器</w:t>
            </w:r>
            <w:r w:rsidRPr="00945614">
              <w:rPr>
                <w:rFonts w:asciiTheme="majorEastAsia" w:hAnsiTheme="majorEastAsia"/>
                <w:sz w:val="24"/>
                <w:szCs w:val="28"/>
                <w:lang w:val="zh-CN"/>
              </w:rPr>
              <w:t>120W</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、易用性：为提升使用效率，电脑一体机需自带同品牌的桌面分屏软件，可实现在桌面上拖动主流办公学习软件、文件夹、微信、等软件快速固定到指定位置，可实现在桌面上分布最大</w:t>
            </w:r>
            <w:r w:rsidRPr="00945614">
              <w:rPr>
                <w:rFonts w:asciiTheme="majorEastAsia" w:hAnsiTheme="majorEastAsia"/>
                <w:sz w:val="24"/>
                <w:szCs w:val="28"/>
                <w:lang w:val="zh-CN"/>
              </w:rPr>
              <w:t>8</w:t>
            </w:r>
            <w:r w:rsidRPr="00945614">
              <w:rPr>
                <w:rFonts w:asciiTheme="majorEastAsia" w:hAnsiTheme="majorEastAsia"/>
                <w:sz w:val="24"/>
                <w:szCs w:val="28"/>
                <w:lang w:val="zh-CN"/>
              </w:rPr>
              <w:t>个屏的固定位的设置，并且有不少于</w:t>
            </w:r>
            <w:r w:rsidRPr="00945614">
              <w:rPr>
                <w:rFonts w:asciiTheme="majorEastAsia" w:hAnsiTheme="majorEastAsia"/>
                <w:sz w:val="24"/>
                <w:szCs w:val="28"/>
                <w:lang w:val="zh-CN"/>
              </w:rPr>
              <w:t>16</w:t>
            </w:r>
            <w:r w:rsidRPr="00945614">
              <w:rPr>
                <w:rFonts w:asciiTheme="majorEastAsia" w:hAnsiTheme="majorEastAsia"/>
                <w:sz w:val="24"/>
                <w:szCs w:val="28"/>
                <w:lang w:val="zh-CN"/>
              </w:rPr>
              <w:t>种模式可供选择，软件菜单支持不少于</w:t>
            </w:r>
            <w:r w:rsidRPr="00945614">
              <w:rPr>
                <w:rFonts w:asciiTheme="majorEastAsia" w:hAnsiTheme="majorEastAsia"/>
                <w:sz w:val="24"/>
                <w:szCs w:val="28"/>
                <w:lang w:val="zh-CN"/>
              </w:rPr>
              <w:t>5</w:t>
            </w:r>
            <w:r w:rsidRPr="00945614">
              <w:rPr>
                <w:rFonts w:asciiTheme="majorEastAsia" w:hAnsiTheme="majorEastAsia"/>
                <w:sz w:val="24"/>
                <w:szCs w:val="28"/>
                <w:lang w:val="zh-CN"/>
              </w:rPr>
              <w:t>种语言的选择，方便不同人群的使用，在外接一台显示器的情况下也能实现对该显示器桌面的快速分布控制，支持开机自动运行。</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16</w:t>
            </w:r>
            <w:r w:rsidRPr="00945614">
              <w:rPr>
                <w:rFonts w:asciiTheme="majorEastAsia" w:hAnsiTheme="majorEastAsia"/>
                <w:sz w:val="24"/>
                <w:szCs w:val="28"/>
                <w:lang w:val="zh-CN"/>
              </w:rPr>
              <w:t>、系统：</w:t>
            </w:r>
            <w:r w:rsidRPr="00945614">
              <w:rPr>
                <w:rFonts w:asciiTheme="majorEastAsia" w:hAnsiTheme="majorEastAsia"/>
                <w:sz w:val="24"/>
                <w:szCs w:val="28"/>
                <w:lang w:val="zh-CN"/>
              </w:rPr>
              <w:t>win10 64</w:t>
            </w:r>
            <w:r w:rsidRPr="00945614">
              <w:rPr>
                <w:rFonts w:asciiTheme="majorEastAsia" w:hAnsiTheme="majorEastAsia"/>
                <w:sz w:val="24"/>
                <w:szCs w:val="28"/>
                <w:lang w:val="zh-CN"/>
              </w:rPr>
              <w:t>位</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17</w:t>
            </w:r>
            <w:r w:rsidRPr="00945614">
              <w:rPr>
                <w:rFonts w:asciiTheme="majorEastAsia" w:hAnsiTheme="majorEastAsia"/>
                <w:sz w:val="24"/>
                <w:szCs w:val="28"/>
                <w:lang w:val="zh-CN"/>
              </w:rPr>
              <w:t>、售后：三年全免费质保</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18</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机房电脑需具有硬件网络同传及还原功能。</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126</w:t>
            </w:r>
            <w:r w:rsidRPr="00945614">
              <w:rPr>
                <w:rFonts w:asciiTheme="majorEastAsia" w:hAnsiTheme="majorEastAsia"/>
                <w:sz w:val="24"/>
                <w:szCs w:val="28"/>
                <w:lang w:val="zh-CN"/>
              </w:rPr>
              <w:t>套</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18</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机房电脑需具有硬件网络同传及还原功能。</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542CE1" w:rsidP="00945614">
            <w:pPr>
              <w:snapToGrid w:val="0"/>
              <w:spacing w:line="360" w:lineRule="exact"/>
              <w:jc w:val="center"/>
              <w:rPr>
                <w:rFonts w:asciiTheme="majorEastAsia" w:hAnsiTheme="majorEastAsia"/>
                <w:sz w:val="24"/>
                <w:szCs w:val="28"/>
                <w:lang w:val="zh-CN"/>
              </w:rPr>
            </w:pP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是</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7</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服务器</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、国内品牌服务器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、标准</w:t>
            </w:r>
            <w:r w:rsidRPr="00945614">
              <w:rPr>
                <w:rFonts w:asciiTheme="majorEastAsia" w:hAnsiTheme="majorEastAsia"/>
                <w:sz w:val="24"/>
                <w:szCs w:val="28"/>
                <w:lang w:val="zh-CN"/>
              </w:rPr>
              <w:t>2U</w:t>
            </w:r>
            <w:r w:rsidRPr="00945614">
              <w:rPr>
                <w:rFonts w:asciiTheme="majorEastAsia" w:hAnsiTheme="majorEastAsia"/>
                <w:sz w:val="24"/>
                <w:szCs w:val="28"/>
                <w:lang w:val="zh-CN"/>
              </w:rPr>
              <w:t>机架式服务器，配置安装导轨；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、支持</w:t>
            </w:r>
            <w:r w:rsidRPr="00945614">
              <w:rPr>
                <w:rFonts w:asciiTheme="majorEastAsia" w:hAnsiTheme="majorEastAsia"/>
                <w:sz w:val="24"/>
                <w:szCs w:val="28"/>
                <w:lang w:val="zh-CN"/>
              </w:rPr>
              <w:t>≥2 X Intel Xeon Silver 4210 Processor/2.20 GHz/13.75MB/10C/20T/85 W/2UPI/2400 MHz/</w:t>
            </w:r>
            <w:r w:rsidRPr="00945614">
              <w:rPr>
                <w:rFonts w:asciiTheme="majorEastAsia" w:hAnsiTheme="majorEastAsia"/>
                <w:sz w:val="24"/>
                <w:szCs w:val="28"/>
                <w:lang w:val="zh-CN"/>
              </w:rPr>
              <w:t>处理器；标配</w:t>
            </w:r>
            <w:r w:rsidRPr="00945614">
              <w:rPr>
                <w:rFonts w:asciiTheme="majorEastAsia" w:hAnsiTheme="majorEastAsia"/>
                <w:sz w:val="24"/>
                <w:szCs w:val="28"/>
                <w:lang w:val="zh-CN"/>
              </w:rPr>
              <w:t>≥intel C621</w:t>
            </w:r>
            <w:r w:rsidRPr="00945614">
              <w:rPr>
                <w:rFonts w:asciiTheme="majorEastAsia" w:hAnsiTheme="majorEastAsia"/>
                <w:sz w:val="24"/>
                <w:szCs w:val="28"/>
                <w:lang w:val="zh-CN"/>
              </w:rPr>
              <w:t>芯片组</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、最大支持</w:t>
            </w:r>
            <w:r w:rsidRPr="00945614">
              <w:rPr>
                <w:rFonts w:asciiTheme="majorEastAsia" w:hAnsiTheme="majorEastAsia"/>
                <w:sz w:val="24"/>
                <w:szCs w:val="28"/>
                <w:lang w:val="zh-CN"/>
              </w:rPr>
              <w:t>≥16 DIMM</w:t>
            </w:r>
            <w:r w:rsidRPr="00945614">
              <w:rPr>
                <w:rFonts w:asciiTheme="majorEastAsia" w:hAnsiTheme="majorEastAsia"/>
                <w:sz w:val="24"/>
                <w:szCs w:val="28"/>
                <w:lang w:val="zh-CN"/>
              </w:rPr>
              <w:t>插槽</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标配</w:t>
            </w:r>
            <w:r w:rsidRPr="00945614">
              <w:rPr>
                <w:rFonts w:asciiTheme="majorEastAsia" w:hAnsiTheme="majorEastAsia"/>
                <w:sz w:val="24"/>
                <w:szCs w:val="28"/>
                <w:lang w:val="zh-CN"/>
              </w:rPr>
              <w:t>2 X 32GB/DDR4</w:t>
            </w:r>
            <w:r w:rsidRPr="00945614">
              <w:rPr>
                <w:rFonts w:asciiTheme="majorEastAsia" w:hAnsiTheme="majorEastAsia"/>
                <w:sz w:val="24"/>
                <w:szCs w:val="28"/>
                <w:lang w:val="zh-CN"/>
              </w:rPr>
              <w:t>的</w:t>
            </w:r>
            <w:r w:rsidRPr="00945614">
              <w:rPr>
                <w:rFonts w:asciiTheme="majorEastAsia" w:hAnsiTheme="majorEastAsia"/>
                <w:sz w:val="24"/>
                <w:szCs w:val="28"/>
                <w:lang w:val="zh-CN"/>
              </w:rPr>
              <w:t>RDIMM</w:t>
            </w:r>
            <w:r w:rsidRPr="00945614">
              <w:rPr>
                <w:rFonts w:asciiTheme="majorEastAsia" w:hAnsiTheme="majorEastAsia"/>
                <w:sz w:val="24"/>
                <w:szCs w:val="28"/>
                <w:lang w:val="zh-CN"/>
              </w:rPr>
              <w:t>内存，最大支持</w:t>
            </w:r>
            <w:r w:rsidRPr="00945614">
              <w:rPr>
                <w:rFonts w:asciiTheme="majorEastAsia" w:hAnsiTheme="majorEastAsia"/>
                <w:sz w:val="24"/>
                <w:szCs w:val="28"/>
                <w:lang w:val="zh-CN"/>
              </w:rPr>
              <w:t>2TB</w:t>
            </w:r>
            <w:r w:rsidRPr="00945614">
              <w:rPr>
                <w:rFonts w:asciiTheme="majorEastAsia" w:hAnsiTheme="majorEastAsia"/>
                <w:sz w:val="24"/>
                <w:szCs w:val="28"/>
                <w:lang w:val="zh-CN"/>
              </w:rPr>
              <w:t>扩展；</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、硬盘位扩展：</w:t>
            </w:r>
            <w:r w:rsidRPr="00945614">
              <w:rPr>
                <w:rFonts w:asciiTheme="majorEastAsia" w:hAnsiTheme="majorEastAsia"/>
                <w:sz w:val="24"/>
                <w:szCs w:val="28"/>
                <w:lang w:val="zh-CN"/>
              </w:rPr>
              <w:t>≥2 X 2TB/SATA/7200RPM/3.5</w:t>
            </w:r>
            <w:r w:rsidRPr="00945614">
              <w:rPr>
                <w:rFonts w:asciiTheme="majorEastAsia" w:hAnsiTheme="majorEastAsia"/>
                <w:sz w:val="24"/>
                <w:szCs w:val="28"/>
                <w:lang w:val="zh-CN"/>
              </w:rPr>
              <w:t>寸</w:t>
            </w:r>
            <w:r w:rsidRPr="00945614">
              <w:rPr>
                <w:rFonts w:asciiTheme="majorEastAsia" w:hAnsiTheme="majorEastAsia"/>
                <w:sz w:val="24"/>
                <w:szCs w:val="28"/>
                <w:lang w:val="zh-CN"/>
              </w:rPr>
              <w:t>/</w:t>
            </w:r>
            <w:r w:rsidRPr="00945614">
              <w:rPr>
                <w:rFonts w:asciiTheme="majorEastAsia" w:hAnsiTheme="majorEastAsia"/>
                <w:sz w:val="24"/>
                <w:szCs w:val="28"/>
                <w:lang w:val="zh-CN"/>
              </w:rPr>
              <w:t>企业级</w:t>
            </w:r>
            <w:r w:rsidRPr="00945614">
              <w:rPr>
                <w:rFonts w:asciiTheme="majorEastAsia" w:hAnsiTheme="majorEastAsia"/>
                <w:sz w:val="24"/>
                <w:szCs w:val="28"/>
                <w:lang w:val="zh-CN"/>
              </w:rPr>
              <w:t>SSD: 2 X SSD/480GB/SATA 6Gb/2.5</w:t>
            </w:r>
            <w:r w:rsidRPr="00945614">
              <w:rPr>
                <w:rFonts w:asciiTheme="majorEastAsia" w:hAnsiTheme="majorEastAsia"/>
                <w:sz w:val="24"/>
                <w:szCs w:val="28"/>
                <w:lang w:val="zh-CN"/>
              </w:rPr>
              <w:t>寸</w:t>
            </w:r>
            <w:r w:rsidRPr="00945614">
              <w:rPr>
                <w:rFonts w:asciiTheme="majorEastAsia" w:hAnsiTheme="majorEastAsia"/>
                <w:sz w:val="24"/>
                <w:szCs w:val="28"/>
                <w:lang w:val="zh-CN"/>
              </w:rPr>
              <w:t>/</w:t>
            </w:r>
            <w:r w:rsidRPr="00945614">
              <w:rPr>
                <w:rFonts w:asciiTheme="majorEastAsia" w:hAnsiTheme="majorEastAsia"/>
                <w:sz w:val="24"/>
                <w:szCs w:val="28"/>
                <w:lang w:val="zh-CN"/>
              </w:rPr>
              <w:t>读取型</w:t>
            </w:r>
            <w:r w:rsidRPr="00945614">
              <w:rPr>
                <w:rFonts w:asciiTheme="majorEastAsia" w:hAnsiTheme="majorEastAsia"/>
                <w:sz w:val="24"/>
                <w:szCs w:val="28"/>
                <w:lang w:val="zh-CN"/>
              </w:rPr>
              <w:t xml:space="preserve"> &lt;1DWPD</w:t>
            </w:r>
            <w:r w:rsidRPr="00945614">
              <w:rPr>
                <w:rFonts w:asciiTheme="majorEastAsia" w:hAnsiTheme="majorEastAsia"/>
                <w:sz w:val="24"/>
                <w:szCs w:val="28"/>
                <w:lang w:val="zh-CN"/>
              </w:rPr>
              <w:t>。默认支持</w:t>
            </w:r>
            <w:r w:rsidRPr="00945614">
              <w:rPr>
                <w:rFonts w:asciiTheme="majorEastAsia" w:hAnsiTheme="majorEastAsia"/>
                <w:sz w:val="24"/>
                <w:szCs w:val="28"/>
                <w:lang w:val="zh-CN"/>
              </w:rPr>
              <w:t>≥8</w:t>
            </w:r>
            <w:r w:rsidRPr="00945614">
              <w:rPr>
                <w:rFonts w:asciiTheme="majorEastAsia" w:hAnsiTheme="majorEastAsia"/>
                <w:sz w:val="24"/>
                <w:szCs w:val="28"/>
                <w:lang w:val="zh-CN"/>
              </w:rPr>
              <w:t>个</w:t>
            </w:r>
            <w:r w:rsidRPr="00945614">
              <w:rPr>
                <w:rFonts w:asciiTheme="majorEastAsia" w:hAnsiTheme="majorEastAsia"/>
                <w:sz w:val="24"/>
                <w:szCs w:val="28"/>
                <w:lang w:val="zh-CN"/>
              </w:rPr>
              <w:t xml:space="preserve">3.5”/2.5” </w:t>
            </w:r>
            <w:r w:rsidRPr="00945614">
              <w:rPr>
                <w:rFonts w:asciiTheme="majorEastAsia" w:hAnsiTheme="majorEastAsia"/>
                <w:sz w:val="24"/>
                <w:szCs w:val="28"/>
                <w:lang w:val="zh-CN"/>
              </w:rPr>
              <w:lastRenderedPageBreak/>
              <w:t xml:space="preserve">SATA/SAS/SSD </w:t>
            </w:r>
            <w:r w:rsidRPr="00945614">
              <w:rPr>
                <w:rFonts w:asciiTheme="majorEastAsia" w:hAnsiTheme="majorEastAsia"/>
                <w:sz w:val="24"/>
                <w:szCs w:val="28"/>
                <w:lang w:val="zh-CN"/>
              </w:rPr>
              <w:t>硬盘，支持后置</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2.5” SATA/SAS/SSD</w:t>
            </w:r>
            <w:r w:rsidRPr="00945614">
              <w:rPr>
                <w:rFonts w:asciiTheme="majorEastAsia" w:hAnsiTheme="majorEastAsia"/>
                <w:sz w:val="24"/>
                <w:szCs w:val="28"/>
                <w:lang w:val="zh-CN"/>
              </w:rPr>
              <w:t>硬盘；最大扩展支持</w:t>
            </w:r>
            <w:r w:rsidRPr="00945614">
              <w:rPr>
                <w:rFonts w:asciiTheme="majorEastAsia" w:hAnsiTheme="majorEastAsia"/>
                <w:sz w:val="24"/>
                <w:szCs w:val="28"/>
                <w:lang w:val="zh-CN"/>
              </w:rPr>
              <w:t>≥12</w:t>
            </w:r>
            <w:r w:rsidRPr="00945614">
              <w:rPr>
                <w:rFonts w:asciiTheme="majorEastAsia" w:hAnsiTheme="majorEastAsia"/>
                <w:sz w:val="24"/>
                <w:szCs w:val="28"/>
                <w:lang w:val="zh-CN"/>
              </w:rPr>
              <w:t>个</w:t>
            </w:r>
            <w:r w:rsidRPr="00945614">
              <w:rPr>
                <w:rFonts w:asciiTheme="majorEastAsia" w:hAnsiTheme="majorEastAsia"/>
                <w:sz w:val="24"/>
                <w:szCs w:val="28"/>
                <w:lang w:val="zh-CN"/>
              </w:rPr>
              <w:t>3.5”/2.5”</w:t>
            </w:r>
            <w:r w:rsidRPr="00945614">
              <w:rPr>
                <w:rFonts w:asciiTheme="majorEastAsia" w:hAnsiTheme="majorEastAsia"/>
                <w:sz w:val="24"/>
                <w:szCs w:val="28"/>
                <w:lang w:val="zh-CN"/>
              </w:rPr>
              <w:t>加</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2.5”</w:t>
            </w:r>
            <w:r w:rsidRPr="00945614">
              <w:rPr>
                <w:rFonts w:asciiTheme="majorEastAsia" w:hAnsiTheme="majorEastAsia"/>
                <w:sz w:val="24"/>
                <w:szCs w:val="28"/>
                <w:lang w:val="zh-CN"/>
              </w:rPr>
              <w:t>热插拔</w:t>
            </w:r>
            <w:r w:rsidRPr="00945614">
              <w:rPr>
                <w:rFonts w:asciiTheme="majorEastAsia" w:hAnsiTheme="majorEastAsia"/>
                <w:sz w:val="24"/>
                <w:szCs w:val="28"/>
                <w:lang w:val="zh-CN"/>
              </w:rPr>
              <w:t>SATA/SAS/SSD</w:t>
            </w:r>
            <w:r w:rsidRPr="00945614">
              <w:rPr>
                <w:rFonts w:asciiTheme="majorEastAsia" w:hAnsiTheme="majorEastAsia"/>
                <w:sz w:val="24"/>
                <w:szCs w:val="28"/>
                <w:lang w:val="zh-CN"/>
              </w:rPr>
              <w:t>硬盘，或</w:t>
            </w:r>
            <w:r w:rsidRPr="00945614">
              <w:rPr>
                <w:rFonts w:asciiTheme="majorEastAsia" w:hAnsiTheme="majorEastAsia"/>
                <w:sz w:val="24"/>
                <w:szCs w:val="28"/>
                <w:lang w:val="zh-CN"/>
              </w:rPr>
              <w:t>24</w:t>
            </w:r>
            <w:r w:rsidRPr="00945614">
              <w:rPr>
                <w:rFonts w:asciiTheme="majorEastAsia" w:hAnsiTheme="majorEastAsia"/>
                <w:sz w:val="24"/>
                <w:szCs w:val="28"/>
                <w:lang w:val="zh-CN"/>
              </w:rPr>
              <w:t>个</w:t>
            </w:r>
            <w:r w:rsidRPr="00945614">
              <w:rPr>
                <w:rFonts w:asciiTheme="majorEastAsia" w:hAnsiTheme="majorEastAsia"/>
                <w:sz w:val="24"/>
                <w:szCs w:val="28"/>
                <w:lang w:val="zh-CN"/>
              </w:rPr>
              <w:t>2.5” SATA/SAS/SSD</w:t>
            </w:r>
            <w:r w:rsidRPr="00945614">
              <w:rPr>
                <w:rFonts w:asciiTheme="majorEastAsia" w:hAnsiTheme="majorEastAsia"/>
                <w:sz w:val="24"/>
                <w:szCs w:val="28"/>
                <w:lang w:val="zh-CN"/>
              </w:rPr>
              <w:t>热插拔硬盘；支持</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U.2 SSD</w:t>
            </w:r>
            <w:r w:rsidRPr="00945614">
              <w:rPr>
                <w:rFonts w:asciiTheme="majorEastAsia" w:hAnsiTheme="majorEastAsia"/>
                <w:sz w:val="24"/>
                <w:szCs w:val="28"/>
                <w:lang w:val="zh-CN"/>
              </w:rPr>
              <w:t>；前置</w:t>
            </w:r>
            <w:r w:rsidRPr="00945614">
              <w:rPr>
                <w:rFonts w:asciiTheme="majorEastAsia" w:hAnsiTheme="majorEastAsia"/>
                <w:sz w:val="24"/>
                <w:szCs w:val="28"/>
                <w:lang w:val="zh-CN"/>
              </w:rPr>
              <w:t>12</w:t>
            </w:r>
            <w:r w:rsidRPr="00945614">
              <w:rPr>
                <w:rFonts w:asciiTheme="majorEastAsia" w:hAnsiTheme="majorEastAsia"/>
                <w:sz w:val="24"/>
                <w:szCs w:val="28"/>
                <w:lang w:val="zh-CN"/>
              </w:rPr>
              <w:t>盘位可选支持</w:t>
            </w:r>
            <w:r w:rsidRPr="00945614">
              <w:rPr>
                <w:rFonts w:asciiTheme="majorEastAsia" w:hAnsiTheme="majorEastAsia"/>
                <w:sz w:val="24"/>
                <w:szCs w:val="28"/>
                <w:lang w:val="zh-CN"/>
              </w:rPr>
              <w:t>8</w:t>
            </w:r>
            <w:r w:rsidRPr="00945614">
              <w:rPr>
                <w:rFonts w:asciiTheme="majorEastAsia" w:hAnsiTheme="majorEastAsia"/>
                <w:sz w:val="24"/>
                <w:szCs w:val="28"/>
                <w:lang w:val="zh-CN"/>
              </w:rPr>
              <w:t>个</w:t>
            </w:r>
            <w:r w:rsidRPr="00945614">
              <w:rPr>
                <w:rFonts w:asciiTheme="majorEastAsia" w:hAnsiTheme="majorEastAsia"/>
                <w:sz w:val="24"/>
                <w:szCs w:val="28"/>
                <w:lang w:val="zh-CN"/>
              </w:rPr>
              <w:t>U.2 SSD</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、支持</w:t>
            </w:r>
            <w:r w:rsidRPr="00945614">
              <w:rPr>
                <w:rFonts w:asciiTheme="majorEastAsia" w:hAnsiTheme="majorEastAsia"/>
                <w:sz w:val="24"/>
                <w:szCs w:val="28"/>
                <w:lang w:val="zh-CN"/>
              </w:rPr>
              <w:t>SATA RAID0</w:t>
            </w: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w:t>
            </w:r>
            <w:r w:rsidRPr="00945614">
              <w:rPr>
                <w:rFonts w:asciiTheme="majorEastAsia" w:hAnsiTheme="majorEastAsia"/>
                <w:sz w:val="24"/>
                <w:szCs w:val="28"/>
                <w:lang w:val="zh-CN"/>
              </w:rPr>
              <w:t>10</w:t>
            </w:r>
            <w:r w:rsidRPr="00945614">
              <w:rPr>
                <w:rFonts w:asciiTheme="majorEastAsia" w:hAnsiTheme="majorEastAsia"/>
                <w:sz w:val="24"/>
                <w:szCs w:val="28"/>
                <w:lang w:val="zh-CN"/>
              </w:rPr>
              <w:t>、</w:t>
            </w:r>
            <w:r w:rsidRPr="00945614">
              <w:rPr>
                <w:rFonts w:asciiTheme="majorEastAsia" w:hAnsiTheme="majorEastAsia"/>
                <w:sz w:val="24"/>
                <w:szCs w:val="28"/>
                <w:lang w:val="zh-CN"/>
              </w:rPr>
              <w:t>5</w:t>
            </w:r>
            <w:r w:rsidRPr="00945614">
              <w:rPr>
                <w:rFonts w:asciiTheme="majorEastAsia" w:hAnsiTheme="majorEastAsia"/>
                <w:sz w:val="24"/>
                <w:szCs w:val="28"/>
                <w:lang w:val="zh-CN"/>
              </w:rPr>
              <w:t>，可选配支持</w:t>
            </w:r>
            <w:r w:rsidRPr="00945614">
              <w:rPr>
                <w:rFonts w:asciiTheme="majorEastAsia" w:hAnsiTheme="majorEastAsia"/>
                <w:sz w:val="24"/>
                <w:szCs w:val="28"/>
                <w:lang w:val="zh-CN"/>
              </w:rPr>
              <w:t>SAS RAID0</w:t>
            </w: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w:t>
            </w:r>
            <w:r w:rsidRPr="00945614">
              <w:rPr>
                <w:rFonts w:asciiTheme="majorEastAsia" w:hAnsiTheme="majorEastAsia"/>
                <w:sz w:val="24"/>
                <w:szCs w:val="28"/>
                <w:lang w:val="zh-CN"/>
              </w:rPr>
              <w:t>10</w:t>
            </w:r>
            <w:r w:rsidRPr="00945614">
              <w:rPr>
                <w:rFonts w:asciiTheme="majorEastAsia" w:hAnsiTheme="majorEastAsia"/>
                <w:sz w:val="24"/>
                <w:szCs w:val="28"/>
                <w:lang w:val="zh-CN"/>
              </w:rPr>
              <w:t>、</w:t>
            </w: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50</w:t>
            </w:r>
            <w:r w:rsidRPr="00945614">
              <w:rPr>
                <w:rFonts w:asciiTheme="majorEastAsia" w:hAnsiTheme="majorEastAsia"/>
                <w:sz w:val="24"/>
                <w:szCs w:val="28"/>
                <w:lang w:val="zh-CN"/>
              </w:rPr>
              <w:t>、</w:t>
            </w:r>
            <w:r w:rsidRPr="00945614">
              <w:rPr>
                <w:rFonts w:asciiTheme="majorEastAsia" w:hAnsiTheme="majorEastAsia"/>
                <w:sz w:val="24"/>
                <w:szCs w:val="28"/>
                <w:lang w:val="zh-CN"/>
              </w:rPr>
              <w:t>6</w:t>
            </w:r>
            <w:r w:rsidRPr="00945614">
              <w:rPr>
                <w:rFonts w:asciiTheme="majorEastAsia" w:hAnsiTheme="majorEastAsia"/>
                <w:sz w:val="24"/>
                <w:szCs w:val="28"/>
                <w:lang w:val="zh-CN"/>
              </w:rPr>
              <w:t>、</w:t>
            </w:r>
            <w:r w:rsidRPr="00945614">
              <w:rPr>
                <w:rFonts w:asciiTheme="majorEastAsia" w:hAnsiTheme="majorEastAsia"/>
                <w:sz w:val="24"/>
                <w:szCs w:val="28"/>
                <w:lang w:val="zh-CN"/>
              </w:rPr>
              <w:t>60</w:t>
            </w:r>
            <w:r w:rsidRPr="00945614">
              <w:rPr>
                <w:rFonts w:asciiTheme="majorEastAsia" w:hAnsiTheme="majorEastAsia"/>
                <w:sz w:val="24"/>
                <w:szCs w:val="28"/>
                <w:lang w:val="zh-CN"/>
              </w:rPr>
              <w:t>等，</w:t>
            </w:r>
            <w:r w:rsidRPr="00945614">
              <w:rPr>
                <w:rFonts w:asciiTheme="majorEastAsia" w:hAnsiTheme="majorEastAsia"/>
                <w:sz w:val="24"/>
                <w:szCs w:val="28"/>
                <w:lang w:val="zh-CN"/>
              </w:rPr>
              <w:t xml:space="preserve">RAID </w:t>
            </w:r>
            <w:r w:rsidRPr="00945614">
              <w:rPr>
                <w:rFonts w:asciiTheme="majorEastAsia" w:hAnsiTheme="majorEastAsia"/>
                <w:sz w:val="24"/>
                <w:szCs w:val="28"/>
                <w:lang w:val="zh-CN"/>
              </w:rPr>
              <w:t>无缓存</w:t>
            </w:r>
            <w:r w:rsidRPr="00945614">
              <w:rPr>
                <w:rFonts w:asciiTheme="majorEastAsia" w:hAnsiTheme="majorEastAsia"/>
                <w:sz w:val="24"/>
                <w:szCs w:val="28"/>
                <w:lang w:val="zh-CN"/>
              </w:rPr>
              <w:t>/1GB/2GB</w:t>
            </w:r>
            <w:r w:rsidRPr="00945614">
              <w:rPr>
                <w:rFonts w:asciiTheme="majorEastAsia" w:hAnsiTheme="majorEastAsia"/>
                <w:sz w:val="24"/>
                <w:szCs w:val="28"/>
                <w:lang w:val="zh-CN"/>
              </w:rPr>
              <w:t>缓存，可选缓存掉电保护；扩展卡：</w:t>
            </w:r>
            <w:r w:rsidRPr="00945614">
              <w:rPr>
                <w:rFonts w:asciiTheme="majorEastAsia" w:hAnsiTheme="majorEastAsia"/>
                <w:sz w:val="24"/>
                <w:szCs w:val="28"/>
                <w:lang w:val="zh-CN"/>
              </w:rPr>
              <w:t>≥1 X LS382D/SAS 12Gb/</w:t>
            </w:r>
            <w:r w:rsidRPr="00945614">
              <w:rPr>
                <w:rFonts w:asciiTheme="majorEastAsia" w:hAnsiTheme="majorEastAsia"/>
                <w:sz w:val="24"/>
                <w:szCs w:val="28"/>
                <w:lang w:val="zh-CN"/>
              </w:rPr>
              <w:t>半高</w:t>
            </w:r>
            <w:r w:rsidRPr="00945614">
              <w:rPr>
                <w:rFonts w:asciiTheme="majorEastAsia" w:hAnsiTheme="majorEastAsia"/>
                <w:sz w:val="24"/>
                <w:szCs w:val="28"/>
                <w:lang w:val="zh-CN"/>
              </w:rPr>
              <w:t>/PCIe 3.0 x8/3008IR/SFF8643</w:t>
            </w:r>
            <w:r w:rsidRPr="00945614">
              <w:rPr>
                <w:rFonts w:asciiTheme="majorEastAsia" w:hAnsiTheme="majorEastAsia"/>
                <w:sz w:val="24"/>
                <w:szCs w:val="28"/>
                <w:lang w:val="zh-CN"/>
              </w:rPr>
              <w:t>（</w:t>
            </w:r>
            <w:r w:rsidRPr="00945614">
              <w:rPr>
                <w:rFonts w:asciiTheme="majorEastAsia" w:hAnsiTheme="majorEastAsia"/>
                <w:sz w:val="24"/>
                <w:szCs w:val="28"/>
                <w:lang w:val="zh-CN"/>
              </w:rPr>
              <w:t>IR</w:t>
            </w:r>
            <w:r w:rsidRPr="00945614">
              <w:rPr>
                <w:rFonts w:asciiTheme="majorEastAsia" w:hAnsiTheme="majorEastAsia"/>
                <w:sz w:val="24"/>
                <w:szCs w:val="28"/>
                <w:lang w:val="zh-CN"/>
              </w:rPr>
              <w:t>模式，支持</w:t>
            </w:r>
            <w:r w:rsidRPr="00945614">
              <w:rPr>
                <w:rFonts w:asciiTheme="majorEastAsia" w:hAnsiTheme="majorEastAsia"/>
                <w:sz w:val="24"/>
                <w:szCs w:val="28"/>
                <w:lang w:val="zh-CN"/>
              </w:rPr>
              <w:t>RAID 0/1/1E/10</w:t>
            </w:r>
            <w:r w:rsidRPr="00945614">
              <w:rPr>
                <w:rFonts w:asciiTheme="majorEastAsia" w:hAnsiTheme="majorEastAsia"/>
                <w:sz w:val="24"/>
                <w:szCs w:val="28"/>
                <w:lang w:val="zh-CN"/>
              </w:rPr>
              <w:t>，直连乱序）</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、扩展性：默认提供</w:t>
            </w:r>
            <w:r w:rsidRPr="00945614">
              <w:rPr>
                <w:rFonts w:asciiTheme="majorEastAsia" w:hAnsiTheme="majorEastAsia"/>
                <w:sz w:val="24"/>
                <w:szCs w:val="28"/>
                <w:lang w:val="zh-CN"/>
              </w:rPr>
              <w:t>3</w:t>
            </w:r>
            <w:r w:rsidRPr="00945614">
              <w:rPr>
                <w:rFonts w:asciiTheme="majorEastAsia" w:hAnsiTheme="majorEastAsia"/>
                <w:sz w:val="24"/>
                <w:szCs w:val="28"/>
                <w:lang w:val="zh-CN"/>
              </w:rPr>
              <w:t>个</w:t>
            </w:r>
            <w:r w:rsidRPr="00945614">
              <w:rPr>
                <w:rFonts w:asciiTheme="majorEastAsia" w:hAnsiTheme="majorEastAsia"/>
                <w:sz w:val="24"/>
                <w:szCs w:val="28"/>
                <w:lang w:val="zh-CN"/>
              </w:rPr>
              <w:t xml:space="preserve">PCI-E </w:t>
            </w:r>
            <w:r w:rsidRPr="00945614">
              <w:rPr>
                <w:rFonts w:asciiTheme="majorEastAsia" w:hAnsiTheme="majorEastAsia"/>
                <w:sz w:val="24"/>
                <w:szCs w:val="28"/>
                <w:lang w:val="zh-CN"/>
              </w:rPr>
              <w:t>扩展插槽；</w:t>
            </w:r>
            <w:r w:rsidRPr="00945614">
              <w:rPr>
                <w:rFonts w:asciiTheme="majorEastAsia" w:hAnsiTheme="majorEastAsia"/>
                <w:sz w:val="24"/>
                <w:szCs w:val="28"/>
                <w:lang w:val="zh-CN"/>
              </w:rPr>
              <w:t>1</w:t>
            </w:r>
            <w:r w:rsidRPr="00945614">
              <w:rPr>
                <w:rFonts w:asciiTheme="majorEastAsia" w:hAnsiTheme="majorEastAsia"/>
                <w:sz w:val="24"/>
                <w:szCs w:val="28"/>
                <w:lang w:val="zh-CN"/>
              </w:rPr>
              <w:t>个</w:t>
            </w:r>
            <w:r w:rsidRPr="00945614">
              <w:rPr>
                <w:rFonts w:asciiTheme="majorEastAsia" w:hAnsiTheme="majorEastAsia"/>
                <w:sz w:val="24"/>
                <w:szCs w:val="28"/>
                <w:lang w:val="zh-CN"/>
              </w:rPr>
              <w:t>OCP2.0</w:t>
            </w:r>
            <w:r w:rsidRPr="00945614">
              <w:rPr>
                <w:rFonts w:asciiTheme="majorEastAsia" w:hAnsiTheme="majorEastAsia"/>
                <w:sz w:val="24"/>
                <w:szCs w:val="28"/>
                <w:lang w:val="zh-CN"/>
              </w:rPr>
              <w:t>专业用插槽，最多提供</w:t>
            </w:r>
            <w:r w:rsidRPr="00945614">
              <w:rPr>
                <w:rFonts w:asciiTheme="majorEastAsia" w:hAnsiTheme="majorEastAsia"/>
                <w:sz w:val="24"/>
                <w:szCs w:val="28"/>
                <w:lang w:val="zh-CN"/>
              </w:rPr>
              <w:t>6</w:t>
            </w:r>
            <w:r w:rsidRPr="00945614">
              <w:rPr>
                <w:rFonts w:asciiTheme="majorEastAsia" w:hAnsiTheme="majorEastAsia"/>
                <w:sz w:val="24"/>
                <w:szCs w:val="28"/>
                <w:lang w:val="zh-CN"/>
              </w:rPr>
              <w:t>个</w:t>
            </w:r>
            <w:r w:rsidRPr="00945614">
              <w:rPr>
                <w:rFonts w:asciiTheme="majorEastAsia" w:hAnsiTheme="majorEastAsia"/>
                <w:sz w:val="24"/>
                <w:szCs w:val="28"/>
                <w:lang w:val="zh-CN"/>
              </w:rPr>
              <w:t>PCI-e</w:t>
            </w:r>
            <w:r w:rsidRPr="00945614">
              <w:rPr>
                <w:rFonts w:asciiTheme="majorEastAsia" w:hAnsiTheme="majorEastAsia"/>
                <w:sz w:val="24"/>
                <w:szCs w:val="28"/>
                <w:lang w:val="zh-CN"/>
              </w:rPr>
              <w:t>标准插槽，一</w:t>
            </w:r>
            <w:r w:rsidRPr="00945614">
              <w:rPr>
                <w:rFonts w:asciiTheme="majorEastAsia" w:hAnsiTheme="majorEastAsia"/>
                <w:sz w:val="24"/>
                <w:szCs w:val="28"/>
                <w:lang w:val="zh-CN"/>
              </w:rPr>
              <w:t>个</w:t>
            </w:r>
            <w:r w:rsidRPr="00945614">
              <w:rPr>
                <w:rFonts w:asciiTheme="majorEastAsia" w:hAnsiTheme="majorEastAsia"/>
                <w:sz w:val="24"/>
                <w:szCs w:val="28"/>
                <w:lang w:val="zh-CN"/>
              </w:rPr>
              <w:t>OCP2.0</w:t>
            </w:r>
            <w:r w:rsidRPr="00945614">
              <w:rPr>
                <w:rFonts w:asciiTheme="majorEastAsia" w:hAnsiTheme="majorEastAsia"/>
                <w:sz w:val="24"/>
                <w:szCs w:val="28"/>
                <w:lang w:val="zh-CN"/>
              </w:rPr>
              <w:t>专用插槽。</w:t>
            </w:r>
            <w:r w:rsidRPr="00945614">
              <w:rPr>
                <w:rFonts w:asciiTheme="majorEastAsia" w:hAnsiTheme="majorEastAsia"/>
                <w:sz w:val="24"/>
                <w:szCs w:val="28"/>
                <w:lang w:val="zh-CN"/>
              </w:rPr>
              <w:t>≥</w:t>
            </w:r>
            <w:r w:rsidRPr="00945614">
              <w:rPr>
                <w:rFonts w:asciiTheme="majorEastAsia" w:hAnsiTheme="majorEastAsia"/>
                <w:sz w:val="24"/>
                <w:szCs w:val="28"/>
                <w:lang w:val="zh-CN"/>
              </w:rPr>
              <w:t>光纤</w:t>
            </w:r>
            <w:r w:rsidRPr="00945614">
              <w:rPr>
                <w:rFonts w:asciiTheme="majorEastAsia" w:hAnsiTheme="majorEastAsia"/>
                <w:sz w:val="24"/>
                <w:szCs w:val="28"/>
                <w:lang w:val="zh-CN"/>
              </w:rPr>
              <w:t>HBA</w:t>
            </w:r>
            <w:r w:rsidRPr="00945614">
              <w:rPr>
                <w:rFonts w:asciiTheme="majorEastAsia" w:hAnsiTheme="majorEastAsia"/>
                <w:sz w:val="24"/>
                <w:szCs w:val="28"/>
                <w:lang w:val="zh-CN"/>
              </w:rPr>
              <w:t>卡</w:t>
            </w:r>
            <w:r w:rsidRPr="00945614">
              <w:rPr>
                <w:rFonts w:asciiTheme="majorEastAsia" w:hAnsiTheme="majorEastAsia"/>
                <w:sz w:val="24"/>
                <w:szCs w:val="28"/>
                <w:lang w:val="zh-CN"/>
              </w:rPr>
              <w:t>: 1 X 16Gb/PCI-E</w:t>
            </w:r>
            <w:r w:rsidRPr="00945614">
              <w:rPr>
                <w:rFonts w:asciiTheme="majorEastAsia" w:hAnsiTheme="majorEastAsia"/>
                <w:sz w:val="24"/>
                <w:szCs w:val="28"/>
                <w:lang w:val="zh-CN"/>
              </w:rPr>
              <w:t>双端口光纤</w:t>
            </w:r>
            <w:r w:rsidRPr="00945614">
              <w:rPr>
                <w:rFonts w:asciiTheme="majorEastAsia" w:hAnsiTheme="majorEastAsia"/>
                <w:sz w:val="24"/>
                <w:szCs w:val="28"/>
                <w:lang w:val="zh-CN"/>
              </w:rPr>
              <w:t>/HBA</w:t>
            </w:r>
            <w:r w:rsidRPr="00945614">
              <w:rPr>
                <w:rFonts w:asciiTheme="majorEastAsia" w:hAnsiTheme="majorEastAsia"/>
                <w:sz w:val="24"/>
                <w:szCs w:val="28"/>
                <w:lang w:val="zh-CN"/>
              </w:rPr>
              <w:t>卡</w:t>
            </w:r>
            <w:r w:rsidRPr="00945614">
              <w:rPr>
                <w:rFonts w:asciiTheme="majorEastAsia" w:hAnsiTheme="majorEastAsia"/>
                <w:sz w:val="24"/>
                <w:szCs w:val="28"/>
                <w:lang w:val="zh-CN"/>
              </w:rPr>
              <w:t>/</w:t>
            </w:r>
            <w:r w:rsidRPr="00945614">
              <w:rPr>
                <w:rFonts w:asciiTheme="majorEastAsia" w:hAnsiTheme="majorEastAsia"/>
                <w:sz w:val="24"/>
                <w:szCs w:val="28"/>
                <w:lang w:val="zh-CN"/>
              </w:rPr>
              <w:t>含模块</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、网卡控制器：集成</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Intel x722</w:t>
            </w:r>
            <w:r w:rsidRPr="00945614">
              <w:rPr>
                <w:rFonts w:asciiTheme="majorEastAsia" w:hAnsiTheme="majorEastAsia"/>
                <w:sz w:val="24"/>
                <w:szCs w:val="28"/>
                <w:lang w:val="zh-CN"/>
              </w:rPr>
              <w:t>千兆</w:t>
            </w:r>
            <w:r w:rsidRPr="00945614">
              <w:rPr>
                <w:rFonts w:asciiTheme="majorEastAsia" w:hAnsiTheme="majorEastAsia"/>
                <w:sz w:val="24"/>
                <w:szCs w:val="28"/>
                <w:lang w:val="zh-CN"/>
              </w:rPr>
              <w:t>GE</w:t>
            </w:r>
            <w:r w:rsidRPr="00945614">
              <w:rPr>
                <w:rFonts w:asciiTheme="majorEastAsia" w:hAnsiTheme="majorEastAsia"/>
                <w:sz w:val="24"/>
                <w:szCs w:val="28"/>
                <w:lang w:val="zh-CN"/>
              </w:rPr>
              <w:t>网口，可选配增加</w:t>
            </w:r>
            <w:r w:rsidRPr="00945614">
              <w:rPr>
                <w:rFonts w:asciiTheme="majorEastAsia" w:hAnsiTheme="majorEastAsia"/>
                <w:sz w:val="24"/>
                <w:szCs w:val="28"/>
                <w:lang w:val="zh-CN"/>
              </w:rPr>
              <w:t>1</w:t>
            </w:r>
            <w:r w:rsidRPr="00945614">
              <w:rPr>
                <w:rFonts w:asciiTheme="majorEastAsia" w:hAnsiTheme="majorEastAsia"/>
                <w:sz w:val="24"/>
                <w:szCs w:val="28"/>
                <w:lang w:val="zh-CN"/>
              </w:rPr>
              <w:t>个双千兆数据</w:t>
            </w:r>
            <w:r w:rsidRPr="00945614">
              <w:rPr>
                <w:rFonts w:asciiTheme="majorEastAsia" w:hAnsiTheme="majorEastAsia"/>
                <w:sz w:val="24"/>
                <w:szCs w:val="28"/>
                <w:lang w:val="zh-CN"/>
              </w:rPr>
              <w:t>OCP2.0</w:t>
            </w:r>
            <w:r w:rsidRPr="00945614">
              <w:rPr>
                <w:rFonts w:asciiTheme="majorEastAsia" w:hAnsiTheme="majorEastAsia"/>
                <w:sz w:val="24"/>
                <w:szCs w:val="28"/>
                <w:lang w:val="zh-CN"/>
              </w:rPr>
              <w:t>网口模块，或</w:t>
            </w:r>
            <w:r w:rsidRPr="00945614">
              <w:rPr>
                <w:rFonts w:asciiTheme="majorEastAsia" w:hAnsiTheme="majorEastAsia"/>
                <w:sz w:val="24"/>
                <w:szCs w:val="28"/>
                <w:lang w:val="zh-CN"/>
              </w:rPr>
              <w:t>1</w:t>
            </w:r>
            <w:r w:rsidRPr="00945614">
              <w:rPr>
                <w:rFonts w:asciiTheme="majorEastAsia" w:hAnsiTheme="majorEastAsia"/>
                <w:sz w:val="24"/>
                <w:szCs w:val="28"/>
                <w:lang w:val="zh-CN"/>
              </w:rPr>
              <w:t>个双万兆数据</w:t>
            </w:r>
            <w:r w:rsidRPr="00945614">
              <w:rPr>
                <w:rFonts w:asciiTheme="majorEastAsia" w:hAnsiTheme="majorEastAsia"/>
                <w:sz w:val="24"/>
                <w:szCs w:val="28"/>
                <w:lang w:val="zh-CN"/>
              </w:rPr>
              <w:t>OCP2.0</w:t>
            </w:r>
            <w:r w:rsidRPr="00945614">
              <w:rPr>
                <w:rFonts w:asciiTheme="majorEastAsia" w:hAnsiTheme="majorEastAsia"/>
                <w:sz w:val="24"/>
                <w:szCs w:val="28"/>
                <w:lang w:val="zh-CN"/>
              </w:rPr>
              <w:t>网口模块。</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、电源：标配</w:t>
            </w:r>
            <w:r w:rsidRPr="00945614">
              <w:rPr>
                <w:rFonts w:asciiTheme="majorEastAsia" w:hAnsiTheme="majorEastAsia"/>
                <w:sz w:val="24"/>
                <w:szCs w:val="28"/>
                <w:lang w:val="zh-CN"/>
              </w:rPr>
              <w:t>1</w:t>
            </w:r>
            <w:r w:rsidRPr="00945614">
              <w:rPr>
                <w:rFonts w:asciiTheme="majorEastAsia" w:hAnsiTheme="majorEastAsia"/>
                <w:sz w:val="24"/>
                <w:szCs w:val="28"/>
                <w:lang w:val="zh-CN"/>
              </w:rPr>
              <w:t>个</w:t>
            </w:r>
            <w:r w:rsidRPr="00945614">
              <w:rPr>
                <w:rFonts w:asciiTheme="majorEastAsia" w:hAnsiTheme="majorEastAsia"/>
                <w:sz w:val="24"/>
                <w:szCs w:val="28"/>
                <w:lang w:val="zh-CN"/>
              </w:rPr>
              <w:t>550W CRPS1+1</w:t>
            </w:r>
            <w:r w:rsidRPr="00945614">
              <w:rPr>
                <w:rFonts w:asciiTheme="majorEastAsia" w:hAnsiTheme="majorEastAsia"/>
                <w:sz w:val="24"/>
                <w:szCs w:val="28"/>
                <w:lang w:val="zh-CN"/>
              </w:rPr>
              <w:t>冗余电源模块；支持</w:t>
            </w:r>
            <w:r w:rsidRPr="00945614">
              <w:rPr>
                <w:rFonts w:asciiTheme="majorEastAsia" w:hAnsiTheme="majorEastAsia"/>
                <w:sz w:val="24"/>
                <w:szCs w:val="28"/>
                <w:lang w:val="zh-CN"/>
              </w:rPr>
              <w:t>2</w:t>
            </w:r>
            <w:r w:rsidRPr="00945614">
              <w:rPr>
                <w:rFonts w:asciiTheme="majorEastAsia" w:hAnsiTheme="majorEastAsia"/>
                <w:sz w:val="24"/>
                <w:szCs w:val="28"/>
                <w:lang w:val="zh-CN"/>
              </w:rPr>
              <w:t>个电源模块，支持</w:t>
            </w:r>
            <w:r w:rsidRPr="00945614">
              <w:rPr>
                <w:rFonts w:asciiTheme="majorEastAsia" w:hAnsiTheme="majorEastAsia"/>
                <w:sz w:val="24"/>
                <w:szCs w:val="28"/>
                <w:lang w:val="zh-CN"/>
              </w:rPr>
              <w:t>1+0</w:t>
            </w:r>
            <w:r w:rsidRPr="00945614">
              <w:rPr>
                <w:rFonts w:asciiTheme="majorEastAsia" w:hAnsiTheme="majorEastAsia"/>
                <w:sz w:val="24"/>
                <w:szCs w:val="28"/>
                <w:lang w:val="zh-CN"/>
              </w:rPr>
              <w:t>和</w:t>
            </w:r>
            <w:r w:rsidRPr="00945614">
              <w:rPr>
                <w:rFonts w:asciiTheme="majorEastAsia" w:hAnsiTheme="majorEastAsia"/>
                <w:sz w:val="24"/>
                <w:szCs w:val="28"/>
                <w:lang w:val="zh-CN"/>
              </w:rPr>
              <w:t>1+1</w:t>
            </w:r>
            <w:r w:rsidRPr="00945614">
              <w:rPr>
                <w:rFonts w:asciiTheme="majorEastAsia" w:hAnsiTheme="majorEastAsia"/>
                <w:sz w:val="24"/>
                <w:szCs w:val="28"/>
                <w:lang w:val="zh-CN"/>
              </w:rPr>
              <w:t>模式；电源模块可选</w:t>
            </w:r>
            <w:r w:rsidRPr="00945614">
              <w:rPr>
                <w:rFonts w:asciiTheme="majorEastAsia" w:hAnsiTheme="majorEastAsia"/>
                <w:sz w:val="24"/>
                <w:szCs w:val="28"/>
                <w:lang w:val="zh-CN"/>
              </w:rPr>
              <w:t>550W/800W/1200W</w:t>
            </w:r>
            <w:r w:rsidRPr="00945614">
              <w:rPr>
                <w:rFonts w:asciiTheme="majorEastAsia" w:hAnsiTheme="majorEastAsia"/>
                <w:sz w:val="24"/>
                <w:szCs w:val="28"/>
                <w:lang w:val="zh-CN"/>
              </w:rPr>
              <w:t>白金冗余交流电源模块，和</w:t>
            </w:r>
            <w:r w:rsidRPr="00945614">
              <w:rPr>
                <w:rFonts w:asciiTheme="majorEastAsia" w:hAnsiTheme="majorEastAsia"/>
                <w:sz w:val="24"/>
                <w:szCs w:val="28"/>
                <w:lang w:val="zh-CN"/>
              </w:rPr>
              <w:t>800W</w:t>
            </w:r>
            <w:r w:rsidRPr="00945614">
              <w:rPr>
                <w:rFonts w:asciiTheme="majorEastAsia" w:hAnsiTheme="majorEastAsia"/>
                <w:sz w:val="24"/>
                <w:szCs w:val="28"/>
                <w:lang w:val="zh-CN"/>
              </w:rPr>
              <w:t>直流</w:t>
            </w:r>
            <w:r w:rsidRPr="00945614">
              <w:rPr>
                <w:rFonts w:asciiTheme="majorEastAsia" w:hAnsiTheme="majorEastAsia"/>
                <w:sz w:val="24"/>
                <w:szCs w:val="28"/>
                <w:lang w:val="zh-CN"/>
              </w:rPr>
              <w:t>-48V</w:t>
            </w:r>
            <w:r w:rsidRPr="00945614">
              <w:rPr>
                <w:rFonts w:asciiTheme="majorEastAsia" w:hAnsiTheme="majorEastAsia"/>
                <w:sz w:val="24"/>
                <w:szCs w:val="28"/>
                <w:lang w:val="zh-CN"/>
              </w:rPr>
              <w:t>冗余电源模块；</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、管理功能：支持</w:t>
            </w:r>
            <w:r w:rsidRPr="00945614">
              <w:rPr>
                <w:rFonts w:asciiTheme="majorEastAsia" w:hAnsiTheme="majorEastAsia"/>
                <w:sz w:val="24"/>
                <w:szCs w:val="28"/>
                <w:lang w:val="zh-CN"/>
              </w:rPr>
              <w:t>IPMI2.0</w:t>
            </w:r>
            <w:r w:rsidRPr="00945614">
              <w:rPr>
                <w:rFonts w:asciiTheme="majorEastAsia" w:hAnsiTheme="majorEastAsia"/>
                <w:sz w:val="24"/>
                <w:szCs w:val="28"/>
                <w:lang w:val="zh-CN"/>
              </w:rPr>
              <w:t>，对外提供</w:t>
            </w:r>
            <w:r w:rsidRPr="00945614">
              <w:rPr>
                <w:rFonts w:asciiTheme="majorEastAsia" w:hAnsiTheme="majorEastAsia"/>
                <w:sz w:val="24"/>
                <w:szCs w:val="28"/>
                <w:lang w:val="zh-CN"/>
              </w:rPr>
              <w:t>1</w:t>
            </w:r>
            <w:r w:rsidRPr="00945614">
              <w:rPr>
                <w:rFonts w:asciiTheme="majorEastAsia" w:hAnsiTheme="majorEastAsia"/>
                <w:sz w:val="24"/>
                <w:szCs w:val="28"/>
                <w:lang w:val="zh-CN"/>
              </w:rPr>
              <w:t>个</w:t>
            </w:r>
            <w:r w:rsidRPr="00945614">
              <w:rPr>
                <w:rFonts w:asciiTheme="majorEastAsia" w:hAnsiTheme="majorEastAsia"/>
                <w:sz w:val="24"/>
                <w:szCs w:val="28"/>
                <w:lang w:val="zh-CN"/>
              </w:rPr>
              <w:t>100/1000 M</w:t>
            </w:r>
            <w:r w:rsidRPr="00945614">
              <w:rPr>
                <w:rFonts w:asciiTheme="majorEastAsia" w:hAnsiTheme="majorEastAsia"/>
                <w:sz w:val="24"/>
                <w:szCs w:val="28"/>
                <w:lang w:val="zh-CN"/>
              </w:rPr>
              <w:t>bps RJ45</w:t>
            </w:r>
            <w:r w:rsidRPr="00945614">
              <w:rPr>
                <w:rFonts w:asciiTheme="majorEastAsia" w:hAnsiTheme="majorEastAsia"/>
                <w:sz w:val="24"/>
                <w:szCs w:val="28"/>
                <w:lang w:val="zh-CN"/>
              </w:rPr>
              <w:t>管理网口，集成</w:t>
            </w:r>
            <w:r w:rsidRPr="00945614">
              <w:rPr>
                <w:rFonts w:asciiTheme="majorEastAsia" w:hAnsiTheme="majorEastAsia"/>
                <w:sz w:val="24"/>
                <w:szCs w:val="28"/>
                <w:lang w:val="zh-CN"/>
              </w:rPr>
              <w:t>iKVM</w:t>
            </w:r>
            <w:r w:rsidRPr="00945614">
              <w:rPr>
                <w:rFonts w:asciiTheme="majorEastAsia" w:hAnsiTheme="majorEastAsia"/>
                <w:sz w:val="24"/>
                <w:szCs w:val="28"/>
                <w:lang w:val="zh-CN"/>
              </w:rPr>
              <w:t>，支持远程管理。</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、集成安全性：支持</w:t>
            </w:r>
            <w:r w:rsidRPr="00945614">
              <w:rPr>
                <w:rFonts w:asciiTheme="majorEastAsia" w:hAnsiTheme="majorEastAsia"/>
                <w:sz w:val="24"/>
                <w:szCs w:val="28"/>
                <w:lang w:val="zh-CN"/>
              </w:rPr>
              <w:t>TPM</w:t>
            </w:r>
            <w:r w:rsidRPr="00945614">
              <w:rPr>
                <w:rFonts w:asciiTheme="majorEastAsia" w:hAnsiTheme="majorEastAsia"/>
                <w:sz w:val="24"/>
                <w:szCs w:val="28"/>
                <w:lang w:val="zh-CN"/>
              </w:rPr>
              <w:t>加密</w:t>
            </w:r>
            <w:r w:rsidRPr="00945614">
              <w:rPr>
                <w:rFonts w:asciiTheme="majorEastAsia" w:hAnsiTheme="majorEastAsia"/>
                <w:sz w:val="24"/>
                <w:szCs w:val="28"/>
                <w:lang w:val="zh-CN"/>
              </w:rPr>
              <w:lastRenderedPageBreak/>
              <w:t>模块接口，保障端到端安全性。</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、支持显示集成</w:t>
            </w:r>
            <w:r w:rsidRPr="00945614">
              <w:rPr>
                <w:rFonts w:asciiTheme="majorEastAsia" w:hAnsiTheme="majorEastAsia"/>
                <w:sz w:val="24"/>
                <w:szCs w:val="28"/>
                <w:lang w:val="zh-CN"/>
              </w:rPr>
              <w:t>VGA</w:t>
            </w:r>
            <w:r w:rsidRPr="00945614">
              <w:rPr>
                <w:rFonts w:asciiTheme="majorEastAsia" w:hAnsiTheme="majorEastAsia"/>
                <w:sz w:val="24"/>
                <w:szCs w:val="28"/>
                <w:lang w:val="zh-CN"/>
              </w:rPr>
              <w:t>接口，</w:t>
            </w:r>
            <w:r w:rsidRPr="00945614">
              <w:rPr>
                <w:rFonts w:asciiTheme="majorEastAsia" w:hAnsiTheme="majorEastAsia"/>
                <w:sz w:val="24"/>
                <w:szCs w:val="28"/>
                <w:lang w:val="zh-CN"/>
              </w:rPr>
              <w:t>6</w:t>
            </w:r>
            <w:r w:rsidRPr="00945614">
              <w:rPr>
                <w:rFonts w:asciiTheme="majorEastAsia" w:hAnsiTheme="majorEastAsia"/>
                <w:sz w:val="24"/>
                <w:szCs w:val="28"/>
                <w:lang w:val="zh-CN"/>
              </w:rPr>
              <w:t>个</w:t>
            </w:r>
            <w:r w:rsidRPr="00945614">
              <w:rPr>
                <w:rFonts w:asciiTheme="majorEastAsia" w:hAnsiTheme="majorEastAsia"/>
                <w:sz w:val="24"/>
                <w:szCs w:val="28"/>
                <w:lang w:val="zh-CN"/>
              </w:rPr>
              <w:t>USB</w:t>
            </w:r>
            <w:r w:rsidRPr="00945614">
              <w:rPr>
                <w:rFonts w:asciiTheme="majorEastAsia" w:hAnsiTheme="majorEastAsia"/>
                <w:sz w:val="24"/>
                <w:szCs w:val="28"/>
                <w:lang w:val="zh-CN"/>
              </w:rPr>
              <w:t>接口（</w:t>
            </w:r>
            <w:r w:rsidRPr="00945614">
              <w:rPr>
                <w:rFonts w:asciiTheme="majorEastAsia" w:hAnsiTheme="majorEastAsia"/>
                <w:sz w:val="24"/>
                <w:szCs w:val="28"/>
                <w:lang w:val="zh-CN"/>
              </w:rPr>
              <w:t>5</w:t>
            </w:r>
            <w:r w:rsidRPr="00945614">
              <w:rPr>
                <w:rFonts w:asciiTheme="majorEastAsia" w:hAnsiTheme="majorEastAsia"/>
                <w:sz w:val="24"/>
                <w:szCs w:val="28"/>
                <w:lang w:val="zh-CN"/>
              </w:rPr>
              <w:t>个</w:t>
            </w:r>
            <w:r w:rsidRPr="00945614">
              <w:rPr>
                <w:rFonts w:asciiTheme="majorEastAsia" w:hAnsiTheme="majorEastAsia"/>
                <w:sz w:val="24"/>
                <w:szCs w:val="28"/>
                <w:lang w:val="zh-CN"/>
              </w:rPr>
              <w:t>USB3.0</w:t>
            </w: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个</w:t>
            </w:r>
            <w:r w:rsidRPr="00945614">
              <w:rPr>
                <w:rFonts w:asciiTheme="majorEastAsia" w:hAnsiTheme="majorEastAsia"/>
                <w:sz w:val="24"/>
                <w:szCs w:val="28"/>
                <w:lang w:val="zh-CN"/>
              </w:rPr>
              <w:t>USB2.0</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、远程管理功能：标配远程管理功能，可实现与操作系统无关的远程对服务器的完全控制，功能包括</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1</w:t>
            </w:r>
            <w:r w:rsidRPr="00945614">
              <w:rPr>
                <w:rFonts w:asciiTheme="majorEastAsia" w:hAnsiTheme="majorEastAsia"/>
                <w:sz w:val="24"/>
                <w:szCs w:val="28"/>
                <w:lang w:val="zh-CN"/>
              </w:rPr>
              <w:t>）虚拟电源可远程开机、重启、关机；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2</w:t>
            </w:r>
            <w:r w:rsidRPr="00945614">
              <w:rPr>
                <w:rFonts w:asciiTheme="majorEastAsia" w:hAnsiTheme="majorEastAsia"/>
                <w:sz w:val="24"/>
                <w:szCs w:val="28"/>
                <w:lang w:val="zh-CN"/>
              </w:rPr>
              <w:t>）更新</w:t>
            </w:r>
            <w:r w:rsidRPr="00945614">
              <w:rPr>
                <w:rFonts w:asciiTheme="majorEastAsia" w:hAnsiTheme="majorEastAsia"/>
                <w:sz w:val="24"/>
                <w:szCs w:val="28"/>
                <w:lang w:val="zh-CN"/>
              </w:rPr>
              <w:t>Firmware;</w:t>
            </w:r>
            <w:r w:rsidRPr="00945614">
              <w:rPr>
                <w:rFonts w:asciiTheme="majorEastAsia" w:hAnsiTheme="majorEastAsia"/>
                <w:sz w:val="24"/>
                <w:szCs w:val="28"/>
                <w:lang w:val="zh-CN"/>
              </w:rPr>
              <w:t>支持远程故障现象重现；</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3</w:t>
            </w:r>
            <w:r w:rsidRPr="00945614">
              <w:rPr>
                <w:rFonts w:asciiTheme="majorEastAsia" w:hAnsiTheme="majorEastAsia"/>
                <w:sz w:val="24"/>
                <w:szCs w:val="28"/>
                <w:lang w:val="zh-CN"/>
              </w:rPr>
              <w:t>）虚拟控制台可远程监控图形界面，可远程从本地软盘和光盘或其影像启动安装、操作</w:t>
            </w:r>
            <w:r w:rsidRPr="00945614">
              <w:rPr>
                <w:rFonts w:asciiTheme="majorEastAsia" w:hAnsiTheme="majorEastAsia"/>
                <w:sz w:val="24"/>
                <w:szCs w:val="28"/>
                <w:lang w:val="zh-CN"/>
              </w:rPr>
              <w:t>Windows,Linux</w:t>
            </w:r>
            <w:r w:rsidRPr="00945614">
              <w:rPr>
                <w:rFonts w:asciiTheme="majorEastAsia" w:hAnsiTheme="majorEastAsia"/>
                <w:sz w:val="24"/>
                <w:szCs w:val="28"/>
                <w:lang w:val="zh-CN"/>
              </w:rPr>
              <w:t>等软件（虚拟软</w:t>
            </w:r>
            <w:r w:rsidRPr="00945614">
              <w:rPr>
                <w:rFonts w:asciiTheme="majorEastAsia" w:hAnsiTheme="majorEastAsia"/>
                <w:sz w:val="24"/>
                <w:szCs w:val="28"/>
                <w:lang w:val="zh-CN"/>
              </w:rPr>
              <w:t>驱、虚拟光驱、虚拟目录和虚拟</w:t>
            </w:r>
            <w:r w:rsidRPr="00945614">
              <w:rPr>
                <w:rFonts w:asciiTheme="majorEastAsia" w:hAnsiTheme="majorEastAsia"/>
                <w:sz w:val="24"/>
                <w:szCs w:val="28"/>
                <w:lang w:val="zh-CN"/>
              </w:rPr>
              <w:t>U</w:t>
            </w:r>
            <w:r w:rsidRPr="00945614">
              <w:rPr>
                <w:rFonts w:asciiTheme="majorEastAsia" w:hAnsiTheme="majorEastAsia"/>
                <w:sz w:val="24"/>
                <w:szCs w:val="28"/>
                <w:lang w:val="zh-CN"/>
              </w:rPr>
              <w:t>盘）；</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r w:rsidRPr="00945614">
              <w:rPr>
                <w:rFonts w:asciiTheme="majorEastAsia" w:hAnsiTheme="majorEastAsia"/>
                <w:sz w:val="24"/>
                <w:szCs w:val="28"/>
                <w:lang w:val="zh-CN"/>
              </w:rPr>
              <w:t>4</w:t>
            </w:r>
            <w:r w:rsidRPr="00945614">
              <w:rPr>
                <w:rFonts w:asciiTheme="majorEastAsia" w:hAnsiTheme="majorEastAsia"/>
                <w:sz w:val="24"/>
                <w:szCs w:val="28"/>
                <w:lang w:val="zh-CN"/>
              </w:rPr>
              <w:t>）主板集成</w:t>
            </w:r>
            <w:r w:rsidRPr="00945614">
              <w:rPr>
                <w:rFonts w:asciiTheme="majorEastAsia" w:hAnsiTheme="majorEastAsia"/>
                <w:sz w:val="24"/>
                <w:szCs w:val="28"/>
                <w:lang w:val="zh-CN"/>
              </w:rPr>
              <w:t>iBMC</w:t>
            </w:r>
            <w:r w:rsidRPr="00945614">
              <w:rPr>
                <w:rFonts w:asciiTheme="majorEastAsia" w:hAnsiTheme="majorEastAsia"/>
                <w:sz w:val="24"/>
                <w:szCs w:val="28"/>
                <w:lang w:val="zh-CN"/>
              </w:rPr>
              <w:t>，可实现远程</w:t>
            </w:r>
            <w:r w:rsidRPr="00945614">
              <w:rPr>
                <w:rFonts w:asciiTheme="majorEastAsia" w:hAnsiTheme="majorEastAsia"/>
                <w:sz w:val="24"/>
                <w:szCs w:val="28"/>
                <w:lang w:val="zh-CN"/>
              </w:rPr>
              <w:t>iKVM</w:t>
            </w:r>
            <w:r w:rsidRPr="00945614">
              <w:rPr>
                <w:rFonts w:asciiTheme="majorEastAsia" w:hAnsiTheme="majorEastAsia"/>
                <w:sz w:val="24"/>
                <w:szCs w:val="28"/>
                <w:lang w:val="zh-CN"/>
              </w:rPr>
              <w:t>；</w:t>
            </w:r>
          </w:p>
          <w:p w:rsidR="004D690A"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14</w:t>
            </w:r>
            <w:r w:rsidRPr="00945614">
              <w:rPr>
                <w:rFonts w:asciiTheme="majorEastAsia" w:hAnsiTheme="majorEastAsia"/>
                <w:sz w:val="24"/>
                <w:szCs w:val="28"/>
                <w:lang w:val="zh-CN"/>
              </w:rPr>
              <w:t>、</w:t>
            </w:r>
            <w:r w:rsidRPr="004D690A">
              <w:rPr>
                <w:rFonts w:asciiTheme="majorEastAsia" w:hAnsiTheme="majorEastAsia" w:hint="eastAsia"/>
                <w:sz w:val="24"/>
                <w:szCs w:val="28"/>
                <w:lang w:val="zh-CN"/>
              </w:rPr>
              <w:t>自带操作系统</w:t>
            </w:r>
            <w:r w:rsidRPr="004D690A">
              <w:rPr>
                <w:rFonts w:asciiTheme="majorEastAsia" w:hAnsiTheme="majorEastAsia" w:hint="eastAsia"/>
                <w:sz w:val="24"/>
                <w:szCs w:val="28"/>
                <w:lang w:val="zh-CN"/>
              </w:rPr>
              <w:t>:Windows Server 2022 Standard-16Core License Pack</w:t>
            </w:r>
            <w:r>
              <w:rPr>
                <w:rFonts w:asciiTheme="majorEastAsia" w:hAnsiTheme="majorEastAsia" w:hint="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、保修：原厂商</w:t>
            </w:r>
            <w:r w:rsidRPr="00945614">
              <w:rPr>
                <w:rFonts w:asciiTheme="majorEastAsia" w:hAnsiTheme="majorEastAsia"/>
                <w:sz w:val="24"/>
                <w:szCs w:val="28"/>
                <w:lang w:val="zh-CN"/>
              </w:rPr>
              <w:t>3</w:t>
            </w:r>
            <w:r w:rsidRPr="00945614">
              <w:rPr>
                <w:rFonts w:asciiTheme="majorEastAsia" w:hAnsiTheme="majorEastAsia"/>
                <w:sz w:val="24"/>
                <w:szCs w:val="28"/>
                <w:lang w:val="zh-CN"/>
              </w:rPr>
              <w:t>年有限保修及上门服务，原厂</w:t>
            </w:r>
            <w:r w:rsidRPr="00945614">
              <w:rPr>
                <w:rFonts w:asciiTheme="majorEastAsia" w:hAnsiTheme="majorEastAsia"/>
                <w:sz w:val="24"/>
                <w:szCs w:val="28"/>
                <w:lang w:val="zh-CN"/>
              </w:rPr>
              <w:t>3</w:t>
            </w:r>
            <w:r w:rsidRPr="00945614">
              <w:rPr>
                <w:rFonts w:asciiTheme="majorEastAsia" w:hAnsiTheme="majorEastAsia"/>
                <w:sz w:val="24"/>
                <w:szCs w:val="28"/>
                <w:lang w:val="zh-CN"/>
              </w:rPr>
              <w:t>年</w:t>
            </w:r>
            <w:r w:rsidRPr="00945614">
              <w:rPr>
                <w:rFonts w:asciiTheme="majorEastAsia" w:hAnsiTheme="majorEastAsia"/>
                <w:sz w:val="24"/>
                <w:szCs w:val="28"/>
                <w:lang w:val="zh-CN"/>
              </w:rPr>
              <w:t>7*24</w:t>
            </w:r>
            <w:r w:rsidRPr="00945614">
              <w:rPr>
                <w:rFonts w:asciiTheme="majorEastAsia" w:hAnsiTheme="majorEastAsia"/>
                <w:sz w:val="24"/>
                <w:szCs w:val="28"/>
                <w:lang w:val="zh-CN"/>
              </w:rPr>
              <w:t>小时电话支持服务。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16</w:t>
            </w:r>
            <w:r w:rsidRPr="00945614">
              <w:rPr>
                <w:rFonts w:asciiTheme="majorEastAsia" w:hAnsiTheme="majorEastAsia"/>
                <w:sz w:val="24"/>
                <w:szCs w:val="28"/>
                <w:lang w:val="zh-CN"/>
              </w:rPr>
              <w:t>、支持智能调频功能，降低系统能耗，据热关键器件温度综合调节风扇转速</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提供自动化服务器功耗控制，有助于以更少的资源完成更多任务；</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8</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票据打印机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针式打印机、</w:t>
            </w:r>
            <w:r w:rsidRPr="00945614">
              <w:rPr>
                <w:rFonts w:asciiTheme="majorEastAsia" w:hAnsiTheme="majorEastAsia"/>
                <w:sz w:val="24"/>
                <w:szCs w:val="28"/>
                <w:lang w:val="zh-CN"/>
              </w:rPr>
              <w:t>24</w:t>
            </w:r>
            <w:r w:rsidRPr="00945614">
              <w:rPr>
                <w:rFonts w:asciiTheme="majorEastAsia" w:hAnsiTheme="majorEastAsia"/>
                <w:sz w:val="24"/>
                <w:szCs w:val="28"/>
                <w:lang w:val="zh-CN"/>
              </w:rPr>
              <w:t>针；</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幅面：</w:t>
            </w:r>
            <w:r w:rsidRPr="00945614">
              <w:rPr>
                <w:rFonts w:asciiTheme="majorEastAsia" w:hAnsiTheme="majorEastAsia"/>
                <w:sz w:val="24"/>
                <w:szCs w:val="28"/>
                <w:lang w:val="zh-CN"/>
              </w:rPr>
              <w:t>80</w:t>
            </w:r>
            <w:r w:rsidRPr="00945614">
              <w:rPr>
                <w:rFonts w:asciiTheme="majorEastAsia" w:hAnsiTheme="majorEastAsia"/>
                <w:sz w:val="24"/>
                <w:szCs w:val="28"/>
                <w:lang w:val="zh-CN"/>
              </w:rPr>
              <w:t>列；</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打印速度：中文（</w:t>
            </w:r>
            <w:r w:rsidRPr="00945614">
              <w:rPr>
                <w:rFonts w:asciiTheme="majorEastAsia" w:hAnsiTheme="majorEastAsia"/>
                <w:sz w:val="24"/>
                <w:szCs w:val="28"/>
                <w:lang w:val="zh-CN"/>
              </w:rPr>
              <w:t>6.7cpi</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150</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100</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52</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w:t>
            </w:r>
            <w:r w:rsidRPr="00945614">
              <w:rPr>
                <w:rFonts w:asciiTheme="majorEastAsia" w:hAnsiTheme="majorEastAsia"/>
                <w:sz w:val="24"/>
                <w:szCs w:val="28"/>
                <w:lang w:val="zh-CN"/>
              </w:rPr>
              <w:t>7.5cpi</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168</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112</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59</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英文（</w:t>
            </w:r>
            <w:r w:rsidRPr="00945614">
              <w:rPr>
                <w:rFonts w:asciiTheme="majorEastAsia" w:hAnsiTheme="majorEastAsia"/>
                <w:sz w:val="24"/>
                <w:szCs w:val="28"/>
                <w:lang w:val="zh-CN"/>
              </w:rPr>
              <w:t>10cpi</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300</w:t>
            </w:r>
            <w:r w:rsidRPr="00945614">
              <w:rPr>
                <w:rFonts w:asciiTheme="majorEastAsia" w:hAnsiTheme="majorEastAsia"/>
                <w:sz w:val="24"/>
                <w:szCs w:val="28"/>
                <w:lang w:val="zh-CN"/>
              </w:rPr>
              <w:t>字符</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225</w:t>
            </w:r>
            <w:r w:rsidRPr="00945614">
              <w:rPr>
                <w:rFonts w:asciiTheme="majorEastAsia" w:hAnsiTheme="majorEastAsia"/>
                <w:sz w:val="24"/>
                <w:szCs w:val="28"/>
                <w:lang w:val="zh-CN"/>
              </w:rPr>
              <w:t>字符</w:t>
            </w:r>
            <w:r w:rsidRPr="00945614">
              <w:rPr>
                <w:rFonts w:asciiTheme="majorEastAsia" w:hAnsiTheme="majorEastAsia"/>
                <w:sz w:val="24"/>
                <w:szCs w:val="28"/>
                <w:lang w:val="zh-CN"/>
              </w:rPr>
              <w:lastRenderedPageBreak/>
              <w:t>/</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79</w:t>
            </w:r>
            <w:r w:rsidRPr="00945614">
              <w:rPr>
                <w:rFonts w:asciiTheme="majorEastAsia" w:hAnsiTheme="majorEastAsia"/>
                <w:sz w:val="24"/>
                <w:szCs w:val="28"/>
                <w:lang w:val="zh-CN"/>
              </w:rPr>
              <w:t>字符</w:t>
            </w:r>
            <w:r w:rsidRPr="00945614">
              <w:rPr>
                <w:rFonts w:asciiTheme="majorEastAsia" w:hAnsiTheme="majorEastAsia"/>
                <w:sz w:val="24"/>
                <w:szCs w:val="28"/>
                <w:lang w:val="zh-CN"/>
              </w:rPr>
              <w:t>/</w:t>
            </w:r>
            <w:r w:rsidRPr="00945614">
              <w:rPr>
                <w:rFonts w:asciiTheme="majorEastAsia" w:hAnsiTheme="majorEastAsia"/>
                <w:sz w:val="24"/>
                <w:szCs w:val="28"/>
                <w:lang w:val="zh-CN"/>
              </w:rPr>
              <w:t>秒；</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最大打印宽度为</w:t>
            </w:r>
            <w:r w:rsidRPr="00945614">
              <w:rPr>
                <w:rFonts w:asciiTheme="majorEastAsia" w:hAnsiTheme="majorEastAsia"/>
                <w:sz w:val="24"/>
                <w:szCs w:val="28"/>
                <w:lang w:val="zh-CN"/>
              </w:rPr>
              <w:t>203.2mm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单</w:t>
            </w:r>
            <w:r w:rsidRPr="00945614">
              <w:rPr>
                <w:rFonts w:asciiTheme="majorEastAsia" w:hAnsiTheme="majorEastAsia"/>
                <w:sz w:val="24"/>
                <w:szCs w:val="28"/>
                <w:lang w:val="zh-CN"/>
              </w:rPr>
              <w:t>5.</w:t>
            </w:r>
            <w:r w:rsidRPr="00945614">
              <w:rPr>
                <w:rFonts w:asciiTheme="majorEastAsia" w:hAnsiTheme="majorEastAsia"/>
                <w:sz w:val="24"/>
                <w:szCs w:val="28"/>
                <w:lang w:val="zh-CN"/>
              </w:rPr>
              <w:t>页纸</w:t>
            </w:r>
            <w:r w:rsidRPr="00945614">
              <w:rPr>
                <w:rFonts w:asciiTheme="majorEastAsia" w:hAnsiTheme="majorEastAsia"/>
                <w:sz w:val="24"/>
                <w:szCs w:val="28"/>
                <w:lang w:val="zh-CN"/>
              </w:rPr>
              <w:t xml:space="preserve"> 0.065~0.14mm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手动进纸</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前进、前出</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拖纸器</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后进、前出；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打印针寿命</w:t>
            </w:r>
            <w:r w:rsidRPr="00945614">
              <w:rPr>
                <w:rFonts w:asciiTheme="majorEastAsia" w:hAnsiTheme="majorEastAsia"/>
                <w:sz w:val="24"/>
                <w:szCs w:val="28"/>
                <w:lang w:val="zh-CN"/>
              </w:rPr>
              <w:t xml:space="preserve"> 4</w:t>
            </w:r>
            <w:r w:rsidRPr="00945614">
              <w:rPr>
                <w:rFonts w:asciiTheme="majorEastAsia" w:hAnsiTheme="majorEastAsia"/>
                <w:sz w:val="24"/>
                <w:szCs w:val="28"/>
                <w:lang w:val="zh-CN"/>
              </w:rPr>
              <w:t>亿次</w:t>
            </w:r>
            <w:r w:rsidRPr="00945614">
              <w:rPr>
                <w:rFonts w:asciiTheme="majorEastAsia" w:hAnsiTheme="majorEastAsia"/>
                <w:sz w:val="24"/>
                <w:szCs w:val="28"/>
                <w:lang w:val="zh-CN"/>
              </w:rPr>
              <w:t>/</w:t>
            </w:r>
            <w:r w:rsidRPr="00945614">
              <w:rPr>
                <w:rFonts w:asciiTheme="majorEastAsia" w:hAnsiTheme="majorEastAsia"/>
                <w:sz w:val="24"/>
                <w:szCs w:val="28"/>
                <w:lang w:val="zh-CN"/>
              </w:rPr>
              <w:t>针；</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接口：</w:t>
            </w:r>
            <w:r w:rsidRPr="00945614">
              <w:rPr>
                <w:rFonts w:asciiTheme="majorEastAsia" w:hAnsiTheme="majorEastAsia"/>
                <w:sz w:val="24"/>
                <w:szCs w:val="28"/>
                <w:lang w:val="zh-CN"/>
              </w:rPr>
              <w:t>USB</w:t>
            </w:r>
            <w:r w:rsidRPr="00945614">
              <w:rPr>
                <w:rFonts w:asciiTheme="majorEastAsia" w:hAnsiTheme="majorEastAsia"/>
                <w:sz w:val="24"/>
                <w:szCs w:val="28"/>
                <w:lang w:val="zh-CN"/>
              </w:rPr>
              <w:t>接口；</w:t>
            </w:r>
            <w:r w:rsidRPr="00945614">
              <w:rPr>
                <w:rFonts w:asciiTheme="majorEastAsia" w:hAnsiTheme="majorEastAsia"/>
                <w:sz w:val="24"/>
                <w:szCs w:val="28"/>
                <w:lang w:val="zh-CN"/>
              </w:rPr>
              <w:t>IEEE-1284</w:t>
            </w:r>
            <w:r w:rsidRPr="00945614">
              <w:rPr>
                <w:rFonts w:asciiTheme="majorEastAsia" w:hAnsiTheme="majorEastAsia"/>
                <w:sz w:val="24"/>
                <w:szCs w:val="28"/>
                <w:lang w:val="zh-CN"/>
              </w:rPr>
              <w:t>双向并口。</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9</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激光一体机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、打印引擎：黑白激光</w:t>
            </w:r>
            <w:r w:rsidRPr="00945614">
              <w:rPr>
                <w:rFonts w:asciiTheme="majorEastAsia" w:hAnsiTheme="majorEastAsia"/>
                <w:sz w:val="24"/>
                <w:szCs w:val="28"/>
                <w:lang w:val="zh-CN"/>
              </w:rPr>
              <w:t>A4</w:t>
            </w:r>
            <w:r w:rsidRPr="00945614">
              <w:rPr>
                <w:rFonts w:asciiTheme="majorEastAsia" w:hAnsiTheme="majorEastAsia"/>
                <w:sz w:val="24"/>
                <w:szCs w:val="28"/>
                <w:lang w:val="zh-CN"/>
              </w:rPr>
              <w:t>幅面，处理器</w:t>
            </w:r>
            <w:r w:rsidRPr="00945614">
              <w:rPr>
                <w:rFonts w:asciiTheme="majorEastAsia" w:hAnsiTheme="majorEastAsia"/>
                <w:sz w:val="24"/>
                <w:szCs w:val="28"/>
                <w:lang w:val="zh-CN"/>
              </w:rPr>
              <w:t xml:space="preserve">800MHz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、涵盖功能：打印、复印、彩色扫描、传真</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液晶显示屏：</w:t>
            </w:r>
            <w:r w:rsidRPr="00945614">
              <w:rPr>
                <w:rFonts w:asciiTheme="majorEastAsia" w:hAnsiTheme="majorEastAsia"/>
                <w:sz w:val="24"/>
                <w:szCs w:val="28"/>
                <w:lang w:val="zh-CN"/>
              </w:rPr>
              <w:t>≥3.7</w:t>
            </w:r>
            <w:r w:rsidRPr="00945614">
              <w:rPr>
                <w:rFonts w:asciiTheme="majorEastAsia" w:hAnsiTheme="majorEastAsia"/>
                <w:sz w:val="24"/>
                <w:szCs w:val="28"/>
                <w:lang w:val="zh-CN"/>
              </w:rPr>
              <w:t>英寸彩色液晶显示屏</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带自动进稿器</w:t>
            </w:r>
            <w:r w:rsidRPr="00945614">
              <w:rPr>
                <w:rFonts w:asciiTheme="majorEastAsia" w:hAnsiTheme="majorEastAsia"/>
                <w:sz w:val="24"/>
                <w:szCs w:val="28"/>
                <w:lang w:val="zh-CN"/>
              </w:rPr>
              <w:t>ADF:≥50</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打印</w:t>
            </w:r>
            <w:r w:rsidRPr="00945614">
              <w:rPr>
                <w:rFonts w:asciiTheme="majorEastAsia" w:hAnsiTheme="majorEastAsia"/>
                <w:sz w:val="24"/>
                <w:szCs w:val="28"/>
                <w:lang w:val="zh-CN"/>
              </w:rPr>
              <w:t>/</w:t>
            </w:r>
            <w:r w:rsidRPr="00945614">
              <w:rPr>
                <w:rFonts w:asciiTheme="majorEastAsia" w:hAnsiTheme="majorEastAsia"/>
                <w:sz w:val="24"/>
                <w:szCs w:val="28"/>
                <w:lang w:val="zh-CN"/>
              </w:rPr>
              <w:t>复印速度：</w:t>
            </w:r>
            <w:r w:rsidRPr="00945614">
              <w:rPr>
                <w:rFonts w:asciiTheme="majorEastAsia" w:hAnsiTheme="majorEastAsia"/>
                <w:sz w:val="24"/>
                <w:szCs w:val="28"/>
                <w:lang w:val="zh-CN"/>
              </w:rPr>
              <w:t>≥40</w:t>
            </w:r>
            <w:r w:rsidRPr="00945614">
              <w:rPr>
                <w:rFonts w:asciiTheme="majorEastAsia" w:hAnsiTheme="majorEastAsia"/>
                <w:sz w:val="24"/>
                <w:szCs w:val="28"/>
                <w:lang w:val="zh-CN"/>
              </w:rPr>
              <w:t>页</w:t>
            </w:r>
            <w:r w:rsidRPr="00945614">
              <w:rPr>
                <w:rFonts w:asciiTheme="majorEastAsia" w:hAnsiTheme="majorEastAsia"/>
                <w:sz w:val="24"/>
                <w:szCs w:val="28"/>
                <w:lang w:val="zh-CN"/>
              </w:rPr>
              <w:t>/</w:t>
            </w:r>
            <w:r w:rsidRPr="00945614">
              <w:rPr>
                <w:rFonts w:asciiTheme="majorEastAsia" w:hAnsiTheme="majorEastAsia"/>
                <w:sz w:val="24"/>
                <w:szCs w:val="28"/>
                <w:lang w:val="zh-CN"/>
              </w:rPr>
              <w:t>分钟，自动双面打印</w:t>
            </w:r>
            <w:r w:rsidRPr="00945614">
              <w:rPr>
                <w:rFonts w:asciiTheme="majorEastAsia" w:hAnsiTheme="majorEastAsia"/>
                <w:sz w:val="24"/>
                <w:szCs w:val="28"/>
                <w:lang w:val="zh-CN"/>
              </w:rPr>
              <w:t>20</w:t>
            </w:r>
            <w:r w:rsidRPr="00945614">
              <w:rPr>
                <w:rFonts w:asciiTheme="majorEastAsia" w:hAnsiTheme="majorEastAsia"/>
                <w:sz w:val="24"/>
                <w:szCs w:val="28"/>
                <w:lang w:val="zh-CN"/>
              </w:rPr>
              <w:t>面</w:t>
            </w:r>
            <w:r w:rsidRPr="00945614">
              <w:rPr>
                <w:rFonts w:asciiTheme="majorEastAsia" w:hAnsiTheme="majorEastAsia"/>
                <w:sz w:val="24"/>
                <w:szCs w:val="28"/>
                <w:lang w:val="zh-CN"/>
              </w:rPr>
              <w:t>/</w:t>
            </w:r>
            <w:r w:rsidRPr="00945614">
              <w:rPr>
                <w:rFonts w:asciiTheme="majorEastAsia" w:hAnsiTheme="majorEastAsia"/>
                <w:sz w:val="24"/>
                <w:szCs w:val="28"/>
                <w:lang w:val="zh-CN"/>
              </w:rPr>
              <w:t>分钟</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、首页打印输出时间：少于</w:t>
            </w:r>
            <w:r w:rsidRPr="00945614">
              <w:rPr>
                <w:rFonts w:asciiTheme="majorEastAsia" w:hAnsiTheme="majorEastAsia"/>
                <w:sz w:val="24"/>
                <w:szCs w:val="28"/>
                <w:lang w:val="zh-CN"/>
              </w:rPr>
              <w:t>7.2</w:t>
            </w:r>
            <w:r w:rsidRPr="00945614">
              <w:rPr>
                <w:rFonts w:asciiTheme="majorEastAsia" w:hAnsiTheme="majorEastAsia"/>
                <w:sz w:val="24"/>
                <w:szCs w:val="28"/>
                <w:lang w:val="zh-CN"/>
              </w:rPr>
              <w:t>秒</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、打印分辨率：</w:t>
            </w:r>
            <w:r w:rsidRPr="00945614">
              <w:rPr>
                <w:rFonts w:asciiTheme="majorEastAsia" w:hAnsiTheme="majorEastAsia"/>
                <w:sz w:val="24"/>
                <w:szCs w:val="28"/>
                <w:lang w:val="zh-CN"/>
              </w:rPr>
              <w:t>1200*1200dpi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接口：高速</w:t>
            </w:r>
            <w:r w:rsidRPr="00945614">
              <w:rPr>
                <w:rFonts w:asciiTheme="majorEastAsia" w:hAnsiTheme="majorEastAsia"/>
                <w:sz w:val="24"/>
                <w:szCs w:val="28"/>
                <w:lang w:val="zh-CN"/>
              </w:rPr>
              <w:t>USB2.0</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10Base-T/100Base-TX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、内存：</w:t>
            </w:r>
            <w:r w:rsidRPr="00945614">
              <w:rPr>
                <w:rFonts w:asciiTheme="majorEastAsia" w:hAnsiTheme="majorEastAsia"/>
                <w:sz w:val="24"/>
                <w:szCs w:val="28"/>
                <w:lang w:val="zh-CN"/>
              </w:rPr>
              <w:t xml:space="preserve">≥512MB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、复印分辨率</w:t>
            </w:r>
            <w:r w:rsidRPr="00945614">
              <w:rPr>
                <w:rFonts w:asciiTheme="majorEastAsia" w:hAnsiTheme="majorEastAsia"/>
                <w:sz w:val="24"/>
                <w:szCs w:val="28"/>
                <w:lang w:val="zh-CN"/>
              </w:rPr>
              <w:t>:1200* 600dpi</w:t>
            </w:r>
            <w:r w:rsidRPr="00945614">
              <w:rPr>
                <w:rFonts w:asciiTheme="majorEastAsia" w:hAnsiTheme="majorEastAsia"/>
                <w:sz w:val="24"/>
                <w:szCs w:val="28"/>
                <w:lang w:val="zh-CN"/>
              </w:rPr>
              <w:t>，最多可复印</w:t>
            </w:r>
            <w:r w:rsidRPr="00945614">
              <w:rPr>
                <w:rFonts w:asciiTheme="majorEastAsia" w:hAnsiTheme="majorEastAsia"/>
                <w:sz w:val="24"/>
                <w:szCs w:val="28"/>
                <w:lang w:val="zh-CN"/>
              </w:rPr>
              <w:t>99</w:t>
            </w:r>
            <w:r w:rsidRPr="00945614">
              <w:rPr>
                <w:rFonts w:asciiTheme="majorEastAsia" w:hAnsiTheme="majorEastAsia"/>
                <w:sz w:val="24"/>
                <w:szCs w:val="28"/>
                <w:lang w:val="zh-CN"/>
              </w:rPr>
              <w:t>份，放大缩小复印：</w:t>
            </w:r>
            <w:r w:rsidRPr="00945614">
              <w:rPr>
                <w:rFonts w:asciiTheme="majorEastAsia" w:hAnsiTheme="majorEastAsia"/>
                <w:sz w:val="24"/>
                <w:szCs w:val="28"/>
                <w:lang w:val="zh-CN"/>
              </w:rPr>
              <w:t>25%-400%</w:t>
            </w:r>
            <w:r w:rsidRPr="00945614">
              <w:rPr>
                <w:rFonts w:asciiTheme="majorEastAsia" w:hAnsiTheme="majorEastAsia"/>
                <w:sz w:val="24"/>
                <w:szCs w:val="28"/>
                <w:lang w:val="zh-CN"/>
              </w:rPr>
              <w:t>（最小调整为</w:t>
            </w:r>
            <w:r w:rsidRPr="00945614">
              <w:rPr>
                <w:rFonts w:asciiTheme="majorEastAsia" w:hAnsiTheme="majorEastAsia"/>
                <w:sz w:val="24"/>
                <w:szCs w:val="28"/>
                <w:lang w:val="zh-CN"/>
              </w:rPr>
              <w:t>1%</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、扫描分辨率（光学）：</w:t>
            </w:r>
            <w:r w:rsidRPr="00945614">
              <w:rPr>
                <w:rFonts w:asciiTheme="majorEastAsia" w:hAnsiTheme="majorEastAsia"/>
                <w:sz w:val="24"/>
                <w:szCs w:val="28"/>
                <w:lang w:val="zh-CN"/>
              </w:rPr>
              <w:t>≥1200 *1200dpi</w:t>
            </w:r>
            <w:r w:rsidRPr="00945614">
              <w:rPr>
                <w:rFonts w:asciiTheme="majorEastAsia" w:hAnsiTheme="majorEastAsia"/>
                <w:sz w:val="24"/>
                <w:szCs w:val="28"/>
                <w:lang w:val="zh-CN"/>
              </w:rPr>
              <w:t>，扫描分辨率（插值）：</w:t>
            </w:r>
            <w:r w:rsidRPr="00945614">
              <w:rPr>
                <w:rFonts w:asciiTheme="majorEastAsia" w:hAnsiTheme="majorEastAsia"/>
                <w:sz w:val="24"/>
                <w:szCs w:val="28"/>
                <w:lang w:val="zh-CN"/>
              </w:rPr>
              <w:t xml:space="preserve">≥19200*19200dpi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、传真调制解调器速度：</w:t>
            </w:r>
            <w:r w:rsidRPr="00945614">
              <w:rPr>
                <w:rFonts w:asciiTheme="majorEastAsia" w:hAnsiTheme="majorEastAsia"/>
                <w:sz w:val="24"/>
                <w:szCs w:val="28"/>
                <w:lang w:val="zh-CN"/>
              </w:rPr>
              <w:t xml:space="preserve">33.6kbps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、组拨号</w:t>
            </w:r>
            <w:r w:rsidRPr="00945614">
              <w:rPr>
                <w:rFonts w:asciiTheme="majorEastAsia" w:hAnsiTheme="majorEastAsia"/>
                <w:sz w:val="24"/>
                <w:szCs w:val="28"/>
                <w:lang w:val="zh-CN"/>
              </w:rPr>
              <w:t>20</w:t>
            </w:r>
            <w:r w:rsidRPr="00945614">
              <w:rPr>
                <w:rFonts w:asciiTheme="majorEastAsia" w:hAnsiTheme="majorEastAsia"/>
                <w:sz w:val="24"/>
                <w:szCs w:val="28"/>
                <w:lang w:val="zh-CN"/>
              </w:rPr>
              <w:t>组，速拨号</w:t>
            </w:r>
            <w:r w:rsidRPr="00945614">
              <w:rPr>
                <w:rFonts w:asciiTheme="majorEastAsia" w:hAnsiTheme="majorEastAsia"/>
                <w:sz w:val="24"/>
                <w:szCs w:val="28"/>
                <w:lang w:val="zh-CN"/>
              </w:rPr>
              <w:t>300</w:t>
            </w:r>
            <w:r w:rsidRPr="00945614">
              <w:rPr>
                <w:rFonts w:asciiTheme="majorEastAsia" w:hAnsiTheme="majorEastAsia"/>
                <w:sz w:val="24"/>
                <w:szCs w:val="28"/>
                <w:lang w:val="zh-CN"/>
              </w:rPr>
              <w:t>个，多地址发送</w:t>
            </w:r>
            <w:r w:rsidRPr="00945614">
              <w:rPr>
                <w:rFonts w:asciiTheme="majorEastAsia" w:hAnsiTheme="majorEastAsia"/>
                <w:sz w:val="24"/>
                <w:szCs w:val="28"/>
                <w:lang w:val="zh-CN"/>
              </w:rPr>
              <w:t>350</w:t>
            </w:r>
            <w:r w:rsidRPr="00945614">
              <w:rPr>
                <w:rFonts w:asciiTheme="majorEastAsia" w:hAnsiTheme="majorEastAsia"/>
                <w:sz w:val="24"/>
                <w:szCs w:val="28"/>
                <w:lang w:val="zh-CN"/>
              </w:rPr>
              <w:t>个</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14</w:t>
            </w:r>
            <w:r w:rsidRPr="00945614">
              <w:rPr>
                <w:rFonts w:asciiTheme="majorEastAsia" w:hAnsiTheme="majorEastAsia"/>
                <w:sz w:val="24"/>
                <w:szCs w:val="28"/>
                <w:lang w:val="zh-CN"/>
              </w:rPr>
              <w:t>、内存发送</w:t>
            </w:r>
            <w:r w:rsidRPr="00945614">
              <w:rPr>
                <w:rFonts w:asciiTheme="majorEastAsia" w:hAnsiTheme="majorEastAsia"/>
                <w:sz w:val="24"/>
                <w:szCs w:val="28"/>
                <w:lang w:val="zh-CN"/>
              </w:rPr>
              <w:t>/</w:t>
            </w:r>
            <w:r w:rsidRPr="00945614">
              <w:rPr>
                <w:rFonts w:asciiTheme="majorEastAsia" w:hAnsiTheme="majorEastAsia"/>
                <w:sz w:val="24"/>
                <w:szCs w:val="28"/>
                <w:lang w:val="zh-CN"/>
              </w:rPr>
              <w:t>无纸接收，最多</w:t>
            </w:r>
            <w:r w:rsidRPr="00945614">
              <w:rPr>
                <w:rFonts w:asciiTheme="majorEastAsia" w:hAnsiTheme="majorEastAsia"/>
                <w:sz w:val="24"/>
                <w:szCs w:val="28"/>
                <w:lang w:val="zh-CN"/>
              </w:rPr>
              <w:t>500</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直通纸道设计，支持纸张厚度</w:t>
            </w:r>
            <w:r w:rsidRPr="00945614">
              <w:rPr>
                <w:rFonts w:asciiTheme="majorEastAsia" w:hAnsiTheme="majorEastAsia"/>
                <w:sz w:val="24"/>
                <w:szCs w:val="28"/>
                <w:lang w:val="zh-CN"/>
              </w:rPr>
              <w:t xml:space="preserve">60-200g/m2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16</w:t>
            </w:r>
            <w:r w:rsidRPr="00945614">
              <w:rPr>
                <w:rFonts w:asciiTheme="majorEastAsia" w:hAnsiTheme="majorEastAsia"/>
                <w:sz w:val="24"/>
                <w:szCs w:val="28"/>
                <w:lang w:val="zh-CN"/>
              </w:rPr>
              <w:t>、介质类型：标准纸盒</w:t>
            </w:r>
            <w:r w:rsidRPr="00945614">
              <w:rPr>
                <w:rFonts w:asciiTheme="majorEastAsia" w:hAnsiTheme="majorEastAsia"/>
                <w:sz w:val="24"/>
                <w:szCs w:val="28"/>
                <w:lang w:val="zh-CN"/>
              </w:rPr>
              <w:t>:</w:t>
            </w:r>
            <w:r w:rsidRPr="00945614">
              <w:rPr>
                <w:rFonts w:asciiTheme="majorEastAsia" w:hAnsiTheme="majorEastAsia"/>
                <w:sz w:val="24"/>
                <w:szCs w:val="28"/>
                <w:lang w:val="zh-CN"/>
              </w:rPr>
              <w:t>普通纸、</w:t>
            </w:r>
            <w:r w:rsidRPr="00945614">
              <w:rPr>
                <w:rFonts w:asciiTheme="majorEastAsia" w:hAnsiTheme="majorEastAsia"/>
                <w:sz w:val="24"/>
                <w:szCs w:val="28"/>
                <w:lang w:val="zh-CN"/>
              </w:rPr>
              <w:lastRenderedPageBreak/>
              <w:t>薄纸</w:t>
            </w:r>
            <w:r w:rsidRPr="00945614">
              <w:rPr>
                <w:rFonts w:asciiTheme="majorEastAsia" w:hAnsiTheme="majorEastAsia"/>
                <w:sz w:val="24"/>
                <w:szCs w:val="28"/>
                <w:lang w:val="zh-CN"/>
              </w:rPr>
              <w:t>、再生纸</w:t>
            </w:r>
            <w:r w:rsidRPr="00945614">
              <w:rPr>
                <w:rFonts w:asciiTheme="majorEastAsia" w:hAnsiTheme="majorEastAsia"/>
                <w:sz w:val="24"/>
                <w:szCs w:val="28"/>
                <w:lang w:val="zh-CN"/>
              </w:rPr>
              <w:t>;</w:t>
            </w:r>
            <w:r w:rsidRPr="00945614">
              <w:rPr>
                <w:rFonts w:asciiTheme="majorEastAsia" w:hAnsiTheme="majorEastAsia"/>
                <w:sz w:val="24"/>
                <w:szCs w:val="28"/>
                <w:lang w:val="zh-CN"/>
              </w:rPr>
              <w:t>手动进纸槽</w:t>
            </w:r>
            <w:r w:rsidRPr="00945614">
              <w:rPr>
                <w:rFonts w:asciiTheme="majorEastAsia" w:hAnsiTheme="majorEastAsia"/>
                <w:sz w:val="24"/>
                <w:szCs w:val="28"/>
                <w:lang w:val="zh-CN"/>
              </w:rPr>
              <w:t>:</w:t>
            </w:r>
            <w:r w:rsidRPr="00945614">
              <w:rPr>
                <w:rFonts w:asciiTheme="majorEastAsia" w:hAnsiTheme="majorEastAsia"/>
                <w:sz w:val="24"/>
                <w:szCs w:val="28"/>
                <w:lang w:val="zh-CN"/>
              </w:rPr>
              <w:t>普通纸、薄纸、厚纸、再生纸、标签、信封、铜版纸</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17</w:t>
            </w:r>
            <w:r w:rsidRPr="00945614">
              <w:rPr>
                <w:rFonts w:asciiTheme="majorEastAsia" w:hAnsiTheme="majorEastAsia"/>
                <w:sz w:val="24"/>
                <w:szCs w:val="28"/>
                <w:lang w:val="zh-CN"/>
              </w:rPr>
              <w:t>、其他功能：操作界面带身份证一键复印功能按键，支持省墨模式，静音模式</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w:t>
            </w:r>
            <w:r w:rsidRPr="00945614">
              <w:rPr>
                <w:rFonts w:asciiTheme="majorEastAsia" w:hAnsiTheme="majorEastAsia"/>
                <w:sz w:val="24"/>
                <w:szCs w:val="28"/>
                <w:lang w:val="zh-CN"/>
              </w:rPr>
              <w:t>U</w:t>
            </w:r>
            <w:r w:rsidRPr="00945614">
              <w:rPr>
                <w:rFonts w:asciiTheme="majorEastAsia" w:hAnsiTheme="majorEastAsia"/>
                <w:sz w:val="24"/>
                <w:szCs w:val="28"/>
                <w:lang w:val="zh-CN"/>
              </w:rPr>
              <w:t>盘直接打印与扫描存储</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19</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整机保修三年</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20</w:t>
            </w:r>
            <w:r w:rsidRPr="00945614">
              <w:rPr>
                <w:rFonts w:asciiTheme="majorEastAsia" w:hAnsiTheme="majorEastAsia"/>
                <w:sz w:val="24"/>
                <w:szCs w:val="28"/>
                <w:lang w:val="zh-CN"/>
              </w:rPr>
              <w:t>、打印语言：</w:t>
            </w:r>
            <w:r w:rsidRPr="00945614">
              <w:rPr>
                <w:rFonts w:asciiTheme="majorEastAsia" w:hAnsiTheme="majorEastAsia"/>
                <w:sz w:val="24"/>
                <w:szCs w:val="28"/>
                <w:lang w:val="zh-CN"/>
              </w:rPr>
              <w:t xml:space="preserve">PCL6, BR-Script3, IBM Proprinter XL, Epson FX-850, PDF version1.7, XPS version 1.0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21</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标准纸盒输入量：</w:t>
            </w:r>
            <w:r w:rsidRPr="00945614">
              <w:rPr>
                <w:rFonts w:asciiTheme="majorEastAsia" w:hAnsiTheme="majorEastAsia"/>
                <w:sz w:val="24"/>
                <w:szCs w:val="28"/>
                <w:lang w:val="zh-CN"/>
              </w:rPr>
              <w:t>250</w:t>
            </w:r>
            <w:r w:rsidRPr="00945614">
              <w:rPr>
                <w:rFonts w:asciiTheme="majorEastAsia" w:hAnsiTheme="majorEastAsia"/>
                <w:sz w:val="24"/>
                <w:szCs w:val="28"/>
                <w:lang w:val="zh-CN"/>
              </w:rPr>
              <w:t>页，可选配加装纸盒最大到</w:t>
            </w:r>
            <w:r w:rsidRPr="00945614">
              <w:rPr>
                <w:rFonts w:asciiTheme="majorEastAsia" w:hAnsiTheme="majorEastAsia"/>
                <w:sz w:val="24"/>
                <w:szCs w:val="28"/>
                <w:lang w:val="zh-CN"/>
              </w:rPr>
              <w:t>1040</w:t>
            </w:r>
            <w:r w:rsidRPr="00945614">
              <w:rPr>
                <w:rFonts w:asciiTheme="majorEastAsia" w:hAnsiTheme="majorEastAsia"/>
                <w:sz w:val="24"/>
                <w:szCs w:val="28"/>
                <w:lang w:val="zh-CN"/>
              </w:rPr>
              <w:t>页，多功能纸盒：</w:t>
            </w:r>
            <w:r w:rsidRPr="00945614">
              <w:rPr>
                <w:rFonts w:asciiTheme="majorEastAsia" w:hAnsiTheme="majorEastAsia"/>
                <w:sz w:val="24"/>
                <w:szCs w:val="28"/>
                <w:lang w:val="zh-CN"/>
              </w:rPr>
              <w:t>50</w:t>
            </w:r>
            <w:r w:rsidRPr="00945614">
              <w:rPr>
                <w:rFonts w:asciiTheme="majorEastAsia" w:hAnsiTheme="majorEastAsia"/>
                <w:sz w:val="24"/>
                <w:szCs w:val="28"/>
                <w:lang w:val="zh-CN"/>
              </w:rPr>
              <w:t>页，纸张输出：</w:t>
            </w:r>
            <w:r w:rsidRPr="00945614">
              <w:rPr>
                <w:rFonts w:asciiTheme="majorEastAsia" w:hAnsiTheme="majorEastAsia"/>
                <w:sz w:val="24"/>
                <w:szCs w:val="28"/>
                <w:lang w:val="zh-CN"/>
              </w:rPr>
              <w:t>150</w:t>
            </w:r>
            <w:r w:rsidRPr="00945614">
              <w:rPr>
                <w:rFonts w:asciiTheme="majorEastAsia" w:hAnsiTheme="majorEastAsia"/>
                <w:sz w:val="24"/>
                <w:szCs w:val="28"/>
                <w:lang w:val="zh-CN"/>
              </w:rPr>
              <w:t>页（</w:t>
            </w:r>
            <w:r w:rsidRPr="00945614">
              <w:rPr>
                <w:rFonts w:asciiTheme="majorEastAsia" w:hAnsiTheme="majorEastAsia"/>
                <w:sz w:val="24"/>
                <w:szCs w:val="28"/>
                <w:lang w:val="zh-CN"/>
              </w:rPr>
              <w:t>面朝下）</w:t>
            </w:r>
            <w:r w:rsidRPr="00945614">
              <w:rPr>
                <w:rFonts w:asciiTheme="majorEastAsia" w:hAnsiTheme="majorEastAsia"/>
                <w:sz w:val="24"/>
                <w:szCs w:val="28"/>
                <w:lang w:val="zh-CN"/>
              </w:rPr>
              <w:t>+</w:t>
            </w:r>
            <w:r w:rsidRPr="00945614">
              <w:rPr>
                <w:rFonts w:asciiTheme="majorEastAsia" w:hAnsiTheme="majorEastAsia"/>
                <w:sz w:val="24"/>
                <w:szCs w:val="28"/>
                <w:lang w:val="zh-CN"/>
              </w:rPr>
              <w:t>手动进纸槽</w:t>
            </w:r>
            <w:r w:rsidRPr="00945614">
              <w:rPr>
                <w:rFonts w:asciiTheme="majorEastAsia" w:hAnsiTheme="majorEastAsia"/>
                <w:sz w:val="24"/>
                <w:szCs w:val="28"/>
                <w:lang w:val="zh-CN"/>
              </w:rPr>
              <w:t>1</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22</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耗材类型：鼓粉分离设计</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随机粉仓：</w:t>
            </w:r>
            <w:r w:rsidRPr="00945614">
              <w:rPr>
                <w:rFonts w:asciiTheme="majorEastAsia" w:hAnsiTheme="majorEastAsia"/>
                <w:sz w:val="24"/>
                <w:szCs w:val="28"/>
                <w:lang w:val="zh-CN"/>
              </w:rPr>
              <w:t>3000</w:t>
            </w:r>
            <w:r w:rsidRPr="00945614">
              <w:rPr>
                <w:rFonts w:asciiTheme="majorEastAsia" w:hAnsiTheme="majorEastAsia"/>
                <w:sz w:val="24"/>
                <w:szCs w:val="28"/>
                <w:lang w:val="zh-CN"/>
              </w:rPr>
              <w:t>页，硒鼓寿命：</w:t>
            </w:r>
            <w:r w:rsidRPr="00945614">
              <w:rPr>
                <w:rFonts w:asciiTheme="majorEastAsia" w:hAnsiTheme="majorEastAsia"/>
                <w:sz w:val="24"/>
                <w:szCs w:val="28"/>
                <w:lang w:val="zh-CN"/>
              </w:rPr>
              <w:t>30,000</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液晶显示屏：</w:t>
            </w:r>
            <w:r w:rsidRPr="00945614">
              <w:rPr>
                <w:rFonts w:asciiTheme="majorEastAsia" w:hAnsiTheme="majorEastAsia"/>
                <w:sz w:val="24"/>
                <w:szCs w:val="28"/>
                <w:lang w:val="zh-CN"/>
              </w:rPr>
              <w:t>≥3.7</w:t>
            </w:r>
            <w:r w:rsidRPr="00945614">
              <w:rPr>
                <w:rFonts w:asciiTheme="majorEastAsia" w:hAnsiTheme="majorEastAsia"/>
                <w:sz w:val="24"/>
                <w:szCs w:val="28"/>
                <w:lang w:val="zh-CN"/>
              </w:rPr>
              <w:t>英寸彩色液晶显示屏</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带自动进稿器</w:t>
            </w:r>
            <w:r w:rsidRPr="00945614">
              <w:rPr>
                <w:rFonts w:asciiTheme="majorEastAsia" w:hAnsiTheme="majorEastAsia"/>
                <w:sz w:val="24"/>
                <w:szCs w:val="28"/>
                <w:lang w:val="zh-CN"/>
              </w:rPr>
              <w:t>ADF:≥50</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打印</w:t>
            </w:r>
            <w:r w:rsidRPr="00945614">
              <w:rPr>
                <w:rFonts w:asciiTheme="majorEastAsia" w:hAnsiTheme="majorEastAsia"/>
                <w:sz w:val="24"/>
                <w:szCs w:val="28"/>
                <w:lang w:val="zh-CN"/>
              </w:rPr>
              <w:t>/</w:t>
            </w:r>
            <w:r w:rsidRPr="00945614">
              <w:rPr>
                <w:rFonts w:asciiTheme="majorEastAsia" w:hAnsiTheme="majorEastAsia"/>
                <w:sz w:val="24"/>
                <w:szCs w:val="28"/>
                <w:lang w:val="zh-CN"/>
              </w:rPr>
              <w:t>复印速度：</w:t>
            </w:r>
            <w:r w:rsidRPr="00945614">
              <w:rPr>
                <w:rFonts w:asciiTheme="majorEastAsia" w:hAnsiTheme="majorEastAsia"/>
                <w:sz w:val="24"/>
                <w:szCs w:val="28"/>
                <w:lang w:val="zh-CN"/>
              </w:rPr>
              <w:t>≥40</w:t>
            </w:r>
            <w:r w:rsidRPr="00945614">
              <w:rPr>
                <w:rFonts w:asciiTheme="majorEastAsia" w:hAnsiTheme="majorEastAsia"/>
                <w:sz w:val="24"/>
                <w:szCs w:val="28"/>
                <w:lang w:val="zh-CN"/>
              </w:rPr>
              <w:t>页</w:t>
            </w:r>
            <w:r w:rsidRPr="00945614">
              <w:rPr>
                <w:rFonts w:asciiTheme="majorEastAsia" w:hAnsiTheme="majorEastAsia"/>
                <w:sz w:val="24"/>
                <w:szCs w:val="28"/>
                <w:lang w:val="zh-CN"/>
              </w:rPr>
              <w:t>/</w:t>
            </w:r>
            <w:r w:rsidRPr="00945614">
              <w:rPr>
                <w:rFonts w:asciiTheme="majorEastAsia" w:hAnsiTheme="majorEastAsia"/>
                <w:sz w:val="24"/>
                <w:szCs w:val="28"/>
                <w:lang w:val="zh-CN"/>
              </w:rPr>
              <w:t>分钟，自动双面打印</w:t>
            </w:r>
            <w:r w:rsidRPr="00945614">
              <w:rPr>
                <w:rFonts w:asciiTheme="majorEastAsia" w:hAnsiTheme="majorEastAsia"/>
                <w:sz w:val="24"/>
                <w:szCs w:val="28"/>
                <w:lang w:val="zh-CN"/>
              </w:rPr>
              <w:t>20</w:t>
            </w:r>
            <w:r w:rsidRPr="00945614">
              <w:rPr>
                <w:rFonts w:asciiTheme="majorEastAsia" w:hAnsiTheme="majorEastAsia"/>
                <w:sz w:val="24"/>
                <w:szCs w:val="28"/>
                <w:lang w:val="zh-CN"/>
              </w:rPr>
              <w:t>面</w:t>
            </w:r>
            <w:r w:rsidRPr="00945614">
              <w:rPr>
                <w:rFonts w:asciiTheme="majorEastAsia" w:hAnsiTheme="majorEastAsia"/>
                <w:sz w:val="24"/>
                <w:szCs w:val="28"/>
                <w:lang w:val="zh-CN"/>
              </w:rPr>
              <w:t>/</w:t>
            </w:r>
            <w:r w:rsidRPr="00945614">
              <w:rPr>
                <w:rFonts w:asciiTheme="majorEastAsia" w:hAnsiTheme="majorEastAsia"/>
                <w:sz w:val="24"/>
                <w:szCs w:val="28"/>
                <w:lang w:val="zh-CN"/>
              </w:rPr>
              <w:t>分钟</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rPr>
            </w:pPr>
            <w:r w:rsidRPr="00945614">
              <w:rPr>
                <w:rFonts w:asciiTheme="majorEastAsia" w:hAnsiTheme="majorEastAsia"/>
                <w:sz w:val="24"/>
                <w:szCs w:val="28"/>
              </w:rPr>
              <w:t>8</w:t>
            </w:r>
            <w:r w:rsidRPr="00945614">
              <w:rPr>
                <w:rFonts w:asciiTheme="majorEastAsia" w:hAnsiTheme="majorEastAsia"/>
                <w:sz w:val="24"/>
                <w:szCs w:val="28"/>
                <w:lang w:val="zh-CN"/>
              </w:rPr>
              <w:t>、</w:t>
            </w:r>
            <w:r w:rsidRPr="00945614">
              <w:rPr>
                <w:rFonts w:asciiTheme="majorEastAsia" w:hAnsiTheme="majorEastAsia"/>
                <w:sz w:val="24"/>
                <w:szCs w:val="28"/>
              </w:rPr>
              <w:t>★</w:t>
            </w:r>
            <w:r w:rsidRPr="00945614">
              <w:rPr>
                <w:rFonts w:asciiTheme="majorEastAsia" w:hAnsiTheme="majorEastAsia"/>
                <w:sz w:val="24"/>
                <w:szCs w:val="28"/>
                <w:lang w:val="zh-CN"/>
              </w:rPr>
              <w:t>接口</w:t>
            </w:r>
            <w:r w:rsidRPr="00945614">
              <w:rPr>
                <w:rFonts w:asciiTheme="majorEastAsia" w:hAnsiTheme="majorEastAsia"/>
                <w:sz w:val="24"/>
                <w:szCs w:val="28"/>
              </w:rPr>
              <w:t>：</w:t>
            </w:r>
            <w:r w:rsidRPr="00945614">
              <w:rPr>
                <w:rFonts w:asciiTheme="majorEastAsia" w:hAnsiTheme="majorEastAsia"/>
                <w:sz w:val="24"/>
                <w:szCs w:val="28"/>
                <w:lang w:val="zh-CN"/>
              </w:rPr>
              <w:t>高速</w:t>
            </w:r>
            <w:r w:rsidRPr="00945614">
              <w:rPr>
                <w:rFonts w:asciiTheme="majorEastAsia" w:hAnsiTheme="majorEastAsia"/>
                <w:sz w:val="24"/>
                <w:szCs w:val="28"/>
              </w:rPr>
              <w:t>USB2.0</w:t>
            </w:r>
            <w:r w:rsidRPr="00945614">
              <w:rPr>
                <w:rFonts w:asciiTheme="majorEastAsia" w:hAnsiTheme="majorEastAsia"/>
                <w:sz w:val="24"/>
                <w:szCs w:val="28"/>
              </w:rPr>
              <w:t>，</w:t>
            </w:r>
            <w:r w:rsidRPr="00945614">
              <w:rPr>
                <w:rFonts w:asciiTheme="majorEastAsia" w:hAnsiTheme="majorEastAsia"/>
                <w:sz w:val="24"/>
                <w:szCs w:val="28"/>
              </w:rPr>
              <w:t xml:space="preserve">10Base-T/100Base-TX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直通纸道设计，支持纸张厚度</w:t>
            </w:r>
            <w:r w:rsidRPr="00945614">
              <w:rPr>
                <w:rFonts w:asciiTheme="majorEastAsia" w:hAnsiTheme="majorEastAsia"/>
                <w:sz w:val="24"/>
                <w:szCs w:val="28"/>
                <w:lang w:val="zh-CN"/>
              </w:rPr>
              <w:t xml:space="preserve">60-200g/m2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w:t>
            </w:r>
            <w:r w:rsidRPr="00945614">
              <w:rPr>
                <w:rFonts w:asciiTheme="majorEastAsia" w:hAnsiTheme="majorEastAsia"/>
                <w:sz w:val="24"/>
                <w:szCs w:val="28"/>
                <w:lang w:val="zh-CN"/>
              </w:rPr>
              <w:t>U</w:t>
            </w:r>
            <w:r w:rsidRPr="00945614">
              <w:rPr>
                <w:rFonts w:asciiTheme="majorEastAsia" w:hAnsiTheme="majorEastAsia"/>
                <w:sz w:val="24"/>
                <w:szCs w:val="28"/>
                <w:lang w:val="zh-CN"/>
              </w:rPr>
              <w:t>盘直接打印与扫描存储</w:t>
            </w:r>
            <w:r w:rsidRPr="00945614">
              <w:rPr>
                <w:rFonts w:asciiTheme="majorEastAsia" w:hAnsiTheme="majorEastAsia"/>
                <w:sz w:val="24"/>
                <w:szCs w:val="28"/>
                <w:lang w:val="zh-CN"/>
              </w:rPr>
              <w:t>19</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整机保修三年</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21</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标准纸盒输入量：</w:t>
            </w:r>
            <w:r w:rsidRPr="00945614">
              <w:rPr>
                <w:rFonts w:asciiTheme="majorEastAsia" w:hAnsiTheme="majorEastAsia"/>
                <w:sz w:val="24"/>
                <w:szCs w:val="28"/>
                <w:lang w:val="zh-CN"/>
              </w:rPr>
              <w:t>250</w:t>
            </w:r>
            <w:r w:rsidRPr="00945614">
              <w:rPr>
                <w:rFonts w:asciiTheme="majorEastAsia" w:hAnsiTheme="majorEastAsia"/>
                <w:sz w:val="24"/>
                <w:szCs w:val="28"/>
                <w:lang w:val="zh-CN"/>
              </w:rPr>
              <w:t>页，可选配加装纸盒最大到</w:t>
            </w:r>
            <w:r w:rsidRPr="00945614">
              <w:rPr>
                <w:rFonts w:asciiTheme="majorEastAsia" w:hAnsiTheme="majorEastAsia"/>
                <w:sz w:val="24"/>
                <w:szCs w:val="28"/>
                <w:lang w:val="zh-CN"/>
              </w:rPr>
              <w:t>1040</w:t>
            </w:r>
            <w:r w:rsidRPr="00945614">
              <w:rPr>
                <w:rFonts w:asciiTheme="majorEastAsia" w:hAnsiTheme="majorEastAsia"/>
                <w:sz w:val="24"/>
                <w:szCs w:val="28"/>
                <w:lang w:val="zh-CN"/>
              </w:rPr>
              <w:t>页，多功能纸盒：</w:t>
            </w:r>
            <w:r w:rsidRPr="00945614">
              <w:rPr>
                <w:rFonts w:asciiTheme="majorEastAsia" w:hAnsiTheme="majorEastAsia"/>
                <w:sz w:val="24"/>
                <w:szCs w:val="28"/>
                <w:lang w:val="zh-CN"/>
              </w:rPr>
              <w:t>50</w:t>
            </w:r>
            <w:r w:rsidRPr="00945614">
              <w:rPr>
                <w:rFonts w:asciiTheme="majorEastAsia" w:hAnsiTheme="majorEastAsia"/>
                <w:sz w:val="24"/>
                <w:szCs w:val="28"/>
                <w:lang w:val="zh-CN"/>
              </w:rPr>
              <w:t>页，纸张输出：</w:t>
            </w:r>
            <w:r w:rsidRPr="00945614">
              <w:rPr>
                <w:rFonts w:asciiTheme="majorEastAsia" w:hAnsiTheme="majorEastAsia"/>
                <w:sz w:val="24"/>
                <w:szCs w:val="28"/>
                <w:lang w:val="zh-CN"/>
              </w:rPr>
              <w:t>150</w:t>
            </w:r>
            <w:r w:rsidRPr="00945614">
              <w:rPr>
                <w:rFonts w:asciiTheme="majorEastAsia" w:hAnsiTheme="majorEastAsia"/>
                <w:sz w:val="24"/>
                <w:szCs w:val="28"/>
                <w:lang w:val="zh-CN"/>
              </w:rPr>
              <w:t>页（面朝下）</w:t>
            </w:r>
            <w:r w:rsidRPr="00945614">
              <w:rPr>
                <w:rFonts w:asciiTheme="majorEastAsia" w:hAnsiTheme="majorEastAsia"/>
                <w:sz w:val="24"/>
                <w:szCs w:val="28"/>
                <w:lang w:val="zh-CN"/>
              </w:rPr>
              <w:t>+</w:t>
            </w:r>
            <w:r w:rsidRPr="00945614">
              <w:rPr>
                <w:rFonts w:asciiTheme="majorEastAsia" w:hAnsiTheme="majorEastAsia"/>
                <w:sz w:val="24"/>
                <w:szCs w:val="28"/>
                <w:lang w:val="zh-CN"/>
              </w:rPr>
              <w:t>手动进纸槽</w:t>
            </w:r>
            <w:r w:rsidRPr="00945614">
              <w:rPr>
                <w:rFonts w:asciiTheme="majorEastAsia" w:hAnsiTheme="majorEastAsia"/>
                <w:sz w:val="24"/>
                <w:szCs w:val="28"/>
                <w:lang w:val="zh-CN"/>
              </w:rPr>
              <w:t>1</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22</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耗材类型：鼓粉分离设计</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随机粉仓：</w:t>
            </w:r>
            <w:r w:rsidRPr="00945614">
              <w:rPr>
                <w:rFonts w:asciiTheme="majorEastAsia" w:hAnsiTheme="majorEastAsia"/>
                <w:sz w:val="24"/>
                <w:szCs w:val="28"/>
                <w:lang w:val="zh-CN"/>
              </w:rPr>
              <w:t>3000</w:t>
            </w:r>
            <w:r w:rsidRPr="00945614">
              <w:rPr>
                <w:rFonts w:asciiTheme="majorEastAsia" w:hAnsiTheme="majorEastAsia"/>
                <w:sz w:val="24"/>
                <w:szCs w:val="28"/>
                <w:lang w:val="zh-CN"/>
              </w:rPr>
              <w:t>页，硒鼓寿命：</w:t>
            </w:r>
            <w:r w:rsidRPr="00945614">
              <w:rPr>
                <w:rFonts w:asciiTheme="majorEastAsia" w:hAnsiTheme="majorEastAsia"/>
                <w:sz w:val="24"/>
                <w:szCs w:val="28"/>
                <w:lang w:val="zh-CN"/>
              </w:rPr>
              <w:t>30,000</w:t>
            </w:r>
            <w:r w:rsidRPr="00945614">
              <w:rPr>
                <w:rFonts w:asciiTheme="majorEastAsia" w:hAnsiTheme="majorEastAsia"/>
                <w:sz w:val="24"/>
                <w:szCs w:val="28"/>
                <w:lang w:val="zh-CN"/>
              </w:rPr>
              <w:t>页</w:t>
            </w:r>
            <w:r w:rsidRPr="00945614">
              <w:rPr>
                <w:rFonts w:asciiTheme="majorEastAsia" w:hAnsiTheme="majorEastAsia"/>
                <w:sz w:val="24"/>
                <w:szCs w:val="28"/>
                <w:lang w:val="zh-CN"/>
              </w:rPr>
              <w:t xml:space="preserve">  </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10</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彩打、复印一体机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标配：复印、打印</w:t>
            </w:r>
            <w:r w:rsidRPr="00945614">
              <w:rPr>
                <w:rFonts w:asciiTheme="majorEastAsia" w:hAnsiTheme="majorEastAsia"/>
                <w:sz w:val="24"/>
                <w:szCs w:val="28"/>
                <w:lang w:val="zh-CN"/>
              </w:rPr>
              <w:t>(20</w:t>
            </w:r>
            <w:r w:rsidRPr="00945614">
              <w:rPr>
                <w:rFonts w:asciiTheme="majorEastAsia" w:hAnsiTheme="majorEastAsia"/>
                <w:sz w:val="24"/>
                <w:szCs w:val="28"/>
                <w:lang w:val="zh-CN"/>
              </w:rPr>
              <w:t>张</w:t>
            </w:r>
            <w:r w:rsidRPr="00945614">
              <w:rPr>
                <w:rFonts w:asciiTheme="majorEastAsia" w:hAnsiTheme="majorEastAsia"/>
                <w:sz w:val="24"/>
                <w:szCs w:val="28"/>
                <w:lang w:val="zh-CN"/>
              </w:rPr>
              <w:t>/</w:t>
            </w:r>
            <w:r w:rsidRPr="00945614">
              <w:rPr>
                <w:rFonts w:asciiTheme="majorEastAsia" w:hAnsiTheme="majorEastAsia"/>
                <w:sz w:val="24"/>
                <w:szCs w:val="28"/>
                <w:lang w:val="zh-CN"/>
              </w:rPr>
              <w:t>分</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扫描：彩色</w:t>
            </w:r>
            <w:r w:rsidRPr="00945614">
              <w:rPr>
                <w:rFonts w:asciiTheme="majorEastAsia" w:hAnsiTheme="majorEastAsia"/>
                <w:sz w:val="24"/>
                <w:szCs w:val="28"/>
                <w:lang w:val="zh-CN"/>
              </w:rPr>
              <w:t>/</w:t>
            </w:r>
            <w:r w:rsidRPr="00945614">
              <w:rPr>
                <w:rFonts w:asciiTheme="majorEastAsia" w:hAnsiTheme="majorEastAsia"/>
                <w:sz w:val="24"/>
                <w:szCs w:val="28"/>
                <w:lang w:val="zh-CN"/>
              </w:rPr>
              <w:t>黑白</w:t>
            </w:r>
            <w:r w:rsidRPr="00945614">
              <w:rPr>
                <w:rFonts w:asciiTheme="majorEastAsia" w:hAnsiTheme="majorEastAsia"/>
                <w:sz w:val="24"/>
                <w:szCs w:val="28"/>
                <w:lang w:val="zh-CN"/>
              </w:rPr>
              <w:t>55</w:t>
            </w:r>
            <w:r w:rsidRPr="00945614">
              <w:rPr>
                <w:rFonts w:asciiTheme="majorEastAsia" w:hAnsiTheme="majorEastAsia"/>
                <w:sz w:val="24"/>
                <w:szCs w:val="28"/>
                <w:lang w:val="zh-CN"/>
              </w:rPr>
              <w:t>张</w:t>
            </w:r>
            <w:r w:rsidRPr="00945614">
              <w:rPr>
                <w:rFonts w:asciiTheme="majorEastAsia" w:hAnsiTheme="majorEastAsia"/>
                <w:sz w:val="24"/>
                <w:szCs w:val="28"/>
                <w:lang w:val="zh-CN"/>
              </w:rPr>
              <w:t>/</w:t>
            </w:r>
            <w:r w:rsidRPr="00945614">
              <w:rPr>
                <w:rFonts w:asciiTheme="majorEastAsia" w:hAnsiTheme="majorEastAsia"/>
                <w:sz w:val="24"/>
                <w:szCs w:val="28"/>
                <w:lang w:val="zh-CN"/>
              </w:rPr>
              <w:t>分；</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内存</w:t>
            </w:r>
            <w:r w:rsidRPr="00945614">
              <w:rPr>
                <w:rFonts w:asciiTheme="majorEastAsia" w:hAnsiTheme="majorEastAsia"/>
                <w:sz w:val="24"/>
                <w:szCs w:val="28"/>
                <w:lang w:val="zh-CN"/>
              </w:rPr>
              <w:t>4G/128GB SSD</w:t>
            </w:r>
            <w:r w:rsidRPr="00945614">
              <w:rPr>
                <w:rFonts w:asciiTheme="majorEastAsia" w:hAnsiTheme="majorEastAsia"/>
                <w:sz w:val="24"/>
                <w:szCs w:val="28"/>
                <w:lang w:val="zh-CN"/>
              </w:rPr>
              <w:t>硬盘</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预热时间：</w:t>
            </w:r>
            <w:r w:rsidRPr="00945614">
              <w:rPr>
                <w:rFonts w:asciiTheme="majorEastAsia" w:hAnsiTheme="majorEastAsia"/>
                <w:sz w:val="24"/>
                <w:szCs w:val="28"/>
                <w:lang w:val="zh-CN"/>
              </w:rPr>
              <w:t>=&lt;28</w:t>
            </w:r>
            <w:r w:rsidRPr="00945614">
              <w:rPr>
                <w:rFonts w:asciiTheme="majorEastAsia" w:hAnsiTheme="majorEastAsia"/>
                <w:sz w:val="24"/>
                <w:szCs w:val="28"/>
                <w:lang w:val="zh-CN"/>
              </w:rPr>
              <w:t>秒，首张黑白输出</w:t>
            </w:r>
            <w:r w:rsidRPr="00945614">
              <w:rPr>
                <w:rFonts w:asciiTheme="majorEastAsia" w:hAnsiTheme="majorEastAsia"/>
                <w:sz w:val="24"/>
                <w:szCs w:val="28"/>
                <w:lang w:val="zh-CN"/>
              </w:rPr>
              <w:t>&lt;5.9</w:t>
            </w:r>
            <w:r w:rsidRPr="00945614">
              <w:rPr>
                <w:rFonts w:asciiTheme="majorEastAsia" w:hAnsiTheme="majorEastAsia"/>
                <w:sz w:val="24"/>
                <w:szCs w:val="28"/>
                <w:lang w:val="zh-CN"/>
              </w:rPr>
              <w:t>秒</w:t>
            </w:r>
            <w:r w:rsidRPr="00945614">
              <w:rPr>
                <w:rFonts w:asciiTheme="majorEastAsia" w:hAnsiTheme="majorEastAsia"/>
                <w:sz w:val="24"/>
                <w:szCs w:val="28"/>
                <w:lang w:val="zh-CN"/>
              </w:rPr>
              <w:t>/</w:t>
            </w:r>
            <w:r w:rsidRPr="00945614">
              <w:rPr>
                <w:rFonts w:asciiTheme="majorEastAsia" w:hAnsiTheme="majorEastAsia"/>
                <w:sz w:val="24"/>
                <w:szCs w:val="28"/>
                <w:lang w:val="zh-CN"/>
              </w:rPr>
              <w:t>彩色</w:t>
            </w:r>
            <w:r w:rsidRPr="00945614">
              <w:rPr>
                <w:rFonts w:asciiTheme="majorEastAsia" w:hAnsiTheme="majorEastAsia"/>
                <w:sz w:val="24"/>
                <w:szCs w:val="28"/>
                <w:lang w:val="zh-CN"/>
              </w:rPr>
              <w:t>12</w:t>
            </w:r>
            <w:r w:rsidRPr="00945614">
              <w:rPr>
                <w:rFonts w:asciiTheme="majorEastAsia" w:hAnsiTheme="majorEastAsia"/>
                <w:sz w:val="24"/>
                <w:szCs w:val="28"/>
                <w:lang w:val="zh-CN"/>
              </w:rPr>
              <w:t>秒</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标配光源：最新</w:t>
            </w:r>
            <w:r w:rsidRPr="00945614">
              <w:rPr>
                <w:rFonts w:asciiTheme="majorEastAsia" w:hAnsiTheme="majorEastAsia"/>
                <w:sz w:val="24"/>
                <w:szCs w:val="28"/>
                <w:lang w:val="zh-CN"/>
              </w:rPr>
              <w:t>LED</w:t>
            </w:r>
            <w:r w:rsidRPr="00945614">
              <w:rPr>
                <w:rFonts w:asciiTheme="majorEastAsia" w:hAnsiTheme="majorEastAsia"/>
                <w:sz w:val="24"/>
                <w:szCs w:val="28"/>
                <w:lang w:val="zh-CN"/>
              </w:rPr>
              <w:t>光源技术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打印分辨率</w:t>
            </w:r>
            <w:r w:rsidRPr="00945614">
              <w:rPr>
                <w:rFonts w:asciiTheme="majorEastAsia" w:hAnsiTheme="majorEastAsia"/>
                <w:sz w:val="24"/>
                <w:szCs w:val="28"/>
                <w:lang w:val="zh-CN"/>
              </w:rPr>
              <w:t>1200*2400dpi</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双面打印，自动双面输稿器；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w:t>
            </w:r>
            <w:r w:rsidRPr="00945614">
              <w:rPr>
                <w:rFonts w:asciiTheme="majorEastAsia" w:hAnsiTheme="majorEastAsia"/>
                <w:sz w:val="24"/>
                <w:szCs w:val="28"/>
                <w:lang w:val="zh-CN"/>
              </w:rPr>
              <w:t>1</w:t>
            </w:r>
            <w:r w:rsidRPr="00945614">
              <w:rPr>
                <w:rFonts w:asciiTheme="majorEastAsia" w:hAnsiTheme="majorEastAsia"/>
                <w:sz w:val="24"/>
                <w:szCs w:val="28"/>
                <w:lang w:val="zh-CN"/>
              </w:rPr>
              <w:t>个纸盒（</w:t>
            </w:r>
            <w:r w:rsidRPr="00945614">
              <w:rPr>
                <w:rFonts w:asciiTheme="majorEastAsia" w:hAnsiTheme="majorEastAsia"/>
                <w:sz w:val="24"/>
                <w:szCs w:val="28"/>
                <w:lang w:val="zh-CN"/>
              </w:rPr>
              <w:t>500</w:t>
            </w:r>
            <w:r w:rsidRPr="00945614">
              <w:rPr>
                <w:rFonts w:asciiTheme="majorEastAsia" w:hAnsiTheme="majorEastAsia"/>
                <w:sz w:val="24"/>
                <w:szCs w:val="28"/>
                <w:lang w:val="zh-CN"/>
              </w:rPr>
              <w:t>张</w:t>
            </w:r>
            <w:r w:rsidRPr="00945614">
              <w:rPr>
                <w:rFonts w:asciiTheme="majorEastAsia" w:hAnsiTheme="majorEastAsia"/>
                <w:sz w:val="24"/>
                <w:szCs w:val="28"/>
                <w:lang w:val="zh-CN"/>
              </w:rPr>
              <w:t>1</w:t>
            </w:r>
            <w:r w:rsidRPr="00945614">
              <w:rPr>
                <w:rFonts w:asciiTheme="majorEastAsia" w:hAnsiTheme="majorEastAsia"/>
                <w:sz w:val="24"/>
                <w:szCs w:val="28"/>
                <w:lang w:val="zh-CN"/>
              </w:rPr>
              <w:t>层＋手送纸盘</w:t>
            </w:r>
            <w:r w:rsidRPr="00945614">
              <w:rPr>
                <w:rFonts w:asciiTheme="majorEastAsia" w:hAnsiTheme="majorEastAsia"/>
                <w:sz w:val="24"/>
                <w:szCs w:val="28"/>
                <w:lang w:val="zh-CN"/>
              </w:rPr>
              <w:t xml:space="preserve"> 96</w:t>
            </w:r>
            <w:r w:rsidRPr="00945614">
              <w:rPr>
                <w:rFonts w:asciiTheme="majorEastAsia" w:hAnsiTheme="majorEastAsia"/>
                <w:sz w:val="24"/>
                <w:szCs w:val="28"/>
                <w:lang w:val="zh-CN"/>
              </w:rPr>
              <w:t>张），</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出纸盘</w:t>
            </w:r>
            <w:r w:rsidRPr="00945614">
              <w:rPr>
                <w:rFonts w:asciiTheme="majorEastAsia" w:hAnsiTheme="majorEastAsia"/>
                <w:sz w:val="24"/>
                <w:szCs w:val="28"/>
                <w:lang w:val="zh-CN"/>
              </w:rPr>
              <w:t>3</w:t>
            </w:r>
            <w:r w:rsidRPr="00945614">
              <w:rPr>
                <w:rFonts w:asciiTheme="majorEastAsia" w:hAnsiTheme="majorEastAsia"/>
                <w:sz w:val="24"/>
                <w:szCs w:val="28"/>
                <w:lang w:val="zh-CN"/>
              </w:rPr>
              <w:t>个（侧接纸盘可选）出纸盘容量：上方中央出纸口：</w:t>
            </w:r>
            <w:r w:rsidRPr="00945614">
              <w:rPr>
                <w:rFonts w:asciiTheme="majorEastAsia" w:hAnsiTheme="majorEastAsia"/>
                <w:sz w:val="24"/>
                <w:szCs w:val="28"/>
                <w:lang w:val="zh-CN"/>
              </w:rPr>
              <w:t>250</w:t>
            </w:r>
            <w:r w:rsidRPr="00945614">
              <w:rPr>
                <w:rFonts w:asciiTheme="majorEastAsia" w:hAnsiTheme="majorEastAsia"/>
                <w:sz w:val="24"/>
                <w:szCs w:val="28"/>
                <w:lang w:val="zh-CN"/>
              </w:rPr>
              <w:t>张（</w:t>
            </w:r>
            <w:r w:rsidRPr="00945614">
              <w:rPr>
                <w:rFonts w:asciiTheme="majorEastAsia" w:hAnsiTheme="majorEastAsia"/>
                <w:sz w:val="24"/>
                <w:szCs w:val="28"/>
                <w:lang w:val="zh-CN"/>
              </w:rPr>
              <w:t>A4</w:t>
            </w:r>
            <w:r w:rsidRPr="00945614">
              <w:rPr>
                <w:rFonts w:asciiTheme="majorEastAsia" w:hAnsiTheme="majorEastAsia"/>
                <w:sz w:val="24"/>
                <w:szCs w:val="28"/>
                <w:lang w:val="zh-CN"/>
              </w:rPr>
              <w:t>横向）、下方中央出纸口：</w:t>
            </w:r>
            <w:r w:rsidRPr="00945614">
              <w:rPr>
                <w:rFonts w:asciiTheme="majorEastAsia" w:hAnsiTheme="majorEastAsia"/>
                <w:sz w:val="24"/>
                <w:szCs w:val="28"/>
                <w:lang w:val="zh-CN"/>
              </w:rPr>
              <w:t>250</w:t>
            </w:r>
            <w:r w:rsidRPr="00945614">
              <w:rPr>
                <w:rFonts w:asciiTheme="majorEastAsia" w:hAnsiTheme="majorEastAsia"/>
                <w:sz w:val="24"/>
                <w:szCs w:val="28"/>
                <w:lang w:val="zh-CN"/>
              </w:rPr>
              <w:t>张（</w:t>
            </w:r>
            <w:r w:rsidRPr="00945614">
              <w:rPr>
                <w:rFonts w:asciiTheme="majorEastAsia" w:hAnsiTheme="majorEastAsia"/>
                <w:sz w:val="24"/>
                <w:szCs w:val="28"/>
                <w:lang w:val="zh-CN"/>
              </w:rPr>
              <w:t>A4</w:t>
            </w:r>
            <w:r w:rsidRPr="00945614">
              <w:rPr>
                <w:rFonts w:asciiTheme="majorEastAsia" w:hAnsiTheme="majorEastAsia"/>
                <w:sz w:val="24"/>
                <w:szCs w:val="28"/>
                <w:lang w:val="zh-CN"/>
              </w:rPr>
              <w:t>横向）</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全新智电技术，休眠时耗电量不到</w:t>
            </w:r>
            <w:r w:rsidRPr="00945614">
              <w:rPr>
                <w:rFonts w:asciiTheme="majorEastAsia" w:hAnsiTheme="majorEastAsia"/>
                <w:sz w:val="24"/>
                <w:szCs w:val="28"/>
                <w:lang w:val="zh-CN"/>
              </w:rPr>
              <w:t>0.4W</w:t>
            </w:r>
            <w:r w:rsidRPr="00945614">
              <w:rPr>
                <w:rFonts w:asciiTheme="majorEastAsia" w:hAnsiTheme="majorEastAsia"/>
                <w:sz w:val="24"/>
                <w:szCs w:val="28"/>
                <w:lang w:val="zh-CN"/>
              </w:rPr>
              <w:t>的节能设计。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采用环保碳粉，环保、文本精确清</w:t>
            </w:r>
            <w:r w:rsidRPr="00945614">
              <w:rPr>
                <w:rFonts w:asciiTheme="majorEastAsia" w:hAnsiTheme="majorEastAsia"/>
                <w:sz w:val="24"/>
                <w:szCs w:val="28"/>
                <w:lang w:val="zh-CN"/>
              </w:rPr>
              <w:lastRenderedPageBreak/>
              <w:t>晰</w:t>
            </w:r>
            <w:r w:rsidRPr="00945614">
              <w:rPr>
                <w:rFonts w:asciiTheme="majorEastAsia" w:hAnsiTheme="majorEastAsia"/>
                <w:sz w:val="24"/>
                <w:szCs w:val="28"/>
                <w:lang w:val="zh-CN"/>
              </w:rPr>
              <w:t>(</w:t>
            </w:r>
            <w:r w:rsidRPr="00945614">
              <w:rPr>
                <w:rFonts w:asciiTheme="majorEastAsia" w:hAnsiTheme="majorEastAsia"/>
                <w:sz w:val="24"/>
                <w:szCs w:val="28"/>
                <w:lang w:val="zh-CN"/>
              </w:rPr>
              <w:t>微粒直径仅为</w:t>
            </w:r>
            <w:r w:rsidRPr="00945614">
              <w:rPr>
                <w:rFonts w:asciiTheme="majorEastAsia" w:hAnsiTheme="majorEastAsia"/>
                <w:sz w:val="24"/>
                <w:szCs w:val="28"/>
                <w:lang w:val="zh-CN"/>
              </w:rPr>
              <w:t>5.8 μm)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全新</w:t>
            </w:r>
            <w:r w:rsidRPr="00945614">
              <w:rPr>
                <w:rFonts w:asciiTheme="majorEastAsia" w:hAnsiTheme="majorEastAsia"/>
                <w:sz w:val="24"/>
                <w:szCs w:val="28"/>
                <w:lang w:val="zh-CN"/>
              </w:rPr>
              <w:t>7</w:t>
            </w:r>
            <w:r w:rsidRPr="00945614">
              <w:rPr>
                <w:rFonts w:asciiTheme="majorEastAsia" w:hAnsiTheme="majorEastAsia"/>
                <w:sz w:val="24"/>
                <w:szCs w:val="28"/>
                <w:lang w:val="zh-CN"/>
              </w:rPr>
              <w:t>寸彩色触摸屏，可实现</w:t>
            </w:r>
            <w:r w:rsidRPr="00945614">
              <w:rPr>
                <w:rFonts w:asciiTheme="majorEastAsia" w:hAnsiTheme="majorEastAsia"/>
                <w:sz w:val="24"/>
                <w:szCs w:val="28"/>
                <w:lang w:val="zh-CN"/>
              </w:rPr>
              <w:t>360°</w:t>
            </w:r>
            <w:r w:rsidRPr="00945614">
              <w:rPr>
                <w:rFonts w:asciiTheme="majorEastAsia" w:hAnsiTheme="majorEastAsia"/>
                <w:sz w:val="24"/>
                <w:szCs w:val="28"/>
                <w:lang w:val="zh-CN"/>
              </w:rPr>
              <w:t>数据安全性，可实现偏好设定调整，操作更加快捷。</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标配语言，支持多种语言：简体中文，繁体中文，英文，韩文</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泰文，越南语，日文</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支持移动设备打印扫描。</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w:t>
            </w:r>
            <w:r w:rsidRPr="00945614">
              <w:rPr>
                <w:rFonts w:asciiTheme="majorEastAsia" w:hAnsiTheme="majorEastAsia"/>
                <w:sz w:val="24"/>
                <w:szCs w:val="28"/>
                <w:lang w:val="zh-CN"/>
              </w:rPr>
              <w:t>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11</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碎纸机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纸箱容量：</w:t>
            </w:r>
            <w:r w:rsidRPr="00945614">
              <w:rPr>
                <w:rFonts w:asciiTheme="majorEastAsia" w:hAnsiTheme="majorEastAsia"/>
                <w:sz w:val="24"/>
                <w:szCs w:val="28"/>
                <w:lang w:val="zh-CN"/>
              </w:rPr>
              <w:t>11-20L</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移动轮：有移动轮</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单次碎纸张数：</w:t>
            </w:r>
            <w:r w:rsidRPr="00945614">
              <w:rPr>
                <w:rFonts w:asciiTheme="majorEastAsia" w:hAnsiTheme="majorEastAsia"/>
                <w:sz w:val="24"/>
                <w:szCs w:val="28"/>
                <w:lang w:val="zh-CN"/>
              </w:rPr>
              <w:t>51-100</w:t>
            </w:r>
            <w:r w:rsidRPr="00945614">
              <w:rPr>
                <w:rFonts w:asciiTheme="majorEastAsia" w:hAnsiTheme="majorEastAsia"/>
                <w:sz w:val="24"/>
                <w:szCs w:val="28"/>
                <w:lang w:val="zh-CN"/>
              </w:rPr>
              <w:t>张</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类型：办公商用碎纸机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可碎介质：纸</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保密等级：</w:t>
            </w:r>
            <w:r w:rsidRPr="00945614">
              <w:rPr>
                <w:rFonts w:asciiTheme="majorEastAsia" w:hAnsiTheme="majorEastAsia"/>
                <w:sz w:val="24"/>
                <w:szCs w:val="28"/>
                <w:lang w:val="zh-CN"/>
              </w:rPr>
              <w:t>5</w:t>
            </w:r>
            <w:r w:rsidRPr="00945614">
              <w:rPr>
                <w:rFonts w:asciiTheme="majorEastAsia" w:hAnsiTheme="majorEastAsia"/>
                <w:sz w:val="24"/>
                <w:szCs w:val="28"/>
                <w:lang w:val="zh-CN"/>
              </w:rPr>
              <w:t>级</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安全触停：无安全触停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碎纸速度：</w:t>
            </w:r>
            <w:r w:rsidRPr="00945614">
              <w:rPr>
                <w:rFonts w:asciiTheme="majorEastAsia" w:hAnsiTheme="majorEastAsia"/>
                <w:sz w:val="24"/>
                <w:szCs w:val="28"/>
                <w:lang w:val="zh-CN"/>
              </w:rPr>
              <w:t>1-2</w:t>
            </w:r>
            <w:r w:rsidRPr="00945614">
              <w:rPr>
                <w:rFonts w:asciiTheme="majorEastAsia" w:hAnsiTheme="majorEastAsia"/>
                <w:sz w:val="24"/>
                <w:szCs w:val="28"/>
                <w:lang w:val="zh-CN"/>
              </w:rPr>
              <w:t>米</w:t>
            </w:r>
            <w:r w:rsidRPr="00945614">
              <w:rPr>
                <w:rFonts w:asciiTheme="majorEastAsia" w:hAnsiTheme="majorEastAsia"/>
                <w:sz w:val="24"/>
                <w:szCs w:val="28"/>
                <w:lang w:val="zh-CN"/>
              </w:rPr>
              <w:t>/</w:t>
            </w:r>
            <w:r w:rsidRPr="00945614">
              <w:rPr>
                <w:rFonts w:asciiTheme="majorEastAsia" w:hAnsiTheme="majorEastAsia"/>
                <w:sz w:val="24"/>
                <w:szCs w:val="28"/>
                <w:lang w:val="zh-CN"/>
              </w:rPr>
              <w:t>分钟</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连续碎纸机时间：</w:t>
            </w:r>
            <w:r w:rsidRPr="00945614">
              <w:rPr>
                <w:rFonts w:asciiTheme="majorEastAsia" w:hAnsiTheme="majorEastAsia"/>
                <w:sz w:val="24"/>
                <w:szCs w:val="28"/>
                <w:lang w:val="zh-CN"/>
              </w:rPr>
              <w:t>41-60</w:t>
            </w:r>
            <w:r w:rsidRPr="00945614">
              <w:rPr>
                <w:rFonts w:asciiTheme="majorEastAsia" w:hAnsiTheme="majorEastAsia"/>
                <w:sz w:val="24"/>
                <w:szCs w:val="28"/>
                <w:lang w:val="zh-CN"/>
              </w:rPr>
              <w:t>分钟</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12</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A3</w:t>
            </w:r>
            <w:r w:rsidRPr="00945614">
              <w:rPr>
                <w:rFonts w:asciiTheme="majorEastAsia" w:hAnsiTheme="majorEastAsia"/>
                <w:sz w:val="24"/>
                <w:szCs w:val="28"/>
                <w:lang w:val="zh-CN"/>
              </w:rPr>
              <w:t>平板扫描仪</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配有</w:t>
            </w:r>
            <w:r w:rsidRPr="00945614">
              <w:rPr>
                <w:rFonts w:asciiTheme="majorEastAsia" w:hAnsiTheme="majorEastAsia"/>
                <w:sz w:val="24"/>
                <w:szCs w:val="28"/>
                <w:lang w:val="zh-CN"/>
              </w:rPr>
              <w:t>A3</w:t>
            </w:r>
            <w:r w:rsidRPr="00945614">
              <w:rPr>
                <w:rFonts w:asciiTheme="majorEastAsia" w:hAnsiTheme="majorEastAsia"/>
                <w:sz w:val="24"/>
                <w:szCs w:val="28"/>
                <w:lang w:val="zh-CN"/>
              </w:rPr>
              <w:t>尺寸的扫描平台</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横版侧掀盖设计，</w:t>
            </w:r>
            <w:r w:rsidRPr="00945614">
              <w:rPr>
                <w:rFonts w:asciiTheme="majorEastAsia" w:hAnsiTheme="majorEastAsia"/>
                <w:sz w:val="24"/>
                <w:szCs w:val="28"/>
                <w:lang w:val="zh-CN"/>
              </w:rPr>
              <w:t>Hinge</w:t>
            </w:r>
            <w:r w:rsidRPr="00945614">
              <w:rPr>
                <w:rFonts w:asciiTheme="majorEastAsia" w:hAnsiTheme="majorEastAsia"/>
                <w:sz w:val="24"/>
                <w:szCs w:val="28"/>
                <w:lang w:val="zh-CN"/>
              </w:rPr>
              <w:t>止停功能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自动文稿侦测功能，即放即扫</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CCD</w:t>
            </w:r>
            <w:r w:rsidRPr="00945614">
              <w:rPr>
                <w:rFonts w:asciiTheme="majorEastAsia" w:hAnsiTheme="majorEastAsia"/>
                <w:sz w:val="24"/>
                <w:szCs w:val="28"/>
                <w:lang w:val="zh-CN"/>
              </w:rPr>
              <w:t>配置，</w:t>
            </w:r>
            <w:r w:rsidRPr="00945614">
              <w:rPr>
                <w:rFonts w:asciiTheme="majorEastAsia" w:hAnsiTheme="majorEastAsia"/>
                <w:sz w:val="24"/>
                <w:szCs w:val="28"/>
                <w:lang w:val="zh-CN"/>
              </w:rPr>
              <w:t>1800dpi</w:t>
            </w:r>
            <w:r w:rsidRPr="00945614">
              <w:rPr>
                <w:rFonts w:asciiTheme="majorEastAsia" w:hAnsiTheme="majorEastAsia"/>
                <w:sz w:val="24"/>
                <w:szCs w:val="28"/>
                <w:lang w:val="zh-CN"/>
              </w:rPr>
              <w:t>的分辨率</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LED</w:t>
            </w:r>
            <w:r w:rsidRPr="00945614">
              <w:rPr>
                <w:rFonts w:asciiTheme="majorEastAsia" w:hAnsiTheme="majorEastAsia"/>
                <w:sz w:val="24"/>
                <w:szCs w:val="28"/>
                <w:lang w:val="zh-CN"/>
              </w:rPr>
              <w:t>灯管，零秒预热、长寿命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6</w:t>
            </w:r>
            <w:r w:rsidRPr="00945614">
              <w:rPr>
                <w:rFonts w:asciiTheme="majorEastAsia" w:hAnsiTheme="majorEastAsia"/>
                <w:sz w:val="24"/>
                <w:szCs w:val="28"/>
                <w:lang w:val="zh-CN"/>
              </w:rPr>
              <w:t>秒即可完成</w:t>
            </w:r>
            <w:r w:rsidRPr="00945614">
              <w:rPr>
                <w:rFonts w:asciiTheme="majorEastAsia" w:hAnsiTheme="majorEastAsia"/>
                <w:sz w:val="24"/>
                <w:szCs w:val="28"/>
                <w:lang w:val="zh-CN"/>
              </w:rPr>
              <w:t>A3</w:t>
            </w:r>
            <w:r w:rsidRPr="00945614">
              <w:rPr>
                <w:rFonts w:asciiTheme="majorEastAsia" w:hAnsiTheme="majorEastAsia"/>
                <w:sz w:val="24"/>
                <w:szCs w:val="28"/>
                <w:lang w:val="zh-CN"/>
              </w:rPr>
              <w:t>尺寸彩色扫描</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搭配</w:t>
            </w:r>
            <w:r w:rsidRPr="00945614">
              <w:rPr>
                <w:rFonts w:asciiTheme="majorEastAsia" w:hAnsiTheme="majorEastAsia"/>
                <w:sz w:val="24"/>
                <w:szCs w:val="28"/>
                <w:lang w:val="zh-CN"/>
              </w:rPr>
              <w:t>MICROTEK</w:t>
            </w:r>
            <w:r w:rsidRPr="00945614">
              <w:rPr>
                <w:rFonts w:asciiTheme="majorEastAsia" w:hAnsiTheme="majorEastAsia"/>
                <w:sz w:val="24"/>
                <w:szCs w:val="28"/>
                <w:lang w:val="zh-CN"/>
              </w:rPr>
              <w:t>应用中心、图像管理软件</w:t>
            </w:r>
            <w:r w:rsidRPr="00945614">
              <w:rPr>
                <w:rFonts w:asciiTheme="majorEastAsia" w:hAnsiTheme="majorEastAsia"/>
                <w:sz w:val="24"/>
                <w:szCs w:val="28"/>
                <w:lang w:val="zh-CN"/>
              </w:rPr>
              <w:t>DocWizard</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产品类型：</w:t>
            </w:r>
            <w:r w:rsidRPr="00945614">
              <w:rPr>
                <w:rFonts w:asciiTheme="majorEastAsia" w:hAnsiTheme="majorEastAsia"/>
                <w:sz w:val="24"/>
                <w:szCs w:val="28"/>
                <w:lang w:val="zh-CN"/>
              </w:rPr>
              <w:t>A3</w:t>
            </w:r>
            <w:r w:rsidRPr="00945614">
              <w:rPr>
                <w:rFonts w:asciiTheme="majorEastAsia" w:hAnsiTheme="majorEastAsia"/>
                <w:sz w:val="24"/>
                <w:szCs w:val="28"/>
                <w:lang w:val="zh-CN"/>
              </w:rPr>
              <w:t>彩色平台扫描仪</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图像传感器：</w:t>
            </w:r>
            <w:r w:rsidRPr="00945614">
              <w:rPr>
                <w:rFonts w:asciiTheme="majorEastAsia" w:hAnsiTheme="majorEastAsia"/>
                <w:sz w:val="24"/>
                <w:szCs w:val="28"/>
                <w:lang w:val="zh-CN"/>
              </w:rPr>
              <w:t>CCD</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分辨率：</w:t>
            </w:r>
            <w:r w:rsidRPr="00945614">
              <w:rPr>
                <w:rFonts w:asciiTheme="majorEastAsia" w:hAnsiTheme="majorEastAsia"/>
                <w:sz w:val="24"/>
                <w:szCs w:val="28"/>
                <w:lang w:val="zh-CN"/>
              </w:rPr>
              <w:t>1800dpi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扫描速度：</w:t>
            </w:r>
            <w:r w:rsidRPr="00945614">
              <w:rPr>
                <w:rFonts w:asciiTheme="majorEastAsia" w:hAnsiTheme="majorEastAsia"/>
                <w:sz w:val="24"/>
                <w:szCs w:val="28"/>
                <w:lang w:val="zh-CN"/>
              </w:rPr>
              <w:t>6</w:t>
            </w:r>
            <w:r w:rsidRPr="00945614">
              <w:rPr>
                <w:rFonts w:asciiTheme="majorEastAsia" w:hAnsiTheme="majorEastAsia"/>
                <w:sz w:val="24"/>
                <w:szCs w:val="28"/>
                <w:lang w:val="zh-CN"/>
              </w:rPr>
              <w:t>秒（</w:t>
            </w:r>
            <w:r w:rsidRPr="00945614">
              <w:rPr>
                <w:rFonts w:asciiTheme="majorEastAsia" w:hAnsiTheme="majorEastAsia"/>
                <w:sz w:val="24"/>
                <w:szCs w:val="28"/>
                <w:lang w:val="zh-CN"/>
              </w:rPr>
              <w:t>A3</w:t>
            </w:r>
            <w:r w:rsidRPr="00945614">
              <w:rPr>
                <w:rFonts w:asciiTheme="majorEastAsia" w:hAnsiTheme="majorEastAsia"/>
                <w:sz w:val="24"/>
                <w:szCs w:val="28"/>
                <w:lang w:val="zh-CN"/>
              </w:rPr>
              <w:t>，彩色</w:t>
            </w:r>
            <w:r w:rsidRPr="00945614">
              <w:rPr>
                <w:rFonts w:asciiTheme="majorEastAsia" w:hAnsiTheme="majorEastAsia"/>
                <w:sz w:val="24"/>
                <w:szCs w:val="28"/>
                <w:lang w:val="zh-CN"/>
              </w:rPr>
              <w:t>/</w:t>
            </w:r>
            <w:r w:rsidRPr="00945614">
              <w:rPr>
                <w:rFonts w:asciiTheme="majorEastAsia" w:hAnsiTheme="majorEastAsia"/>
                <w:sz w:val="24"/>
                <w:szCs w:val="28"/>
                <w:lang w:val="zh-CN"/>
              </w:rPr>
              <w:t>灰阶</w:t>
            </w:r>
            <w:r w:rsidRPr="00945614">
              <w:rPr>
                <w:rFonts w:asciiTheme="majorEastAsia" w:hAnsiTheme="majorEastAsia"/>
                <w:sz w:val="24"/>
                <w:szCs w:val="28"/>
                <w:lang w:val="zh-CN"/>
              </w:rPr>
              <w:t>/</w:t>
            </w:r>
            <w:r w:rsidRPr="00945614">
              <w:rPr>
                <w:rFonts w:asciiTheme="majorEastAsia" w:hAnsiTheme="majorEastAsia"/>
                <w:sz w:val="24"/>
                <w:szCs w:val="28"/>
                <w:lang w:val="zh-CN"/>
              </w:rPr>
              <w:t>黑白，</w:t>
            </w:r>
            <w:r w:rsidRPr="00945614">
              <w:rPr>
                <w:rFonts w:asciiTheme="majorEastAsia" w:hAnsiTheme="majorEastAsia"/>
                <w:sz w:val="24"/>
                <w:szCs w:val="28"/>
                <w:lang w:val="zh-CN"/>
              </w:rPr>
              <w:t>200dpi</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扫描范围：最大</w:t>
            </w:r>
            <w:r w:rsidRPr="00945614">
              <w:rPr>
                <w:rFonts w:asciiTheme="majorEastAsia" w:hAnsiTheme="majorEastAsia"/>
                <w:sz w:val="24"/>
                <w:szCs w:val="28"/>
                <w:lang w:val="zh-CN"/>
              </w:rPr>
              <w:t>304.8mm(W)</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13</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高速扫描仪</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直通道设计，走纸顺畅</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支持</w:t>
            </w:r>
            <w:r w:rsidRPr="00945614">
              <w:rPr>
                <w:rFonts w:asciiTheme="majorEastAsia" w:hAnsiTheme="majorEastAsia"/>
                <w:sz w:val="24"/>
                <w:szCs w:val="28"/>
                <w:lang w:val="zh-CN"/>
              </w:rPr>
              <w:t>UOS</w:t>
            </w:r>
            <w:r w:rsidRPr="00945614">
              <w:rPr>
                <w:rFonts w:asciiTheme="majorEastAsia" w:hAnsiTheme="majorEastAsia"/>
                <w:sz w:val="24"/>
                <w:szCs w:val="28"/>
                <w:lang w:val="zh-CN"/>
              </w:rPr>
              <w:t>等国产化操作系统</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支持超声波重张检测</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进纸器可容纳</w:t>
            </w:r>
            <w:r w:rsidRPr="00945614">
              <w:rPr>
                <w:rFonts w:asciiTheme="majorEastAsia" w:hAnsiTheme="majorEastAsia"/>
                <w:sz w:val="24"/>
                <w:szCs w:val="28"/>
                <w:lang w:val="zh-CN"/>
              </w:rPr>
              <w:t>100</w:t>
            </w:r>
            <w:r w:rsidRPr="00945614">
              <w:rPr>
                <w:rFonts w:asciiTheme="majorEastAsia" w:hAnsiTheme="majorEastAsia"/>
                <w:sz w:val="24"/>
                <w:szCs w:val="28"/>
                <w:lang w:val="zh-CN"/>
              </w:rPr>
              <w:t>页</w:t>
            </w:r>
            <w:r w:rsidRPr="00945614">
              <w:rPr>
                <w:rFonts w:asciiTheme="majorEastAsia" w:hAnsiTheme="majorEastAsia"/>
                <w:sz w:val="24"/>
                <w:szCs w:val="28"/>
                <w:lang w:val="zh-CN"/>
              </w:rPr>
              <w:t>A4</w:t>
            </w:r>
            <w:r w:rsidRPr="00945614">
              <w:rPr>
                <w:rFonts w:asciiTheme="majorEastAsia" w:hAnsiTheme="majorEastAsia"/>
                <w:sz w:val="24"/>
                <w:szCs w:val="28"/>
                <w:lang w:val="zh-CN"/>
              </w:rPr>
              <w:t>纸或两张硬卡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可外接</w:t>
            </w:r>
            <w:r w:rsidRPr="00945614">
              <w:rPr>
                <w:rFonts w:asciiTheme="majorEastAsia" w:hAnsiTheme="majorEastAsia"/>
                <w:sz w:val="24"/>
                <w:szCs w:val="28"/>
                <w:lang w:val="zh-CN"/>
              </w:rPr>
              <w:t>MICROTEK</w:t>
            </w:r>
            <w:r w:rsidRPr="00945614">
              <w:rPr>
                <w:rFonts w:asciiTheme="majorEastAsia" w:hAnsiTheme="majorEastAsia"/>
                <w:sz w:val="24"/>
                <w:szCs w:val="28"/>
                <w:lang w:val="zh-CN"/>
              </w:rPr>
              <w:t>多种平板扫描</w:t>
            </w:r>
            <w:r w:rsidRPr="00945614">
              <w:rPr>
                <w:rFonts w:asciiTheme="majorEastAsia" w:hAnsiTheme="majorEastAsia"/>
                <w:sz w:val="24"/>
                <w:szCs w:val="28"/>
                <w:lang w:val="zh-CN"/>
              </w:rPr>
              <w:lastRenderedPageBreak/>
              <w:t>仪</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搭配办公易用的应用中心及数据加工前端处理软件</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产品类型：</w:t>
            </w:r>
            <w:r w:rsidRPr="00945614">
              <w:rPr>
                <w:rFonts w:asciiTheme="majorEastAsia" w:hAnsiTheme="majorEastAsia"/>
                <w:sz w:val="24"/>
                <w:szCs w:val="28"/>
                <w:lang w:val="zh-CN"/>
              </w:rPr>
              <w:t>A4</w:t>
            </w:r>
            <w:r w:rsidRPr="00945614">
              <w:rPr>
                <w:rFonts w:asciiTheme="majorEastAsia" w:hAnsiTheme="majorEastAsia"/>
                <w:sz w:val="24"/>
                <w:szCs w:val="28"/>
                <w:lang w:val="zh-CN"/>
              </w:rPr>
              <w:t>自动馈纸彩色双面扫描仪</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图像传感器：</w:t>
            </w:r>
            <w:r w:rsidRPr="00945614">
              <w:rPr>
                <w:rFonts w:asciiTheme="majorEastAsia" w:hAnsiTheme="majorEastAsia"/>
                <w:sz w:val="24"/>
                <w:szCs w:val="28"/>
                <w:lang w:val="zh-CN"/>
              </w:rPr>
              <w:t>CIS*2</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分辨率：</w:t>
            </w:r>
            <w:r w:rsidRPr="00945614">
              <w:rPr>
                <w:rFonts w:asciiTheme="majorEastAsia" w:hAnsiTheme="majorEastAsia"/>
                <w:sz w:val="24"/>
                <w:szCs w:val="28"/>
                <w:lang w:val="zh-CN"/>
              </w:rPr>
              <w:t>600dpi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扫描速度：</w:t>
            </w:r>
            <w:r w:rsidRPr="00945614">
              <w:rPr>
                <w:rFonts w:asciiTheme="majorEastAsia" w:hAnsiTheme="majorEastAsia"/>
                <w:sz w:val="24"/>
                <w:szCs w:val="28"/>
                <w:lang w:val="zh-CN"/>
              </w:rPr>
              <w:t>45ppm/90ipm(A4</w:t>
            </w:r>
            <w:r w:rsidRPr="00945614">
              <w:rPr>
                <w:rFonts w:asciiTheme="majorEastAsia" w:hAnsiTheme="majorEastAsia"/>
                <w:sz w:val="24"/>
                <w:szCs w:val="28"/>
                <w:lang w:val="zh-CN"/>
              </w:rPr>
              <w:t>，彩色</w:t>
            </w:r>
            <w:r w:rsidRPr="00945614">
              <w:rPr>
                <w:rFonts w:asciiTheme="majorEastAsia" w:hAnsiTheme="majorEastAsia"/>
                <w:sz w:val="24"/>
                <w:szCs w:val="28"/>
                <w:lang w:val="zh-CN"/>
              </w:rPr>
              <w:t>/</w:t>
            </w:r>
            <w:r w:rsidRPr="00945614">
              <w:rPr>
                <w:rFonts w:asciiTheme="majorEastAsia" w:hAnsiTheme="majorEastAsia"/>
                <w:sz w:val="24"/>
                <w:szCs w:val="28"/>
                <w:lang w:val="zh-CN"/>
              </w:rPr>
              <w:t>灰阶</w:t>
            </w:r>
            <w:r w:rsidRPr="00945614">
              <w:rPr>
                <w:rFonts w:asciiTheme="majorEastAsia" w:hAnsiTheme="majorEastAsia"/>
                <w:sz w:val="24"/>
                <w:szCs w:val="28"/>
                <w:lang w:val="zh-CN"/>
              </w:rPr>
              <w:t>/</w:t>
            </w:r>
            <w:r w:rsidRPr="00945614">
              <w:rPr>
                <w:rFonts w:asciiTheme="majorEastAsia" w:hAnsiTheme="majorEastAsia"/>
                <w:sz w:val="24"/>
                <w:szCs w:val="28"/>
                <w:lang w:val="zh-CN"/>
              </w:rPr>
              <w:t>黑白，</w:t>
            </w:r>
            <w:r w:rsidRPr="00945614">
              <w:rPr>
                <w:rFonts w:asciiTheme="majorEastAsia" w:hAnsiTheme="majorEastAsia"/>
                <w:sz w:val="24"/>
                <w:szCs w:val="28"/>
                <w:lang w:val="zh-CN"/>
              </w:rPr>
              <w:t>200dpi)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纸张尺寸：最大</w:t>
            </w:r>
            <w:r w:rsidRPr="00945614">
              <w:rPr>
                <w:rFonts w:asciiTheme="majorEastAsia" w:hAnsiTheme="majorEastAsia"/>
                <w:sz w:val="24"/>
                <w:szCs w:val="28"/>
                <w:lang w:val="zh-CN"/>
              </w:rPr>
              <w:t>242mm(W) × 3000mm(L)</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扫描范围：最大</w:t>
            </w:r>
            <w:r w:rsidRPr="00945614">
              <w:rPr>
                <w:rFonts w:asciiTheme="majorEastAsia" w:hAnsiTheme="majorEastAsia"/>
                <w:sz w:val="24"/>
                <w:szCs w:val="28"/>
                <w:lang w:val="zh-CN"/>
              </w:rPr>
              <w:t>216mm(W) × 3000mm(L)</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操作系统：</w:t>
            </w:r>
            <w:r w:rsidRPr="00945614">
              <w:rPr>
                <w:rFonts w:asciiTheme="majorEastAsia" w:hAnsiTheme="majorEastAsia"/>
                <w:sz w:val="24"/>
                <w:szCs w:val="28"/>
                <w:lang w:val="zh-CN"/>
              </w:rPr>
              <w:t>Windows/</w:t>
            </w:r>
            <w:r w:rsidRPr="00945614">
              <w:rPr>
                <w:rFonts w:asciiTheme="majorEastAsia" w:hAnsiTheme="majorEastAsia"/>
                <w:sz w:val="24"/>
                <w:szCs w:val="28"/>
                <w:lang w:val="zh-CN"/>
              </w:rPr>
              <w:t>国产化操作系统</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w:t>
            </w:r>
            <w:r w:rsidRPr="00945614">
              <w:rPr>
                <w:rFonts w:asciiTheme="majorEastAsia" w:hAnsiTheme="majorEastAsia"/>
                <w:sz w:val="24"/>
                <w:szCs w:val="28"/>
                <w:lang w:val="zh-CN"/>
              </w:rPr>
              <w:lastRenderedPageBreak/>
              <w:t>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14</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打孔切纸一体机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A4</w:t>
            </w:r>
            <w:r w:rsidRPr="00945614">
              <w:rPr>
                <w:rFonts w:asciiTheme="majorEastAsia" w:hAnsiTheme="majorEastAsia"/>
                <w:sz w:val="24"/>
                <w:szCs w:val="28"/>
                <w:lang w:val="zh-CN"/>
              </w:rPr>
              <w:t>档案盒专用手动打孔切纸一体机。人事档案打孔切纸两用，烤漆工艺，孔距（</w:t>
            </w:r>
            <w:r w:rsidRPr="00945614">
              <w:rPr>
                <w:rFonts w:asciiTheme="majorEastAsia" w:hAnsiTheme="majorEastAsia"/>
                <w:sz w:val="24"/>
                <w:szCs w:val="28"/>
                <w:lang w:val="zh-CN"/>
              </w:rPr>
              <w:t>83mm</w:t>
            </w:r>
            <w:r w:rsidRPr="00945614">
              <w:rPr>
                <w:rFonts w:asciiTheme="majorEastAsia" w:hAnsiTheme="majorEastAsia"/>
                <w:sz w:val="24"/>
                <w:szCs w:val="28"/>
                <w:lang w:val="zh-CN"/>
              </w:rPr>
              <w:t>）可调，打纸张数</w:t>
            </w:r>
            <w:r w:rsidRPr="00945614">
              <w:rPr>
                <w:rFonts w:asciiTheme="majorEastAsia" w:hAnsiTheme="majorEastAsia"/>
                <w:sz w:val="24"/>
                <w:szCs w:val="28"/>
                <w:lang w:val="zh-CN"/>
              </w:rPr>
              <w:t>120</w:t>
            </w:r>
            <w:r w:rsidRPr="00945614">
              <w:rPr>
                <w:rFonts w:asciiTheme="majorEastAsia" w:hAnsiTheme="majorEastAsia"/>
                <w:sz w:val="24"/>
                <w:szCs w:val="28"/>
                <w:lang w:val="zh-CN"/>
              </w:rPr>
              <w:t>张，防锈机身，机身采用钢材制作的，刻线清晰，金属碳化钢刀，带调节工具。</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15</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网络交换机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、整机独立业务板卡插槽</w:t>
            </w:r>
            <w:r w:rsidRPr="00945614">
              <w:rPr>
                <w:rFonts w:asciiTheme="majorEastAsia" w:hAnsiTheme="majorEastAsia"/>
                <w:sz w:val="24"/>
                <w:szCs w:val="28"/>
                <w:lang w:val="zh-CN"/>
              </w:rPr>
              <w:t>≥2</w:t>
            </w:r>
            <w:r w:rsidRPr="00945614">
              <w:rPr>
                <w:rFonts w:asciiTheme="majorEastAsia" w:hAnsiTheme="majorEastAsia"/>
                <w:sz w:val="24"/>
                <w:szCs w:val="28"/>
                <w:lang w:val="zh-CN"/>
              </w:rPr>
              <w:t>个，系统电源槽位</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交换容量</w:t>
            </w:r>
            <w:r w:rsidRPr="00945614">
              <w:rPr>
                <w:rFonts w:asciiTheme="majorEastAsia" w:hAnsiTheme="majorEastAsia"/>
                <w:sz w:val="24"/>
                <w:szCs w:val="28"/>
                <w:lang w:val="zh-CN"/>
              </w:rPr>
              <w:t>≥598Gbps</w:t>
            </w:r>
            <w:r w:rsidRPr="00945614">
              <w:rPr>
                <w:rFonts w:asciiTheme="majorEastAsia" w:hAnsiTheme="majorEastAsia"/>
                <w:sz w:val="24"/>
                <w:szCs w:val="28"/>
                <w:lang w:val="zh-CN"/>
              </w:rPr>
              <w:t>，包转发性能</w:t>
            </w:r>
            <w:r w:rsidRPr="00945614">
              <w:rPr>
                <w:rFonts w:asciiTheme="majorEastAsia" w:hAnsiTheme="majorEastAsia"/>
                <w:sz w:val="24"/>
                <w:szCs w:val="28"/>
                <w:lang w:val="zh-CN"/>
              </w:rPr>
              <w:t>≥252Mpps</w:t>
            </w:r>
            <w:r w:rsidRPr="00945614">
              <w:rPr>
                <w:rFonts w:asciiTheme="majorEastAsia" w:hAnsiTheme="majorEastAsia"/>
                <w:sz w:val="24"/>
                <w:szCs w:val="28"/>
                <w:lang w:val="zh-CN"/>
              </w:rPr>
              <w:t>，提供官网截图；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支持防环路检测，自动解决环路问题，提供官网截图；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、支持高效节能以太网（</w:t>
            </w:r>
            <w:r w:rsidRPr="00945614">
              <w:rPr>
                <w:rFonts w:asciiTheme="majorEastAsia" w:hAnsiTheme="majorEastAsia"/>
                <w:sz w:val="24"/>
                <w:szCs w:val="28"/>
                <w:lang w:val="zh-CN"/>
              </w:rPr>
              <w:t>EEE</w:t>
            </w:r>
            <w:r w:rsidRPr="00945614">
              <w:rPr>
                <w:rFonts w:asciiTheme="majorEastAsia" w:hAnsiTheme="majorEastAsia"/>
                <w:sz w:val="24"/>
                <w:szCs w:val="28"/>
                <w:lang w:val="zh-CN"/>
              </w:rPr>
              <w:t>），端口如果在连续一段时间之内空闲，系统会将该端口设置为节能模式，当有报文收发时再通过定时发送的监听码流唤醒端口恢复业务，达到节能的效果；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支持防雷等级</w:t>
            </w:r>
            <w:r w:rsidRPr="00945614">
              <w:rPr>
                <w:rFonts w:asciiTheme="majorEastAsia" w:hAnsiTheme="majorEastAsia"/>
                <w:sz w:val="24"/>
                <w:szCs w:val="28"/>
                <w:lang w:val="zh-CN"/>
              </w:rPr>
              <w:t>≥6KV</w:t>
            </w:r>
            <w:r w:rsidRPr="00945614">
              <w:rPr>
                <w:rFonts w:asciiTheme="majorEastAsia" w:hAnsiTheme="majorEastAsia"/>
                <w:sz w:val="24"/>
                <w:szCs w:val="28"/>
                <w:lang w:val="zh-CN"/>
              </w:rPr>
              <w:t>，提供官网截图；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、支持</w:t>
            </w:r>
            <w:r w:rsidRPr="00945614">
              <w:rPr>
                <w:rFonts w:asciiTheme="majorEastAsia" w:hAnsiTheme="majorEastAsia"/>
                <w:sz w:val="24"/>
                <w:szCs w:val="28"/>
                <w:lang w:val="zh-CN"/>
              </w:rPr>
              <w:t>CPU</w:t>
            </w:r>
            <w:r w:rsidRPr="00945614">
              <w:rPr>
                <w:rFonts w:asciiTheme="majorEastAsia" w:hAnsiTheme="majorEastAsia"/>
                <w:sz w:val="24"/>
                <w:szCs w:val="28"/>
                <w:lang w:val="zh-CN"/>
              </w:rPr>
              <w:t>安全保护策略</w:t>
            </w:r>
            <w:r w:rsidRPr="00945614">
              <w:rPr>
                <w:rFonts w:asciiTheme="majorEastAsia" w:hAnsiTheme="majorEastAsia"/>
                <w:sz w:val="24"/>
                <w:szCs w:val="28"/>
                <w:lang w:val="zh-CN"/>
              </w:rPr>
              <w:t>(</w:t>
            </w:r>
            <w:r w:rsidRPr="00945614">
              <w:rPr>
                <w:rFonts w:asciiTheme="majorEastAsia" w:hAnsiTheme="majorEastAsia"/>
                <w:sz w:val="24"/>
                <w:szCs w:val="28"/>
                <w:lang w:val="zh-CN"/>
              </w:rPr>
              <w:t>硬件</w:t>
            </w:r>
            <w:r w:rsidRPr="00945614">
              <w:rPr>
                <w:rFonts w:asciiTheme="majorEastAsia" w:hAnsiTheme="majorEastAsia"/>
                <w:sz w:val="24"/>
                <w:szCs w:val="28"/>
                <w:lang w:val="zh-CN"/>
              </w:rPr>
              <w:t>CPP)</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lastRenderedPageBreak/>
              <w:t>7</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支持对交换机、无线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进行统一管理，管理的交换机、无线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设备数量</w:t>
            </w:r>
            <w:r w:rsidRPr="00945614">
              <w:rPr>
                <w:rFonts w:asciiTheme="majorEastAsia" w:hAnsiTheme="majorEastAsia"/>
                <w:sz w:val="24"/>
                <w:szCs w:val="28"/>
                <w:lang w:val="zh-CN"/>
              </w:rPr>
              <w:t>≥150</w:t>
            </w:r>
            <w:r w:rsidRPr="00945614">
              <w:rPr>
                <w:rFonts w:asciiTheme="majorEastAsia" w:hAnsiTheme="majorEastAsia"/>
                <w:sz w:val="24"/>
                <w:szCs w:val="28"/>
                <w:lang w:val="zh-CN"/>
              </w:rPr>
              <w:t>台，提供官网截图；；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要求所投产品支持网管平台和手机</w:t>
            </w:r>
            <w:r w:rsidRPr="00945614">
              <w:rPr>
                <w:rFonts w:asciiTheme="majorEastAsia" w:hAnsiTheme="majorEastAsia"/>
                <w:sz w:val="24"/>
                <w:szCs w:val="28"/>
                <w:lang w:val="zh-CN"/>
              </w:rPr>
              <w:t>APP</w:t>
            </w:r>
            <w:r w:rsidRPr="00945614">
              <w:rPr>
                <w:rFonts w:asciiTheme="majorEastAsia" w:hAnsiTheme="majorEastAsia"/>
                <w:sz w:val="24"/>
                <w:szCs w:val="28"/>
                <w:lang w:val="zh-CN"/>
              </w:rPr>
              <w:t>集中管理，实配网管平台，出现交换机端口状态改变、网络出现环路、交换机端口流量过阀值等问题通过微信告警推送，保留测试权力；</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为方便新建项</w:t>
            </w:r>
            <w:r w:rsidRPr="00945614">
              <w:rPr>
                <w:rFonts w:asciiTheme="majorEastAsia" w:hAnsiTheme="majorEastAsia"/>
                <w:sz w:val="24"/>
                <w:szCs w:val="28"/>
                <w:lang w:val="zh-CN"/>
              </w:rPr>
              <w:t>目开局，要求设备支持对全网同品牌设备进行统一的发现，并可对网关、交换机、无线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等设备进行集中化调试，避免各区域分别调试的麻烦，提供软件产品登记测试报告，保留测试权力；</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单张线卡支持端口数量千兆电口</w:t>
            </w:r>
            <w:r w:rsidRPr="00945614">
              <w:rPr>
                <w:rFonts w:asciiTheme="majorEastAsia" w:hAnsiTheme="majorEastAsia"/>
                <w:sz w:val="24"/>
                <w:szCs w:val="28"/>
                <w:lang w:val="zh-CN"/>
              </w:rPr>
              <w:t>≥24</w:t>
            </w:r>
            <w:r w:rsidRPr="00945614">
              <w:rPr>
                <w:rFonts w:asciiTheme="majorEastAsia" w:hAnsiTheme="majorEastAsia"/>
                <w:sz w:val="24"/>
                <w:szCs w:val="28"/>
                <w:lang w:val="zh-CN"/>
              </w:rPr>
              <w:t>个</w:t>
            </w:r>
            <w:r w:rsidRPr="00945614">
              <w:rPr>
                <w:rFonts w:asciiTheme="majorEastAsia" w:hAnsiTheme="majorEastAsia"/>
                <w:sz w:val="24"/>
                <w:szCs w:val="28"/>
                <w:lang w:val="zh-CN"/>
              </w:rPr>
              <w:t>+</w:t>
            </w:r>
            <w:r w:rsidRPr="00945614">
              <w:rPr>
                <w:rFonts w:asciiTheme="majorEastAsia" w:hAnsiTheme="majorEastAsia"/>
                <w:sz w:val="24"/>
                <w:szCs w:val="28"/>
                <w:lang w:val="zh-CN"/>
              </w:rPr>
              <w:t>万兆光口</w:t>
            </w:r>
            <w:r w:rsidRPr="00945614">
              <w:rPr>
                <w:rFonts w:asciiTheme="majorEastAsia" w:hAnsiTheme="majorEastAsia"/>
                <w:sz w:val="24"/>
                <w:szCs w:val="28"/>
                <w:lang w:val="zh-CN"/>
              </w:rPr>
              <w:t>≥2</w:t>
            </w:r>
            <w:r w:rsidRPr="00945614">
              <w:rPr>
                <w:rFonts w:asciiTheme="majorEastAsia" w:hAnsiTheme="majorEastAsia"/>
                <w:sz w:val="24"/>
                <w:szCs w:val="28"/>
                <w:lang w:val="zh-CN"/>
              </w:rPr>
              <w:t>个或千兆光口</w:t>
            </w:r>
            <w:r w:rsidRPr="00945614">
              <w:rPr>
                <w:rFonts w:asciiTheme="majorEastAsia" w:hAnsiTheme="majorEastAsia"/>
                <w:sz w:val="24"/>
                <w:szCs w:val="28"/>
                <w:lang w:val="zh-CN"/>
              </w:rPr>
              <w:t>≥24</w:t>
            </w:r>
            <w:r w:rsidRPr="00945614">
              <w:rPr>
                <w:rFonts w:asciiTheme="majorEastAsia" w:hAnsiTheme="majorEastAsia"/>
                <w:sz w:val="24"/>
                <w:szCs w:val="28"/>
                <w:lang w:val="zh-CN"/>
              </w:rPr>
              <w:t>个</w:t>
            </w:r>
            <w:r w:rsidRPr="00945614">
              <w:rPr>
                <w:rFonts w:asciiTheme="majorEastAsia" w:hAnsiTheme="majorEastAsia"/>
                <w:sz w:val="24"/>
                <w:szCs w:val="28"/>
                <w:lang w:val="zh-CN"/>
              </w:rPr>
              <w:t>+</w:t>
            </w:r>
            <w:r w:rsidRPr="00945614">
              <w:rPr>
                <w:rFonts w:asciiTheme="majorEastAsia" w:hAnsiTheme="majorEastAsia"/>
                <w:sz w:val="24"/>
                <w:szCs w:val="28"/>
                <w:lang w:val="zh-CN"/>
              </w:rPr>
              <w:t>万兆光口</w:t>
            </w:r>
            <w:r w:rsidRPr="00945614">
              <w:rPr>
                <w:rFonts w:asciiTheme="majorEastAsia" w:hAnsiTheme="majorEastAsia"/>
                <w:sz w:val="24"/>
                <w:szCs w:val="28"/>
                <w:lang w:val="zh-CN"/>
              </w:rPr>
              <w:t>≥2</w:t>
            </w:r>
            <w:r w:rsidRPr="00945614">
              <w:rPr>
                <w:rFonts w:asciiTheme="majorEastAsia" w:hAnsiTheme="majorEastAsia"/>
                <w:sz w:val="24"/>
                <w:szCs w:val="28"/>
                <w:lang w:val="zh-CN"/>
              </w:rPr>
              <w:t>个，提供产品照片。</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7</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交换容量</w:t>
            </w:r>
            <w:r w:rsidRPr="00945614">
              <w:rPr>
                <w:rFonts w:asciiTheme="majorEastAsia" w:hAnsiTheme="majorEastAsia"/>
                <w:sz w:val="24"/>
                <w:szCs w:val="28"/>
                <w:lang w:val="zh-CN"/>
              </w:rPr>
              <w:t>≥598Gbps</w:t>
            </w:r>
            <w:r w:rsidRPr="00945614">
              <w:rPr>
                <w:rFonts w:asciiTheme="majorEastAsia" w:hAnsiTheme="majorEastAsia"/>
                <w:sz w:val="24"/>
                <w:szCs w:val="28"/>
                <w:lang w:val="zh-CN"/>
              </w:rPr>
              <w:t>，包转发性能</w:t>
            </w:r>
            <w:r w:rsidRPr="00945614">
              <w:rPr>
                <w:rFonts w:asciiTheme="majorEastAsia" w:hAnsiTheme="majorEastAsia"/>
                <w:sz w:val="24"/>
                <w:szCs w:val="28"/>
                <w:lang w:val="zh-CN"/>
              </w:rPr>
              <w:t>≥252Mpps</w:t>
            </w:r>
            <w:r w:rsidRPr="00945614">
              <w:rPr>
                <w:rFonts w:asciiTheme="majorEastAsia" w:hAnsiTheme="majorEastAsia"/>
                <w:sz w:val="24"/>
                <w:szCs w:val="28"/>
                <w:lang w:val="zh-CN"/>
              </w:rPr>
              <w:t>，提供官网截图；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支持防环路检测，自动解决环路问题，提供官网截图；</w:t>
            </w:r>
          </w:p>
          <w:p w:rsidR="00542CE1" w:rsidRPr="00945614" w:rsidRDefault="00542CE1" w:rsidP="00945614">
            <w:pPr>
              <w:snapToGrid w:val="0"/>
              <w:spacing w:line="360" w:lineRule="exact"/>
              <w:rPr>
                <w:rFonts w:asciiTheme="majorEastAsia" w:hAnsiTheme="majorEastAsia"/>
                <w:sz w:val="24"/>
                <w:szCs w:val="28"/>
                <w:lang w:val="zh-CN"/>
              </w:rPr>
            </w:pP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支持防雷等级</w:t>
            </w:r>
            <w:r w:rsidRPr="00945614">
              <w:rPr>
                <w:rFonts w:asciiTheme="majorEastAsia" w:hAnsiTheme="majorEastAsia"/>
                <w:sz w:val="24"/>
                <w:szCs w:val="28"/>
                <w:lang w:val="zh-CN"/>
              </w:rPr>
              <w:t>≥6KV</w:t>
            </w:r>
            <w:r w:rsidRPr="00945614">
              <w:rPr>
                <w:rFonts w:asciiTheme="majorEastAsia" w:hAnsiTheme="majorEastAsia"/>
                <w:sz w:val="24"/>
                <w:szCs w:val="28"/>
                <w:lang w:val="zh-CN"/>
              </w:rPr>
              <w:t>，提供官网截图；</w:t>
            </w:r>
          </w:p>
          <w:p w:rsidR="00542CE1" w:rsidRPr="00945614" w:rsidRDefault="00542CE1" w:rsidP="00945614">
            <w:pPr>
              <w:snapToGrid w:val="0"/>
              <w:spacing w:line="360" w:lineRule="exact"/>
              <w:rPr>
                <w:rFonts w:asciiTheme="majorEastAsia" w:hAnsiTheme="majorEastAsia"/>
                <w:sz w:val="24"/>
                <w:szCs w:val="28"/>
                <w:lang w:val="zh-CN"/>
              </w:rPr>
            </w:pP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支持对交换机、无线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进行统一管理，管</w:t>
            </w:r>
            <w:r w:rsidRPr="00945614">
              <w:rPr>
                <w:rFonts w:asciiTheme="majorEastAsia" w:hAnsiTheme="majorEastAsia"/>
                <w:sz w:val="24"/>
                <w:szCs w:val="28"/>
                <w:lang w:val="zh-CN"/>
              </w:rPr>
              <w:t>理的交换机、无线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设备数量</w:t>
            </w:r>
            <w:r w:rsidRPr="00945614">
              <w:rPr>
                <w:rFonts w:asciiTheme="majorEastAsia" w:hAnsiTheme="majorEastAsia"/>
                <w:sz w:val="24"/>
                <w:szCs w:val="28"/>
                <w:lang w:val="zh-CN"/>
              </w:rPr>
              <w:t>≥150</w:t>
            </w:r>
            <w:r w:rsidRPr="00945614">
              <w:rPr>
                <w:rFonts w:asciiTheme="majorEastAsia" w:hAnsiTheme="majorEastAsia"/>
                <w:sz w:val="24"/>
                <w:szCs w:val="28"/>
                <w:lang w:val="zh-CN"/>
              </w:rPr>
              <w:t>台，提供官网截图；</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lastRenderedPageBreak/>
              <w:t>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要求所投产品支持网管平台和手机</w:t>
            </w:r>
            <w:r w:rsidRPr="00945614">
              <w:rPr>
                <w:rFonts w:asciiTheme="majorEastAsia" w:hAnsiTheme="majorEastAsia"/>
                <w:sz w:val="24"/>
                <w:szCs w:val="28"/>
                <w:lang w:val="zh-CN"/>
              </w:rPr>
              <w:t>APP</w:t>
            </w:r>
            <w:r w:rsidRPr="00945614">
              <w:rPr>
                <w:rFonts w:asciiTheme="majorEastAsia" w:hAnsiTheme="majorEastAsia"/>
                <w:sz w:val="24"/>
                <w:szCs w:val="28"/>
                <w:lang w:val="zh-CN"/>
              </w:rPr>
              <w:t>集中管理，实配网管平台，出现交换机端口状态改变、网络出现环路、交换机端口流量过阀值等问题通过微信告警推送，提供功能截图，保留测试权力；</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为方便新建项目开局，要求设备支持对全网同品牌设备进行统一的发现，并可对网关、交换机、无线</w:t>
            </w:r>
            <w:r w:rsidRPr="00945614">
              <w:rPr>
                <w:rFonts w:asciiTheme="majorEastAsia" w:hAnsiTheme="majorEastAsia"/>
                <w:sz w:val="24"/>
                <w:szCs w:val="28"/>
                <w:lang w:val="zh-CN"/>
              </w:rPr>
              <w:t>AP</w:t>
            </w:r>
            <w:r w:rsidRPr="00945614">
              <w:rPr>
                <w:rFonts w:asciiTheme="majorEastAsia" w:hAnsiTheme="majorEastAsia"/>
                <w:sz w:val="24"/>
                <w:szCs w:val="28"/>
                <w:lang w:val="zh-CN"/>
              </w:rPr>
              <w:t>等设备进行集中化调试，避免各区域分别调试的麻烦，提供软件产品登记测试报告，保留测试权力；</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单张线卡支持端口数量千兆电口</w:t>
            </w:r>
            <w:r w:rsidRPr="00945614">
              <w:rPr>
                <w:rFonts w:asciiTheme="majorEastAsia" w:hAnsiTheme="majorEastAsia"/>
                <w:sz w:val="24"/>
                <w:szCs w:val="28"/>
                <w:lang w:val="zh-CN"/>
              </w:rPr>
              <w:t>≥24</w:t>
            </w:r>
            <w:r w:rsidRPr="00945614">
              <w:rPr>
                <w:rFonts w:asciiTheme="majorEastAsia" w:hAnsiTheme="majorEastAsia"/>
                <w:sz w:val="24"/>
                <w:szCs w:val="28"/>
                <w:lang w:val="zh-CN"/>
              </w:rPr>
              <w:t>个</w:t>
            </w:r>
            <w:r w:rsidRPr="00945614">
              <w:rPr>
                <w:rFonts w:asciiTheme="majorEastAsia" w:hAnsiTheme="majorEastAsia"/>
                <w:sz w:val="24"/>
                <w:szCs w:val="28"/>
                <w:lang w:val="zh-CN"/>
              </w:rPr>
              <w:t>+</w:t>
            </w:r>
            <w:r w:rsidRPr="00945614">
              <w:rPr>
                <w:rFonts w:asciiTheme="majorEastAsia" w:hAnsiTheme="majorEastAsia"/>
                <w:sz w:val="24"/>
                <w:szCs w:val="28"/>
                <w:lang w:val="zh-CN"/>
              </w:rPr>
              <w:t>万兆光口</w:t>
            </w:r>
            <w:r w:rsidRPr="00945614">
              <w:rPr>
                <w:rFonts w:asciiTheme="majorEastAsia" w:hAnsiTheme="majorEastAsia"/>
                <w:sz w:val="24"/>
                <w:szCs w:val="28"/>
                <w:lang w:val="zh-CN"/>
              </w:rPr>
              <w:t>≥2</w:t>
            </w:r>
            <w:r w:rsidRPr="00945614">
              <w:rPr>
                <w:rFonts w:asciiTheme="majorEastAsia" w:hAnsiTheme="majorEastAsia"/>
                <w:sz w:val="24"/>
                <w:szCs w:val="28"/>
                <w:lang w:val="zh-CN"/>
              </w:rPr>
              <w:t>个或千兆光口</w:t>
            </w:r>
            <w:r w:rsidRPr="00945614">
              <w:rPr>
                <w:rFonts w:asciiTheme="majorEastAsia" w:hAnsiTheme="majorEastAsia"/>
                <w:sz w:val="24"/>
                <w:szCs w:val="28"/>
                <w:lang w:val="zh-CN"/>
              </w:rPr>
              <w:t>≥24</w:t>
            </w:r>
            <w:r w:rsidRPr="00945614">
              <w:rPr>
                <w:rFonts w:asciiTheme="majorEastAsia" w:hAnsiTheme="majorEastAsia"/>
                <w:sz w:val="24"/>
                <w:szCs w:val="28"/>
                <w:lang w:val="zh-CN"/>
              </w:rPr>
              <w:t>个</w:t>
            </w:r>
            <w:r w:rsidRPr="00945614">
              <w:rPr>
                <w:rFonts w:asciiTheme="majorEastAsia" w:hAnsiTheme="majorEastAsia"/>
                <w:sz w:val="24"/>
                <w:szCs w:val="28"/>
                <w:lang w:val="zh-CN"/>
              </w:rPr>
              <w:t>+</w:t>
            </w:r>
            <w:r w:rsidRPr="00945614">
              <w:rPr>
                <w:rFonts w:asciiTheme="majorEastAsia" w:hAnsiTheme="majorEastAsia"/>
                <w:sz w:val="24"/>
                <w:szCs w:val="28"/>
                <w:lang w:val="zh-CN"/>
              </w:rPr>
              <w:t>万兆光口</w:t>
            </w:r>
            <w:r w:rsidRPr="00945614">
              <w:rPr>
                <w:rFonts w:asciiTheme="majorEastAsia" w:hAnsiTheme="majorEastAsia"/>
                <w:sz w:val="24"/>
                <w:szCs w:val="28"/>
                <w:lang w:val="zh-CN"/>
              </w:rPr>
              <w:t>≥</w:t>
            </w:r>
            <w:r w:rsidRPr="00945614">
              <w:rPr>
                <w:rFonts w:asciiTheme="majorEastAsia" w:hAnsiTheme="majorEastAsia"/>
                <w:sz w:val="24"/>
                <w:szCs w:val="28"/>
                <w:lang w:val="zh-CN"/>
              </w:rPr>
              <w:t>2</w:t>
            </w:r>
            <w:r w:rsidRPr="00945614">
              <w:rPr>
                <w:rFonts w:asciiTheme="majorEastAsia" w:hAnsiTheme="majorEastAsia"/>
                <w:sz w:val="24"/>
                <w:szCs w:val="28"/>
                <w:lang w:val="zh-CN"/>
              </w:rPr>
              <w:t>个，提供产品照片。</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16</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咖啡机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双头专业意式泵压高压蒸汽半自动咖啡机</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黑色</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泵浦压力：</w:t>
            </w:r>
            <w:r w:rsidRPr="00945614">
              <w:rPr>
                <w:rFonts w:asciiTheme="majorEastAsia" w:hAnsiTheme="majorEastAsia"/>
                <w:sz w:val="24"/>
                <w:szCs w:val="28"/>
                <w:lang w:val="zh-CN"/>
              </w:rPr>
              <w:t>9bar</w:t>
            </w:r>
            <w:r w:rsidRPr="00945614">
              <w:rPr>
                <w:rFonts w:asciiTheme="majorEastAsia" w:hAnsiTheme="majorEastAsia"/>
                <w:sz w:val="24"/>
                <w:szCs w:val="28"/>
                <w:lang w:val="zh-CN"/>
              </w:rPr>
              <w:t>以上，旋转泵；</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2.0.55L</w:t>
            </w:r>
            <w:r w:rsidRPr="00945614">
              <w:rPr>
                <w:rFonts w:asciiTheme="majorEastAsia" w:hAnsiTheme="majorEastAsia"/>
                <w:sz w:val="24"/>
                <w:szCs w:val="28"/>
                <w:lang w:val="zh-CN"/>
              </w:rPr>
              <w:t>萃取锅炉</w:t>
            </w:r>
            <w:r w:rsidRPr="00945614">
              <w:rPr>
                <w:rFonts w:asciiTheme="majorEastAsia" w:hAnsiTheme="majorEastAsia"/>
                <w:sz w:val="24"/>
                <w:szCs w:val="28"/>
                <w:lang w:val="zh-CN"/>
              </w:rPr>
              <w:t>*2+5.25L</w:t>
            </w:r>
            <w:r w:rsidRPr="00945614">
              <w:rPr>
                <w:rFonts w:asciiTheme="majorEastAsia" w:hAnsiTheme="majorEastAsia"/>
                <w:sz w:val="24"/>
                <w:szCs w:val="28"/>
                <w:lang w:val="zh-CN"/>
              </w:rPr>
              <w:t>蒸汽锅炉，蒸汽可调，</w:t>
            </w:r>
            <w:r w:rsidRPr="00945614">
              <w:rPr>
                <w:rFonts w:asciiTheme="majorEastAsia" w:hAnsiTheme="majorEastAsia"/>
                <w:sz w:val="24"/>
                <w:szCs w:val="28"/>
                <w:lang w:val="zh-CN"/>
              </w:rPr>
              <w:t>4</w:t>
            </w:r>
            <w:r w:rsidRPr="00945614">
              <w:rPr>
                <w:rFonts w:asciiTheme="majorEastAsia" w:hAnsiTheme="majorEastAsia"/>
                <w:sz w:val="24"/>
                <w:szCs w:val="28"/>
                <w:lang w:val="zh-CN"/>
              </w:rPr>
              <w:t>孔蒸汽，全铜水管设计，</w:t>
            </w:r>
            <w:r w:rsidRPr="00945614">
              <w:rPr>
                <w:rFonts w:asciiTheme="majorEastAsia" w:hAnsiTheme="majorEastAsia"/>
                <w:sz w:val="24"/>
                <w:szCs w:val="28"/>
                <w:lang w:val="zh-CN"/>
              </w:rPr>
              <w:t>DTCS</w:t>
            </w:r>
            <w:r w:rsidRPr="00945614">
              <w:rPr>
                <w:rFonts w:asciiTheme="majorEastAsia" w:hAnsiTheme="majorEastAsia"/>
                <w:sz w:val="24"/>
                <w:szCs w:val="28"/>
                <w:lang w:val="zh-CN"/>
              </w:rPr>
              <w:t>控温技术；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商用双头；</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意式电控半自动；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重量为</w:t>
            </w:r>
            <w:r w:rsidRPr="00945614">
              <w:rPr>
                <w:rFonts w:asciiTheme="majorEastAsia" w:hAnsiTheme="majorEastAsia"/>
                <w:sz w:val="24"/>
                <w:szCs w:val="28"/>
                <w:lang w:val="zh-CN"/>
              </w:rPr>
              <w:t>52.5kg</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进口</w:t>
            </w:r>
            <w:r w:rsidRPr="00945614">
              <w:rPr>
                <w:rFonts w:asciiTheme="majorEastAsia" w:hAnsiTheme="majorEastAsia"/>
                <w:sz w:val="24"/>
                <w:szCs w:val="28"/>
                <w:lang w:val="zh-CN"/>
              </w:rPr>
              <w:t>304</w:t>
            </w:r>
            <w:r w:rsidRPr="00945614">
              <w:rPr>
                <w:rFonts w:asciiTheme="majorEastAsia" w:hAnsiTheme="majorEastAsia"/>
                <w:sz w:val="24"/>
                <w:szCs w:val="28"/>
                <w:lang w:val="zh-CN"/>
              </w:rPr>
              <w:t>不锈钢机身，不锈钢手柄；</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额定功率</w:t>
            </w:r>
            <w:r w:rsidRPr="00945614">
              <w:rPr>
                <w:rFonts w:asciiTheme="majorEastAsia" w:hAnsiTheme="majorEastAsia"/>
                <w:sz w:val="24"/>
                <w:szCs w:val="28"/>
                <w:lang w:val="zh-CN"/>
              </w:rPr>
              <w:t>3800W</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产品尺寸：长</w:t>
            </w:r>
            <w:r w:rsidRPr="00945614">
              <w:rPr>
                <w:rFonts w:asciiTheme="majorEastAsia" w:hAnsiTheme="majorEastAsia"/>
                <w:sz w:val="24"/>
                <w:szCs w:val="28"/>
                <w:lang w:val="zh-CN"/>
              </w:rPr>
              <w:t>850mm*</w:t>
            </w:r>
            <w:r w:rsidRPr="00945614">
              <w:rPr>
                <w:rFonts w:asciiTheme="majorEastAsia" w:hAnsiTheme="majorEastAsia"/>
                <w:sz w:val="24"/>
                <w:szCs w:val="28"/>
                <w:lang w:val="zh-CN"/>
              </w:rPr>
              <w:t>宽</w:t>
            </w:r>
            <w:r w:rsidRPr="00945614">
              <w:rPr>
                <w:rFonts w:asciiTheme="majorEastAsia" w:hAnsiTheme="majorEastAsia"/>
                <w:sz w:val="24"/>
                <w:szCs w:val="28"/>
                <w:lang w:val="zh-CN"/>
              </w:rPr>
              <w:t>565mm*</w:t>
            </w:r>
            <w:r w:rsidRPr="00945614">
              <w:rPr>
                <w:rFonts w:asciiTheme="majorEastAsia" w:hAnsiTheme="majorEastAsia"/>
                <w:sz w:val="24"/>
                <w:szCs w:val="28"/>
                <w:lang w:val="zh-CN"/>
              </w:rPr>
              <w:lastRenderedPageBreak/>
              <w:t>高</w:t>
            </w:r>
            <w:r w:rsidRPr="00945614">
              <w:rPr>
                <w:rFonts w:asciiTheme="majorEastAsia" w:hAnsiTheme="majorEastAsia"/>
                <w:sz w:val="24"/>
                <w:szCs w:val="28"/>
                <w:lang w:val="zh-CN"/>
              </w:rPr>
              <w:t>5265mm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电压</w:t>
            </w:r>
            <w:r w:rsidRPr="00945614">
              <w:rPr>
                <w:rFonts w:asciiTheme="majorEastAsia" w:hAnsiTheme="majorEastAsia"/>
                <w:sz w:val="24"/>
                <w:szCs w:val="28"/>
                <w:lang w:val="zh-CN"/>
              </w:rPr>
              <w:t>220V</w:t>
            </w:r>
            <w:r w:rsidRPr="00945614">
              <w:rPr>
                <w:rFonts w:asciiTheme="majorEastAsia" w:hAnsiTheme="majorEastAsia"/>
                <w:sz w:val="24"/>
                <w:szCs w:val="28"/>
                <w:lang w:val="zh-CN"/>
              </w:rPr>
              <w:t>，</w:t>
            </w:r>
            <w:r w:rsidRPr="00945614">
              <w:rPr>
                <w:rFonts w:asciiTheme="majorEastAsia" w:hAnsiTheme="majorEastAsia"/>
                <w:sz w:val="24"/>
                <w:szCs w:val="28"/>
                <w:lang w:val="zh-CN"/>
              </w:rPr>
              <w:t>50Hz</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电子按键操作，液晶显示；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直接接水管。</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17</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蓝光刻录机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、缓存：</w:t>
            </w:r>
            <w:r w:rsidRPr="00945614">
              <w:rPr>
                <w:rFonts w:asciiTheme="majorEastAsia" w:hAnsiTheme="majorEastAsia"/>
                <w:sz w:val="24"/>
                <w:szCs w:val="28"/>
                <w:lang w:val="zh-CN"/>
              </w:rPr>
              <w:t>4M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、接口</w:t>
            </w:r>
            <w:r w:rsidRPr="00945614">
              <w:rPr>
                <w:rFonts w:asciiTheme="majorEastAsia" w:hAnsiTheme="majorEastAsia"/>
                <w:sz w:val="24"/>
                <w:szCs w:val="28"/>
                <w:lang w:val="zh-CN"/>
              </w:rPr>
              <w:t>USB</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4K</w:t>
            </w:r>
            <w:r w:rsidRPr="00945614">
              <w:rPr>
                <w:rFonts w:asciiTheme="majorEastAsia" w:hAnsiTheme="majorEastAsia"/>
                <w:sz w:val="24"/>
                <w:szCs w:val="28"/>
                <w:lang w:val="zh-CN"/>
              </w:rPr>
              <w:t>外置蓝光刻录，配正版软件。</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18</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移动硬盘</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、容量大于等于</w:t>
            </w:r>
            <w:r w:rsidRPr="00945614">
              <w:rPr>
                <w:rFonts w:asciiTheme="majorEastAsia" w:hAnsiTheme="majorEastAsia"/>
                <w:sz w:val="24"/>
                <w:szCs w:val="28"/>
                <w:lang w:val="zh-CN"/>
              </w:rPr>
              <w:t>1TB</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、接口</w:t>
            </w:r>
            <w:r w:rsidRPr="00945614">
              <w:rPr>
                <w:rFonts w:asciiTheme="majorEastAsia" w:hAnsiTheme="majorEastAsia"/>
                <w:sz w:val="24"/>
                <w:szCs w:val="28"/>
                <w:lang w:val="zh-CN"/>
              </w:rPr>
              <w:t>USB3.0</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、兼容</w:t>
            </w:r>
            <w:r w:rsidRPr="00945614">
              <w:rPr>
                <w:rFonts w:asciiTheme="majorEastAsia" w:hAnsiTheme="majorEastAsia"/>
                <w:sz w:val="24"/>
                <w:szCs w:val="28"/>
                <w:lang w:val="zh-CN"/>
              </w:rPr>
              <w:t>Windows/Mac</w:t>
            </w:r>
            <w:r w:rsidRPr="00945614">
              <w:rPr>
                <w:rFonts w:asciiTheme="majorEastAsia" w:hAnsiTheme="majorEastAsia"/>
                <w:sz w:val="24"/>
                <w:szCs w:val="28"/>
                <w:lang w:val="zh-CN"/>
              </w:rPr>
              <w:t>系统。</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19</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耳机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、头戴式</w:t>
            </w:r>
            <w:r w:rsidRPr="00945614">
              <w:rPr>
                <w:rFonts w:asciiTheme="majorEastAsia" w:hAnsiTheme="majorEastAsia"/>
                <w:sz w:val="24"/>
                <w:szCs w:val="28"/>
                <w:lang w:val="zh-CN"/>
              </w:rPr>
              <w:t>USB</w:t>
            </w:r>
            <w:r w:rsidRPr="00945614">
              <w:rPr>
                <w:rFonts w:asciiTheme="majorEastAsia" w:hAnsiTheme="majorEastAsia"/>
                <w:sz w:val="24"/>
                <w:szCs w:val="28"/>
                <w:lang w:val="zh-CN"/>
              </w:rPr>
              <w:t>有线耳机；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、有麦克风；</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、振膜类型：动圈；</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、频响范围：</w:t>
            </w:r>
            <w:r w:rsidRPr="00945614">
              <w:rPr>
                <w:rFonts w:asciiTheme="majorEastAsia" w:hAnsiTheme="majorEastAsia"/>
                <w:sz w:val="24"/>
                <w:szCs w:val="28"/>
                <w:lang w:val="zh-CN"/>
              </w:rPr>
              <w:t>20 Hz - 20 KHz</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、线型：单边导线；</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、阻抗：</w:t>
            </w:r>
            <w:r w:rsidRPr="00945614">
              <w:rPr>
                <w:rFonts w:asciiTheme="majorEastAsia" w:hAnsiTheme="majorEastAsia"/>
                <w:sz w:val="24"/>
                <w:szCs w:val="28"/>
                <w:lang w:val="zh-CN"/>
              </w:rPr>
              <w:t>32Ω</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、灵敏度：</w:t>
            </w:r>
            <w:r w:rsidRPr="00945614">
              <w:rPr>
                <w:rFonts w:asciiTheme="majorEastAsia" w:hAnsiTheme="majorEastAsia"/>
                <w:sz w:val="24"/>
                <w:szCs w:val="28"/>
                <w:lang w:val="zh-CN"/>
              </w:rPr>
              <w:t>94dB</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、线长：</w:t>
            </w:r>
            <w:r w:rsidRPr="00945614">
              <w:rPr>
                <w:rFonts w:asciiTheme="majorEastAsia" w:hAnsiTheme="majorEastAsia"/>
                <w:sz w:val="24"/>
                <w:szCs w:val="28"/>
                <w:lang w:val="zh-CN"/>
              </w:rPr>
              <w:t>1.9m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、提供一年质保。</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126</w:t>
            </w:r>
            <w:r w:rsidRPr="00945614">
              <w:rPr>
                <w:rFonts w:asciiTheme="majorEastAsia" w:hAnsiTheme="majorEastAsia"/>
                <w:sz w:val="24"/>
                <w:szCs w:val="28"/>
                <w:lang w:val="zh-CN"/>
              </w:rPr>
              <w:t>套</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20</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多媒体教学一体机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、尺寸：</w:t>
            </w:r>
            <w:r w:rsidRPr="00945614">
              <w:rPr>
                <w:rFonts w:asciiTheme="majorEastAsia" w:hAnsiTheme="majorEastAsia"/>
                <w:sz w:val="24"/>
                <w:szCs w:val="28"/>
                <w:lang w:val="zh-CN"/>
              </w:rPr>
              <w:t>≥98</w:t>
            </w:r>
            <w:r w:rsidRPr="00945614">
              <w:rPr>
                <w:rFonts w:asciiTheme="majorEastAsia" w:hAnsiTheme="majorEastAsia"/>
                <w:sz w:val="24"/>
                <w:szCs w:val="28"/>
                <w:lang w:val="zh-CN"/>
              </w:rPr>
              <w:t>英寸</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w:t>
            </w:r>
            <w:r w:rsidRPr="00945614">
              <w:rPr>
                <w:rFonts w:asciiTheme="majorEastAsia" w:hAnsiTheme="majorEastAsia"/>
                <w:sz w:val="24"/>
                <w:szCs w:val="28"/>
                <w:lang w:val="zh-CN"/>
              </w:rPr>
              <w:t>16</w:t>
            </w:r>
            <w:r w:rsidRPr="00945614">
              <w:rPr>
                <w:rFonts w:asciiTheme="majorEastAsia" w:hAnsiTheme="majorEastAsia"/>
                <w:sz w:val="24"/>
                <w:szCs w:val="28"/>
                <w:lang w:val="zh-CN"/>
              </w:rPr>
              <w:t>：</w:t>
            </w:r>
            <w:r w:rsidRPr="00945614">
              <w:rPr>
                <w:rFonts w:asciiTheme="majorEastAsia" w:hAnsiTheme="majorEastAsia"/>
                <w:sz w:val="24"/>
                <w:szCs w:val="28"/>
                <w:lang w:val="zh-CN"/>
              </w:rPr>
              <w:t>9</w:t>
            </w:r>
            <w:r w:rsidRPr="00945614">
              <w:rPr>
                <w:rFonts w:asciiTheme="majorEastAsia" w:hAnsiTheme="majorEastAsia"/>
                <w:sz w:val="24"/>
                <w:szCs w:val="28"/>
                <w:lang w:val="zh-CN"/>
              </w:rPr>
              <w:t>）超窄不锈钢面框设计，采用</w:t>
            </w:r>
            <w:r w:rsidRPr="00945614">
              <w:rPr>
                <w:rFonts w:asciiTheme="majorEastAsia" w:hAnsiTheme="majorEastAsia"/>
                <w:sz w:val="24"/>
                <w:szCs w:val="28"/>
                <w:lang w:val="zh-CN"/>
              </w:rPr>
              <w:t>DLED</w:t>
            </w:r>
            <w:r w:rsidRPr="00945614">
              <w:rPr>
                <w:rFonts w:asciiTheme="majorEastAsia" w:hAnsiTheme="majorEastAsia"/>
                <w:sz w:val="24"/>
                <w:szCs w:val="28"/>
                <w:lang w:val="zh-CN"/>
              </w:rPr>
              <w:t>背光，分辨率</w:t>
            </w:r>
            <w:r w:rsidRPr="00945614">
              <w:rPr>
                <w:rFonts w:asciiTheme="majorEastAsia" w:hAnsiTheme="majorEastAsia"/>
                <w:sz w:val="24"/>
                <w:szCs w:val="28"/>
                <w:lang w:val="zh-CN"/>
              </w:rPr>
              <w:t>≥3840X2160</w:t>
            </w:r>
            <w:r w:rsidRPr="00945614">
              <w:rPr>
                <w:rFonts w:asciiTheme="majorEastAsia" w:hAnsiTheme="majorEastAsia"/>
                <w:sz w:val="24"/>
                <w:szCs w:val="28"/>
                <w:lang w:val="zh-CN"/>
              </w:rPr>
              <w:t>，可视角度</w:t>
            </w:r>
            <w:r w:rsidRPr="00945614">
              <w:rPr>
                <w:rFonts w:asciiTheme="majorEastAsia" w:hAnsiTheme="majorEastAsia"/>
                <w:sz w:val="24"/>
                <w:szCs w:val="28"/>
                <w:lang w:val="zh-CN"/>
              </w:rPr>
              <w:t>≥178°/178°</w:t>
            </w:r>
            <w:r w:rsidRPr="00945614">
              <w:rPr>
                <w:rFonts w:asciiTheme="majorEastAsia" w:hAnsiTheme="majorEastAsia"/>
                <w:sz w:val="24"/>
                <w:szCs w:val="28"/>
                <w:lang w:val="zh-CN"/>
              </w:rPr>
              <w:t>，响应时间</w:t>
            </w:r>
            <w:r w:rsidRPr="00945614">
              <w:rPr>
                <w:rFonts w:asciiTheme="majorEastAsia" w:hAnsiTheme="majorEastAsia"/>
                <w:sz w:val="24"/>
                <w:szCs w:val="28"/>
                <w:lang w:val="zh-CN"/>
              </w:rPr>
              <w:t>≤8ms</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、采用安卓</w:t>
            </w:r>
            <w:r w:rsidRPr="00945614">
              <w:rPr>
                <w:rFonts w:asciiTheme="majorEastAsia" w:hAnsiTheme="majorEastAsia"/>
                <w:sz w:val="24"/>
                <w:szCs w:val="28"/>
                <w:lang w:val="zh-CN"/>
              </w:rPr>
              <w:t>9.0</w:t>
            </w:r>
            <w:r w:rsidRPr="00945614">
              <w:rPr>
                <w:rFonts w:asciiTheme="majorEastAsia" w:hAnsiTheme="majorEastAsia"/>
                <w:sz w:val="24"/>
                <w:szCs w:val="28"/>
                <w:lang w:val="zh-CN"/>
              </w:rPr>
              <w:t>及以上系统，处理器性能不低于</w:t>
            </w:r>
            <w:r w:rsidRPr="00945614">
              <w:rPr>
                <w:rFonts w:asciiTheme="majorEastAsia" w:hAnsiTheme="majorEastAsia"/>
                <w:sz w:val="24"/>
                <w:szCs w:val="28"/>
                <w:lang w:val="zh-CN"/>
              </w:rPr>
              <w:t>Quad-Core A55 1.9GHz</w:t>
            </w:r>
            <w:r w:rsidRPr="00945614">
              <w:rPr>
                <w:rFonts w:asciiTheme="majorEastAsia" w:hAnsiTheme="majorEastAsia"/>
                <w:sz w:val="24"/>
                <w:szCs w:val="28"/>
                <w:lang w:val="zh-CN"/>
              </w:rPr>
              <w:t>，内存不小于</w:t>
            </w:r>
            <w:r w:rsidRPr="00945614">
              <w:rPr>
                <w:rFonts w:asciiTheme="majorEastAsia" w:hAnsiTheme="majorEastAsia"/>
                <w:sz w:val="24"/>
                <w:szCs w:val="28"/>
                <w:lang w:val="zh-CN"/>
              </w:rPr>
              <w:t>2G,</w:t>
            </w:r>
            <w:r w:rsidRPr="00945614">
              <w:rPr>
                <w:rFonts w:asciiTheme="majorEastAsia" w:hAnsiTheme="majorEastAsia"/>
                <w:sz w:val="24"/>
                <w:szCs w:val="28"/>
                <w:lang w:val="zh-CN"/>
              </w:rPr>
              <w:t>存储空间不小于</w:t>
            </w:r>
            <w:r w:rsidRPr="00945614">
              <w:rPr>
                <w:rFonts w:asciiTheme="majorEastAsia" w:hAnsiTheme="majorEastAsia"/>
                <w:sz w:val="24"/>
                <w:szCs w:val="28"/>
                <w:lang w:val="zh-CN"/>
              </w:rPr>
              <w:t>32G</w:t>
            </w:r>
            <w:r w:rsidRPr="00945614">
              <w:rPr>
                <w:rFonts w:asciiTheme="majorEastAsia" w:hAnsiTheme="majorEastAsia"/>
                <w:sz w:val="24"/>
                <w:szCs w:val="28"/>
                <w:lang w:val="zh-CN"/>
              </w:rPr>
              <w:t>，机身自带。，最大支持</w:t>
            </w:r>
            <w:r w:rsidRPr="00945614">
              <w:rPr>
                <w:rFonts w:asciiTheme="majorEastAsia" w:hAnsiTheme="majorEastAsia"/>
                <w:sz w:val="24"/>
                <w:szCs w:val="28"/>
                <w:lang w:val="zh-CN"/>
              </w:rPr>
              <w:t>128G U</w:t>
            </w:r>
            <w:r w:rsidRPr="00945614">
              <w:rPr>
                <w:rFonts w:asciiTheme="majorEastAsia" w:hAnsiTheme="majorEastAsia"/>
                <w:sz w:val="24"/>
                <w:szCs w:val="28"/>
                <w:lang w:val="zh-CN"/>
              </w:rPr>
              <w:t>盘扩展存储空间。</w:t>
            </w:r>
            <w:r w:rsidRPr="00945614">
              <w:rPr>
                <w:rFonts w:asciiTheme="majorEastAsia" w:hAnsiTheme="majorEastAsia"/>
                <w:sz w:val="24"/>
                <w:szCs w:val="28"/>
                <w:lang w:val="zh-CN"/>
              </w:rPr>
              <w:t xml:space="preserve">                             3</w:t>
            </w:r>
            <w:r w:rsidRPr="00945614">
              <w:rPr>
                <w:rFonts w:asciiTheme="majorEastAsia" w:hAnsiTheme="majorEastAsia"/>
                <w:sz w:val="24"/>
                <w:szCs w:val="28"/>
                <w:lang w:val="zh-CN"/>
              </w:rPr>
              <w:t>、输入端口：</w:t>
            </w:r>
            <w:r w:rsidRPr="00945614">
              <w:rPr>
                <w:rFonts w:asciiTheme="majorEastAsia" w:hAnsiTheme="majorEastAsia"/>
                <w:sz w:val="24"/>
                <w:szCs w:val="28"/>
                <w:lang w:val="zh-CN"/>
              </w:rPr>
              <w:t>AV</w:t>
            </w:r>
            <w:r w:rsidRPr="00945614">
              <w:rPr>
                <w:rFonts w:asciiTheme="majorEastAsia" w:hAnsiTheme="majorEastAsia"/>
                <w:sz w:val="24"/>
                <w:szCs w:val="28"/>
                <w:lang w:val="zh-CN"/>
              </w:rPr>
              <w:t>端口</w:t>
            </w:r>
            <w:r w:rsidRPr="00945614">
              <w:rPr>
                <w:rFonts w:asciiTheme="majorEastAsia" w:hAnsiTheme="majorEastAsia"/>
                <w:sz w:val="24"/>
                <w:szCs w:val="28"/>
                <w:lang w:val="zh-CN"/>
              </w:rPr>
              <w:t>≥2</w:t>
            </w:r>
            <w:r w:rsidRPr="00945614">
              <w:rPr>
                <w:rFonts w:asciiTheme="majorEastAsia" w:hAnsiTheme="majorEastAsia"/>
                <w:sz w:val="24"/>
                <w:szCs w:val="28"/>
                <w:lang w:val="zh-CN"/>
              </w:rPr>
              <w:t>组</w:t>
            </w:r>
            <w:r w:rsidRPr="00945614">
              <w:rPr>
                <w:rFonts w:asciiTheme="majorEastAsia" w:hAnsiTheme="majorEastAsia"/>
                <w:sz w:val="24"/>
                <w:szCs w:val="28"/>
                <w:lang w:val="zh-CN"/>
              </w:rPr>
              <w:lastRenderedPageBreak/>
              <w:t>（</w:t>
            </w:r>
            <w:r w:rsidRPr="00945614">
              <w:rPr>
                <w:rFonts w:asciiTheme="majorEastAsia" w:hAnsiTheme="majorEastAsia"/>
                <w:sz w:val="24"/>
                <w:szCs w:val="28"/>
                <w:lang w:val="zh-CN"/>
              </w:rPr>
              <w:t>CVBS+R+L</w:t>
            </w:r>
            <w:r w:rsidRPr="00945614">
              <w:rPr>
                <w:rFonts w:asciiTheme="majorEastAsia" w:hAnsiTheme="majorEastAsia"/>
                <w:sz w:val="24"/>
                <w:szCs w:val="28"/>
                <w:lang w:val="zh-CN"/>
              </w:rPr>
              <w:t>）</w:t>
            </w:r>
            <w:r w:rsidRPr="00945614">
              <w:rPr>
                <w:rFonts w:asciiTheme="majorEastAsia" w:hAnsiTheme="majorEastAsia"/>
                <w:sz w:val="24"/>
                <w:szCs w:val="28"/>
                <w:lang w:val="zh-CN"/>
              </w:rPr>
              <w:t>,RF</w:t>
            </w:r>
            <w:r w:rsidRPr="00945614">
              <w:rPr>
                <w:rFonts w:asciiTheme="majorEastAsia" w:hAnsiTheme="majorEastAsia"/>
                <w:sz w:val="24"/>
                <w:szCs w:val="28"/>
                <w:lang w:val="zh-CN"/>
              </w:rPr>
              <w:t>端口不少于</w:t>
            </w:r>
            <w:r w:rsidRPr="00945614">
              <w:rPr>
                <w:rFonts w:asciiTheme="majorEastAsia" w:hAnsiTheme="majorEastAsia"/>
                <w:sz w:val="24"/>
                <w:szCs w:val="28"/>
                <w:lang w:val="zh-CN"/>
              </w:rPr>
              <w:t>1</w:t>
            </w:r>
            <w:r w:rsidRPr="00945614">
              <w:rPr>
                <w:rFonts w:asciiTheme="majorEastAsia" w:hAnsiTheme="majorEastAsia"/>
                <w:sz w:val="24"/>
                <w:szCs w:val="28"/>
                <w:lang w:val="zh-CN"/>
              </w:rPr>
              <w:t>组，</w:t>
            </w:r>
            <w:r w:rsidRPr="00945614">
              <w:rPr>
                <w:rFonts w:asciiTheme="majorEastAsia" w:hAnsiTheme="majorEastAsia"/>
                <w:sz w:val="24"/>
                <w:szCs w:val="28"/>
                <w:lang w:val="zh-CN"/>
              </w:rPr>
              <w:t>HDMI≥3</w:t>
            </w:r>
            <w:r w:rsidRPr="00945614">
              <w:rPr>
                <w:rFonts w:asciiTheme="majorEastAsia" w:hAnsiTheme="majorEastAsia"/>
                <w:sz w:val="24"/>
                <w:szCs w:val="28"/>
                <w:lang w:val="zh-CN"/>
              </w:rPr>
              <w:t>组，</w:t>
            </w:r>
            <w:r w:rsidRPr="00945614">
              <w:rPr>
                <w:rFonts w:asciiTheme="majorEastAsia" w:hAnsiTheme="majorEastAsia"/>
                <w:sz w:val="24"/>
                <w:szCs w:val="28"/>
                <w:lang w:val="zh-CN"/>
              </w:rPr>
              <w:t>USB≥1</w:t>
            </w:r>
            <w:r w:rsidRPr="00945614">
              <w:rPr>
                <w:rFonts w:asciiTheme="majorEastAsia" w:hAnsiTheme="majorEastAsia"/>
                <w:sz w:val="24"/>
                <w:szCs w:val="28"/>
                <w:lang w:val="zh-CN"/>
              </w:rPr>
              <w:t>组，自适应千兆网卡不少于</w:t>
            </w:r>
            <w:r w:rsidRPr="00945614">
              <w:rPr>
                <w:rFonts w:asciiTheme="majorEastAsia" w:hAnsiTheme="majorEastAsia"/>
                <w:sz w:val="24"/>
                <w:szCs w:val="28"/>
                <w:lang w:val="zh-CN"/>
              </w:rPr>
              <w:t>1</w:t>
            </w:r>
            <w:r w:rsidRPr="00945614">
              <w:rPr>
                <w:rFonts w:asciiTheme="majorEastAsia" w:hAnsiTheme="majorEastAsia"/>
                <w:sz w:val="24"/>
                <w:szCs w:val="28"/>
                <w:lang w:val="zh-CN"/>
              </w:rPr>
              <w:t>个。输出端口：</w:t>
            </w:r>
            <w:r w:rsidRPr="00945614">
              <w:rPr>
                <w:rFonts w:asciiTheme="majorEastAsia" w:hAnsiTheme="majorEastAsia"/>
                <w:sz w:val="24"/>
                <w:szCs w:val="28"/>
                <w:lang w:val="zh-CN"/>
              </w:rPr>
              <w:t>COAX</w:t>
            </w:r>
            <w:r w:rsidRPr="00945614">
              <w:rPr>
                <w:rFonts w:asciiTheme="majorEastAsia" w:hAnsiTheme="majorEastAsia"/>
                <w:sz w:val="24"/>
                <w:szCs w:val="28"/>
                <w:lang w:val="zh-CN"/>
              </w:rPr>
              <w:t>端口</w:t>
            </w:r>
            <w:r w:rsidRPr="00945614">
              <w:rPr>
                <w:rFonts w:asciiTheme="majorEastAsia" w:hAnsiTheme="majorEastAsia"/>
                <w:sz w:val="24"/>
                <w:szCs w:val="28"/>
                <w:lang w:val="zh-CN"/>
              </w:rPr>
              <w:t>≥1</w:t>
            </w:r>
            <w:r w:rsidRPr="00945614">
              <w:rPr>
                <w:rFonts w:asciiTheme="majorEastAsia" w:hAnsiTheme="majorEastAsia"/>
                <w:sz w:val="24"/>
                <w:szCs w:val="28"/>
                <w:lang w:val="zh-CN"/>
              </w:rPr>
              <w:t>组，</w:t>
            </w:r>
            <w:r w:rsidRPr="00945614">
              <w:rPr>
                <w:rFonts w:asciiTheme="majorEastAsia" w:hAnsiTheme="majorEastAsia"/>
                <w:sz w:val="24"/>
                <w:szCs w:val="28"/>
                <w:lang w:val="zh-CN"/>
              </w:rPr>
              <w:t>Earphone≥1</w:t>
            </w:r>
            <w:r w:rsidRPr="00945614">
              <w:rPr>
                <w:rFonts w:asciiTheme="majorEastAsia" w:hAnsiTheme="majorEastAsia"/>
                <w:sz w:val="24"/>
                <w:szCs w:val="28"/>
                <w:lang w:val="zh-CN"/>
              </w:rPr>
              <w:t>组。喇叭规格：</w:t>
            </w:r>
            <w:r w:rsidRPr="00945614">
              <w:rPr>
                <w:rFonts w:asciiTheme="majorEastAsia" w:hAnsiTheme="majorEastAsia"/>
                <w:sz w:val="24"/>
                <w:szCs w:val="28"/>
                <w:lang w:val="zh-CN"/>
              </w:rPr>
              <w:t>≥10W/8</w:t>
            </w:r>
            <w:r w:rsidRPr="00945614">
              <w:rPr>
                <w:rFonts w:asciiTheme="majorEastAsia" w:hAnsiTheme="majorEastAsia"/>
                <w:sz w:val="24"/>
                <w:szCs w:val="28"/>
                <w:lang w:val="zh-CN"/>
              </w:rPr>
              <w:t>欧</w:t>
            </w:r>
            <w:r w:rsidRPr="00945614">
              <w:rPr>
                <w:rFonts w:asciiTheme="majorEastAsia" w:hAnsiTheme="majorEastAsia"/>
                <w:sz w:val="24"/>
                <w:szCs w:val="28"/>
                <w:lang w:val="zh-CN"/>
              </w:rPr>
              <w:t>x2</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w:t>
            </w:r>
            <w:r w:rsidRPr="00945614">
              <w:rPr>
                <w:rFonts w:asciiTheme="majorEastAsia" w:hAnsiTheme="majorEastAsia"/>
                <w:sz w:val="24"/>
                <w:szCs w:val="28"/>
                <w:lang w:val="zh-CN"/>
              </w:rPr>
              <w:t>整机功耗</w:t>
            </w:r>
            <w:r w:rsidRPr="00945614">
              <w:rPr>
                <w:rFonts w:asciiTheme="majorEastAsia" w:hAnsiTheme="majorEastAsia"/>
                <w:sz w:val="24"/>
                <w:szCs w:val="28"/>
                <w:lang w:val="zh-CN"/>
              </w:rPr>
              <w:t>≤450W</w:t>
            </w:r>
            <w:r w:rsidRPr="00945614">
              <w:rPr>
                <w:rFonts w:asciiTheme="majorEastAsia" w:hAnsiTheme="majorEastAsia"/>
                <w:sz w:val="24"/>
                <w:szCs w:val="28"/>
                <w:lang w:val="zh-CN"/>
              </w:rPr>
              <w:t>，待机不超过</w:t>
            </w:r>
            <w:r w:rsidRPr="00945614">
              <w:rPr>
                <w:rFonts w:asciiTheme="majorEastAsia" w:hAnsiTheme="majorEastAsia"/>
                <w:sz w:val="24"/>
                <w:szCs w:val="28"/>
                <w:lang w:val="zh-CN"/>
              </w:rPr>
              <w:t>0.5W</w:t>
            </w:r>
            <w:r w:rsidRPr="00945614">
              <w:rPr>
                <w:rFonts w:asciiTheme="majorEastAsia" w:hAnsiTheme="majorEastAsia"/>
                <w:sz w:val="24"/>
                <w:szCs w:val="28"/>
                <w:lang w:val="zh-CN"/>
              </w:rPr>
              <w:t>，电压范围：</w:t>
            </w:r>
            <w:r w:rsidRPr="00945614">
              <w:rPr>
                <w:rFonts w:asciiTheme="majorEastAsia" w:hAnsiTheme="majorEastAsia"/>
                <w:sz w:val="24"/>
                <w:szCs w:val="28"/>
                <w:lang w:val="zh-CN"/>
              </w:rPr>
              <w:t xml:space="preserve">≥AC176-264V~50/60Hz </w:t>
            </w:r>
            <w:r w:rsidRPr="00945614">
              <w:rPr>
                <w:rFonts w:asciiTheme="majorEastAsia" w:hAnsiTheme="majorEastAsia"/>
                <w:sz w:val="24"/>
                <w:szCs w:val="28"/>
                <w:lang w:val="zh-CN"/>
              </w:rPr>
              <w:t>。</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w:t>
            </w:r>
            <w:r w:rsidRPr="00945614">
              <w:rPr>
                <w:rFonts w:asciiTheme="majorEastAsia" w:hAnsiTheme="majorEastAsia"/>
                <w:sz w:val="24"/>
                <w:szCs w:val="28"/>
                <w:lang w:val="zh-CN"/>
              </w:rPr>
              <w:t>套</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21</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单反相机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w:t>
            </w:r>
            <w:r w:rsidRPr="00945614">
              <w:rPr>
                <w:rFonts w:asciiTheme="majorEastAsia" w:hAnsiTheme="majorEastAsia"/>
                <w:sz w:val="24"/>
                <w:szCs w:val="28"/>
                <w:lang w:val="zh-CN"/>
              </w:rPr>
              <w:t>4K</w:t>
            </w:r>
            <w:r w:rsidRPr="00945614">
              <w:rPr>
                <w:rFonts w:asciiTheme="majorEastAsia" w:hAnsiTheme="majorEastAsia"/>
                <w:sz w:val="24"/>
                <w:szCs w:val="28"/>
                <w:lang w:val="zh-CN"/>
              </w:rPr>
              <w:t>视频</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w:t>
            </w:r>
            <w:r w:rsidRPr="00945614">
              <w:rPr>
                <w:rFonts w:asciiTheme="majorEastAsia" w:hAnsiTheme="majorEastAsia"/>
                <w:sz w:val="24"/>
                <w:szCs w:val="28"/>
                <w:lang w:val="zh-CN"/>
              </w:rPr>
              <w:t>Vlog</w:t>
            </w:r>
            <w:r w:rsidRPr="00945614">
              <w:rPr>
                <w:rFonts w:asciiTheme="majorEastAsia" w:hAnsiTheme="majorEastAsia"/>
                <w:sz w:val="24"/>
                <w:szCs w:val="28"/>
                <w:lang w:val="zh-CN"/>
              </w:rPr>
              <w:t>拍摄</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w:t>
            </w:r>
            <w:r w:rsidRPr="00945614">
              <w:rPr>
                <w:rFonts w:asciiTheme="majorEastAsia" w:hAnsiTheme="majorEastAsia"/>
                <w:sz w:val="24"/>
                <w:szCs w:val="28"/>
                <w:lang w:val="zh-CN"/>
              </w:rPr>
              <w:t>EF 50mm f/1.8 STM</w:t>
            </w:r>
            <w:r w:rsidRPr="00945614">
              <w:rPr>
                <w:rFonts w:asciiTheme="majorEastAsia" w:hAnsiTheme="majorEastAsia"/>
                <w:sz w:val="24"/>
                <w:szCs w:val="28"/>
                <w:lang w:val="zh-CN"/>
              </w:rPr>
              <w:t>单反镜头</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、接口支持</w:t>
            </w:r>
            <w:r w:rsidRPr="00945614">
              <w:rPr>
                <w:rFonts w:asciiTheme="majorEastAsia" w:hAnsiTheme="majorEastAsia"/>
                <w:sz w:val="24"/>
                <w:szCs w:val="28"/>
                <w:lang w:val="zh-CN"/>
              </w:rPr>
              <w:t>HDMI</w:t>
            </w:r>
            <w:r w:rsidRPr="00945614">
              <w:rPr>
                <w:rFonts w:asciiTheme="majorEastAsia" w:hAnsiTheme="majorEastAsia"/>
                <w:sz w:val="24"/>
                <w:szCs w:val="28"/>
                <w:lang w:val="zh-CN"/>
              </w:rPr>
              <w:t>、</w:t>
            </w:r>
            <w:r w:rsidRPr="00945614">
              <w:rPr>
                <w:rFonts w:asciiTheme="majorEastAsia" w:hAnsiTheme="majorEastAsia"/>
                <w:sz w:val="24"/>
                <w:szCs w:val="28"/>
                <w:lang w:val="zh-CN"/>
              </w:rPr>
              <w:t>Wi-Fi</w:t>
            </w:r>
            <w:r w:rsidRPr="00945614">
              <w:rPr>
                <w:rFonts w:asciiTheme="majorEastAsia" w:hAnsiTheme="majorEastAsia"/>
                <w:sz w:val="24"/>
                <w:szCs w:val="28"/>
                <w:lang w:val="zh-CN"/>
              </w:rPr>
              <w:t>、蓝牙</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、旋转屏，触摸屏，</w:t>
            </w:r>
            <w:r w:rsidRPr="00945614">
              <w:rPr>
                <w:rFonts w:asciiTheme="majorEastAsia" w:hAnsiTheme="majorEastAsia"/>
                <w:sz w:val="24"/>
                <w:szCs w:val="28"/>
                <w:lang w:val="zh-CN"/>
              </w:rPr>
              <w:t>HDMI</w:t>
            </w:r>
            <w:r w:rsidRPr="00945614">
              <w:rPr>
                <w:rFonts w:asciiTheme="majorEastAsia" w:hAnsiTheme="majorEastAsia"/>
                <w:sz w:val="24"/>
                <w:szCs w:val="28"/>
                <w:lang w:val="zh-CN"/>
              </w:rPr>
              <w:t>接口；</w:t>
            </w:r>
            <w:r w:rsidRPr="00945614">
              <w:rPr>
                <w:rFonts w:asciiTheme="majorEastAsia" w:hAnsiTheme="majorEastAsia"/>
                <w:sz w:val="24"/>
                <w:szCs w:val="28"/>
                <w:lang w:val="zh-CN"/>
              </w:rPr>
              <w:t>Wi-Fi</w:t>
            </w:r>
            <w:r w:rsidRPr="00945614">
              <w:rPr>
                <w:rFonts w:asciiTheme="majorEastAsia" w:hAnsiTheme="majorEastAsia"/>
                <w:sz w:val="24"/>
                <w:szCs w:val="28"/>
                <w:lang w:val="zh-CN"/>
              </w:rPr>
              <w:t>传输；</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、视频拍摄能力：</w:t>
            </w:r>
            <w:r w:rsidRPr="00945614">
              <w:rPr>
                <w:rFonts w:asciiTheme="majorEastAsia" w:hAnsiTheme="majorEastAsia"/>
                <w:sz w:val="24"/>
                <w:szCs w:val="28"/>
                <w:lang w:val="zh-CN"/>
              </w:rPr>
              <w:t>1080P  120P</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、拍摄性能：高速连拍</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套</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22</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笔记本电脑</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CPU ≥i5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内存</w:t>
            </w:r>
            <w:r w:rsidRPr="00945614">
              <w:rPr>
                <w:rFonts w:asciiTheme="majorEastAsia" w:hAnsiTheme="majorEastAsia"/>
                <w:sz w:val="24"/>
                <w:szCs w:val="28"/>
                <w:lang w:val="zh-CN"/>
              </w:rPr>
              <w:t xml:space="preserve"> 16G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独立显卡</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固态硬盘</w:t>
            </w:r>
            <w:r w:rsidRPr="00945614">
              <w:rPr>
                <w:rFonts w:asciiTheme="majorEastAsia" w:hAnsiTheme="majorEastAsia"/>
                <w:sz w:val="24"/>
                <w:szCs w:val="28"/>
                <w:lang w:val="zh-CN"/>
              </w:rPr>
              <w:t>512G</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23</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针式打印机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打印宽度：</w:t>
            </w:r>
            <w:r w:rsidRPr="00945614">
              <w:rPr>
                <w:rFonts w:asciiTheme="majorEastAsia" w:hAnsiTheme="majorEastAsia"/>
                <w:sz w:val="24"/>
                <w:szCs w:val="28"/>
                <w:lang w:val="zh-CN"/>
              </w:rPr>
              <w:t>82</w:t>
            </w:r>
            <w:r w:rsidRPr="00945614">
              <w:rPr>
                <w:rFonts w:asciiTheme="majorEastAsia" w:hAnsiTheme="majorEastAsia"/>
                <w:sz w:val="24"/>
                <w:szCs w:val="28"/>
                <w:lang w:val="zh-CN"/>
              </w:rPr>
              <w:t>列。进纸宽度：单页纸</w:t>
            </w:r>
            <w:r w:rsidRPr="00945614">
              <w:rPr>
                <w:rFonts w:asciiTheme="majorEastAsia" w:hAnsiTheme="majorEastAsia"/>
                <w:sz w:val="24"/>
                <w:szCs w:val="28"/>
                <w:lang w:val="zh-CN"/>
              </w:rPr>
              <w:t>70</w:t>
            </w:r>
            <w:r w:rsidRPr="00945614">
              <w:rPr>
                <w:rFonts w:asciiTheme="majorEastAsia" w:hAnsiTheme="majorEastAsia"/>
                <w:sz w:val="24"/>
                <w:szCs w:val="28"/>
                <w:lang w:val="zh-CN"/>
              </w:rPr>
              <w:t>－</w:t>
            </w:r>
            <w:r w:rsidRPr="00945614">
              <w:rPr>
                <w:rFonts w:asciiTheme="majorEastAsia" w:hAnsiTheme="majorEastAsia"/>
                <w:sz w:val="24"/>
                <w:szCs w:val="28"/>
                <w:lang w:val="zh-CN"/>
              </w:rPr>
              <w:t>257mm</w:t>
            </w:r>
            <w:r w:rsidRPr="00945614">
              <w:rPr>
                <w:rFonts w:asciiTheme="majorEastAsia" w:hAnsiTheme="majorEastAsia"/>
                <w:sz w:val="24"/>
                <w:szCs w:val="28"/>
                <w:lang w:val="zh-CN"/>
              </w:rPr>
              <w:t>，连续纸</w:t>
            </w:r>
            <w:r w:rsidRPr="00945614">
              <w:rPr>
                <w:rFonts w:asciiTheme="majorEastAsia" w:hAnsiTheme="majorEastAsia"/>
                <w:sz w:val="24"/>
                <w:szCs w:val="28"/>
                <w:lang w:val="zh-CN"/>
              </w:rPr>
              <w:t>76.2</w:t>
            </w:r>
            <w:r w:rsidRPr="00945614">
              <w:rPr>
                <w:rFonts w:asciiTheme="majorEastAsia" w:hAnsiTheme="majorEastAsia"/>
                <w:sz w:val="24"/>
                <w:szCs w:val="28"/>
                <w:lang w:val="zh-CN"/>
              </w:rPr>
              <w:t>－</w:t>
            </w:r>
            <w:r w:rsidRPr="00945614">
              <w:rPr>
                <w:rFonts w:asciiTheme="majorEastAsia" w:hAnsiTheme="majorEastAsia"/>
                <w:sz w:val="24"/>
                <w:szCs w:val="28"/>
                <w:lang w:val="zh-CN"/>
              </w:rPr>
              <w:t>254mm</w:t>
            </w:r>
            <w:r w:rsidRPr="00945614">
              <w:rPr>
                <w:rFonts w:asciiTheme="majorEastAsia" w:hAnsiTheme="majorEastAsia"/>
                <w:sz w:val="24"/>
                <w:szCs w:val="28"/>
                <w:lang w:val="zh-CN"/>
              </w:rPr>
              <w:t>。打印速度</w:t>
            </w:r>
            <w:r w:rsidRPr="00945614">
              <w:rPr>
                <w:rFonts w:asciiTheme="majorEastAsia" w:hAnsiTheme="majorEastAsia"/>
                <w:sz w:val="24"/>
                <w:szCs w:val="28"/>
                <w:lang w:val="zh-CN"/>
              </w:rPr>
              <w:t>195</w:t>
            </w:r>
            <w:r w:rsidRPr="00945614">
              <w:rPr>
                <w:rFonts w:asciiTheme="majorEastAsia" w:hAnsiTheme="majorEastAsia"/>
                <w:sz w:val="24"/>
                <w:szCs w:val="28"/>
                <w:lang w:val="zh-CN"/>
              </w:rPr>
              <w:t>（汉字</w:t>
            </w:r>
            <w:r w:rsidRPr="00945614">
              <w:rPr>
                <w:rFonts w:asciiTheme="majorEastAsia" w:hAnsiTheme="majorEastAsia"/>
                <w:sz w:val="24"/>
                <w:szCs w:val="28"/>
                <w:lang w:val="zh-CN"/>
              </w:rPr>
              <w:t>/</w:t>
            </w:r>
            <w:r w:rsidRPr="00945614">
              <w:rPr>
                <w:rFonts w:asciiTheme="majorEastAsia" w:hAnsiTheme="majorEastAsia"/>
                <w:sz w:val="24"/>
                <w:szCs w:val="28"/>
                <w:lang w:val="zh-CN"/>
              </w:rPr>
              <w:t>秒）。复写能力</w:t>
            </w:r>
            <w:r w:rsidRPr="00945614">
              <w:rPr>
                <w:rFonts w:asciiTheme="majorEastAsia" w:hAnsiTheme="majorEastAsia"/>
                <w:sz w:val="24"/>
                <w:szCs w:val="28"/>
                <w:lang w:val="zh-CN"/>
              </w:rPr>
              <w:t>7</w:t>
            </w:r>
            <w:r w:rsidRPr="00945614">
              <w:rPr>
                <w:rFonts w:asciiTheme="majorEastAsia" w:hAnsiTheme="majorEastAsia"/>
                <w:sz w:val="24"/>
                <w:szCs w:val="28"/>
                <w:lang w:val="zh-CN"/>
              </w:rPr>
              <w:t>份（</w:t>
            </w:r>
            <w:r w:rsidRPr="00945614">
              <w:rPr>
                <w:rFonts w:asciiTheme="majorEastAsia" w:hAnsiTheme="majorEastAsia"/>
                <w:sz w:val="24"/>
                <w:szCs w:val="28"/>
                <w:lang w:val="zh-CN"/>
              </w:rPr>
              <w:t>1</w:t>
            </w:r>
            <w:r w:rsidRPr="00945614">
              <w:rPr>
                <w:rFonts w:asciiTheme="majorEastAsia" w:hAnsiTheme="majorEastAsia"/>
                <w:sz w:val="24"/>
                <w:szCs w:val="28"/>
                <w:lang w:val="zh-CN"/>
              </w:rPr>
              <w:t>份原件</w:t>
            </w:r>
            <w:r w:rsidRPr="00945614">
              <w:rPr>
                <w:rFonts w:asciiTheme="majorEastAsia" w:hAnsiTheme="majorEastAsia"/>
                <w:sz w:val="24"/>
                <w:szCs w:val="28"/>
                <w:lang w:val="zh-CN"/>
              </w:rPr>
              <w:t>+6</w:t>
            </w:r>
            <w:r w:rsidRPr="00945614">
              <w:rPr>
                <w:rFonts w:asciiTheme="majorEastAsia" w:hAnsiTheme="majorEastAsia"/>
                <w:sz w:val="24"/>
                <w:szCs w:val="28"/>
                <w:lang w:val="zh-CN"/>
              </w:rPr>
              <w:t>份拷贝）。</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24</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自助打印</w:t>
            </w:r>
            <w:r w:rsidRPr="00945614">
              <w:rPr>
                <w:rFonts w:asciiTheme="majorEastAsia" w:hAnsiTheme="majorEastAsia"/>
                <w:sz w:val="24"/>
                <w:szCs w:val="28"/>
                <w:lang w:val="zh-CN"/>
              </w:rPr>
              <w:t>/</w:t>
            </w:r>
            <w:r w:rsidRPr="00945614">
              <w:rPr>
                <w:rFonts w:asciiTheme="majorEastAsia" w:hAnsiTheme="majorEastAsia"/>
                <w:sz w:val="24"/>
                <w:szCs w:val="28"/>
                <w:lang w:val="zh-CN"/>
              </w:rPr>
              <w:t>复印系统</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、自助服务：界面友好，操作简单，读者初次使用，按照提示即可自行完成操作，无需管理员在场，也无需对读者进行使用培训。</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、兼容性：与国内主流品牌复印机能够进行无缝对接，互相兼容。</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、支持微信、支付宝支付。</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lastRenderedPageBreak/>
              <w:t>4</w:t>
            </w:r>
            <w:r w:rsidRPr="00945614">
              <w:rPr>
                <w:rFonts w:asciiTheme="majorEastAsia" w:hAnsiTheme="majorEastAsia"/>
                <w:sz w:val="24"/>
                <w:szCs w:val="28"/>
                <w:lang w:val="zh-CN"/>
              </w:rPr>
              <w:t>、自助打印、复印、扫描：学生在电脑或手机上进行打印、复印、扫描操作</w:t>
            </w:r>
            <w:r w:rsidRPr="00945614">
              <w:rPr>
                <w:rFonts w:asciiTheme="majorEastAsia" w:hAnsiTheme="majorEastAsia"/>
                <w:sz w:val="24"/>
                <w:szCs w:val="28"/>
                <w:lang w:val="zh-CN"/>
              </w:rPr>
              <w:t>,</w:t>
            </w:r>
            <w:r w:rsidRPr="00945614">
              <w:rPr>
                <w:rFonts w:asciiTheme="majorEastAsia" w:hAnsiTheme="majorEastAsia"/>
                <w:sz w:val="24"/>
                <w:szCs w:val="28"/>
                <w:lang w:val="zh-CN"/>
              </w:rPr>
              <w:t>到自助服务点付费完成后</w:t>
            </w:r>
            <w:r w:rsidRPr="00945614">
              <w:rPr>
                <w:rFonts w:asciiTheme="majorEastAsia" w:hAnsiTheme="majorEastAsia"/>
                <w:sz w:val="24"/>
                <w:szCs w:val="28"/>
                <w:lang w:val="zh-CN"/>
              </w:rPr>
              <w:t>,</w:t>
            </w:r>
            <w:r w:rsidRPr="00945614">
              <w:rPr>
                <w:rFonts w:asciiTheme="majorEastAsia" w:hAnsiTheme="majorEastAsia"/>
                <w:sz w:val="24"/>
                <w:szCs w:val="28"/>
                <w:lang w:val="zh-CN"/>
              </w:rPr>
              <w:t>打印机自动输出本次打印、复印、扫描内容</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、系统应采用万能打印驱动，读者安装该单一打印驱动后，可以在任意品牌、型号打印机上打印，而不采用具体品牌、型号的打印机驱动。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、万能打印驱动需支持</w:t>
            </w:r>
            <w:r w:rsidRPr="00945614">
              <w:rPr>
                <w:rFonts w:asciiTheme="majorEastAsia" w:hAnsiTheme="majorEastAsia"/>
                <w:sz w:val="24"/>
                <w:szCs w:val="28"/>
                <w:lang w:val="zh-CN"/>
              </w:rPr>
              <w:t xml:space="preserve">Windows </w:t>
            </w:r>
            <w:r w:rsidRPr="00945614">
              <w:rPr>
                <w:rFonts w:asciiTheme="majorEastAsia" w:hAnsiTheme="majorEastAsia"/>
                <w:sz w:val="24"/>
                <w:szCs w:val="28"/>
                <w:lang w:val="zh-CN"/>
              </w:rPr>
              <w:t>2000</w:t>
            </w:r>
            <w:r w:rsidRPr="00945614">
              <w:rPr>
                <w:rFonts w:asciiTheme="majorEastAsia" w:hAnsiTheme="majorEastAsia"/>
                <w:sz w:val="24"/>
                <w:szCs w:val="28"/>
                <w:lang w:val="zh-CN"/>
              </w:rPr>
              <w:t>、</w:t>
            </w:r>
            <w:r w:rsidRPr="00945614">
              <w:rPr>
                <w:rFonts w:asciiTheme="majorEastAsia" w:hAnsiTheme="majorEastAsia"/>
                <w:sz w:val="24"/>
                <w:szCs w:val="28"/>
                <w:lang w:val="zh-CN"/>
              </w:rPr>
              <w:t>Windows XP 32</w:t>
            </w:r>
            <w:r w:rsidRPr="00945614">
              <w:rPr>
                <w:rFonts w:asciiTheme="majorEastAsia" w:hAnsiTheme="majorEastAsia"/>
                <w:sz w:val="24"/>
                <w:szCs w:val="28"/>
                <w:lang w:val="zh-CN"/>
              </w:rPr>
              <w:t>位</w:t>
            </w:r>
            <w:r w:rsidRPr="00945614">
              <w:rPr>
                <w:rFonts w:asciiTheme="majorEastAsia" w:hAnsiTheme="majorEastAsia"/>
                <w:sz w:val="24"/>
                <w:szCs w:val="28"/>
                <w:lang w:val="zh-CN"/>
              </w:rPr>
              <w:t>/64</w:t>
            </w:r>
            <w:r w:rsidRPr="00945614">
              <w:rPr>
                <w:rFonts w:asciiTheme="majorEastAsia" w:hAnsiTheme="majorEastAsia"/>
                <w:sz w:val="24"/>
                <w:szCs w:val="28"/>
                <w:lang w:val="zh-CN"/>
              </w:rPr>
              <w:t>位、</w:t>
            </w:r>
            <w:r w:rsidRPr="00945614">
              <w:rPr>
                <w:rFonts w:asciiTheme="majorEastAsia" w:hAnsiTheme="majorEastAsia"/>
                <w:sz w:val="24"/>
                <w:szCs w:val="28"/>
                <w:lang w:val="zh-CN"/>
              </w:rPr>
              <w:t>Windows 7 32</w:t>
            </w:r>
            <w:r w:rsidRPr="00945614">
              <w:rPr>
                <w:rFonts w:asciiTheme="majorEastAsia" w:hAnsiTheme="majorEastAsia"/>
                <w:sz w:val="24"/>
                <w:szCs w:val="28"/>
                <w:lang w:val="zh-CN"/>
              </w:rPr>
              <w:t>位</w:t>
            </w:r>
            <w:r w:rsidRPr="00945614">
              <w:rPr>
                <w:rFonts w:asciiTheme="majorEastAsia" w:hAnsiTheme="majorEastAsia"/>
                <w:sz w:val="24"/>
                <w:szCs w:val="28"/>
                <w:lang w:val="zh-CN"/>
              </w:rPr>
              <w:t>/64</w:t>
            </w:r>
            <w:r w:rsidRPr="00945614">
              <w:rPr>
                <w:rFonts w:asciiTheme="majorEastAsia" w:hAnsiTheme="majorEastAsia"/>
                <w:sz w:val="24"/>
                <w:szCs w:val="28"/>
                <w:lang w:val="zh-CN"/>
              </w:rPr>
              <w:t>位、</w:t>
            </w:r>
            <w:r w:rsidRPr="00945614">
              <w:rPr>
                <w:rFonts w:asciiTheme="majorEastAsia" w:hAnsiTheme="majorEastAsia"/>
                <w:sz w:val="24"/>
                <w:szCs w:val="28"/>
                <w:lang w:val="zh-CN"/>
              </w:rPr>
              <w:t>Windows 8 32</w:t>
            </w:r>
            <w:r w:rsidRPr="00945614">
              <w:rPr>
                <w:rFonts w:asciiTheme="majorEastAsia" w:hAnsiTheme="majorEastAsia"/>
                <w:sz w:val="24"/>
                <w:szCs w:val="28"/>
                <w:lang w:val="zh-CN"/>
              </w:rPr>
              <w:t>位</w:t>
            </w:r>
            <w:r w:rsidRPr="00945614">
              <w:rPr>
                <w:rFonts w:asciiTheme="majorEastAsia" w:hAnsiTheme="majorEastAsia"/>
                <w:sz w:val="24"/>
                <w:szCs w:val="28"/>
                <w:lang w:val="zh-CN"/>
              </w:rPr>
              <w:t>/64</w:t>
            </w:r>
            <w:r w:rsidRPr="00945614">
              <w:rPr>
                <w:rFonts w:asciiTheme="majorEastAsia" w:hAnsiTheme="majorEastAsia"/>
                <w:sz w:val="24"/>
                <w:szCs w:val="28"/>
                <w:lang w:val="zh-CN"/>
              </w:rPr>
              <w:t>位、</w:t>
            </w:r>
            <w:r w:rsidRPr="00945614">
              <w:rPr>
                <w:rFonts w:asciiTheme="majorEastAsia" w:hAnsiTheme="majorEastAsia"/>
                <w:sz w:val="24"/>
                <w:szCs w:val="28"/>
                <w:lang w:val="zh-CN"/>
              </w:rPr>
              <w:t>Windows 10 32</w:t>
            </w:r>
            <w:r w:rsidRPr="00945614">
              <w:rPr>
                <w:rFonts w:asciiTheme="majorEastAsia" w:hAnsiTheme="majorEastAsia"/>
                <w:sz w:val="24"/>
                <w:szCs w:val="28"/>
                <w:lang w:val="zh-CN"/>
              </w:rPr>
              <w:t>位</w:t>
            </w:r>
            <w:r w:rsidRPr="00945614">
              <w:rPr>
                <w:rFonts w:asciiTheme="majorEastAsia" w:hAnsiTheme="majorEastAsia"/>
                <w:sz w:val="24"/>
                <w:szCs w:val="28"/>
                <w:lang w:val="zh-CN"/>
              </w:rPr>
              <w:t>/64</w:t>
            </w:r>
            <w:r w:rsidRPr="00945614">
              <w:rPr>
                <w:rFonts w:asciiTheme="majorEastAsia" w:hAnsiTheme="majorEastAsia"/>
                <w:sz w:val="24"/>
                <w:szCs w:val="28"/>
                <w:lang w:val="zh-CN"/>
              </w:rPr>
              <w:t>位；支持万能打印驱动自动升级；支持</w:t>
            </w:r>
            <w:r w:rsidRPr="00945614">
              <w:rPr>
                <w:rFonts w:asciiTheme="majorEastAsia" w:hAnsiTheme="majorEastAsia"/>
                <w:sz w:val="24"/>
                <w:szCs w:val="28"/>
                <w:lang w:val="zh-CN"/>
              </w:rPr>
              <w:t>word</w:t>
            </w:r>
            <w:r w:rsidRPr="00945614">
              <w:rPr>
                <w:rFonts w:asciiTheme="majorEastAsia" w:hAnsiTheme="majorEastAsia"/>
                <w:sz w:val="24"/>
                <w:szCs w:val="28"/>
                <w:lang w:val="zh-CN"/>
              </w:rPr>
              <w:t>、</w:t>
            </w:r>
            <w:r w:rsidRPr="00945614">
              <w:rPr>
                <w:rFonts w:asciiTheme="majorEastAsia" w:hAnsiTheme="majorEastAsia"/>
                <w:sz w:val="24"/>
                <w:szCs w:val="28"/>
                <w:lang w:val="zh-CN"/>
              </w:rPr>
              <w:t>excel</w:t>
            </w:r>
            <w:r w:rsidRPr="00945614">
              <w:rPr>
                <w:rFonts w:asciiTheme="majorEastAsia" w:hAnsiTheme="majorEastAsia"/>
                <w:sz w:val="24"/>
                <w:szCs w:val="28"/>
                <w:lang w:val="zh-CN"/>
              </w:rPr>
              <w:t>、</w:t>
            </w:r>
            <w:r w:rsidRPr="00945614">
              <w:rPr>
                <w:rFonts w:asciiTheme="majorEastAsia" w:hAnsiTheme="majorEastAsia"/>
                <w:sz w:val="24"/>
                <w:szCs w:val="28"/>
                <w:lang w:val="zh-CN"/>
              </w:rPr>
              <w:t>Photoshop</w:t>
            </w:r>
            <w:r w:rsidRPr="00945614">
              <w:rPr>
                <w:rFonts w:asciiTheme="majorEastAsia" w:hAnsiTheme="majorEastAsia"/>
                <w:sz w:val="24"/>
                <w:szCs w:val="28"/>
                <w:lang w:val="zh-CN"/>
              </w:rPr>
              <w:t>等办公软件及</w:t>
            </w:r>
            <w:r w:rsidRPr="00945614">
              <w:rPr>
                <w:rFonts w:asciiTheme="majorEastAsia" w:hAnsiTheme="majorEastAsia"/>
                <w:sz w:val="24"/>
                <w:szCs w:val="28"/>
                <w:lang w:val="zh-CN"/>
              </w:rPr>
              <w:t>AutoCAD</w:t>
            </w:r>
            <w:r w:rsidRPr="00945614">
              <w:rPr>
                <w:rFonts w:asciiTheme="majorEastAsia" w:hAnsiTheme="majorEastAsia"/>
                <w:sz w:val="24"/>
                <w:szCs w:val="28"/>
                <w:lang w:val="zh-CN"/>
              </w:rPr>
              <w:t>等各种工程软件打印。</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、支持读者通过万能打印驱动修改密码，</w:t>
            </w:r>
            <w:r w:rsidRPr="00945614">
              <w:rPr>
                <w:rFonts w:asciiTheme="majorEastAsia" w:hAnsiTheme="majorEastAsia"/>
                <w:sz w:val="24"/>
                <w:szCs w:val="28"/>
                <w:lang w:val="zh-CN"/>
              </w:rPr>
              <w:t>EMAIL</w:t>
            </w:r>
            <w:r w:rsidRPr="00945614">
              <w:rPr>
                <w:rFonts w:asciiTheme="majorEastAsia" w:hAnsiTheme="majorEastAsia"/>
                <w:sz w:val="24"/>
                <w:szCs w:val="28"/>
                <w:lang w:val="zh-CN"/>
              </w:rPr>
              <w:t>地址，联系方式。支持读者通过万能打印驱动对未打印任务预览、删除，对扫描文件进行查看、下载和删除，查看各打印点的收费标准及实时状态以及个人使用记录。</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、支持扫描文件发送到读者个人电子邮箱。</w:t>
            </w:r>
            <w:r w:rsidRPr="00945614">
              <w:rPr>
                <w:rFonts w:asciiTheme="majorEastAsia" w:hAnsiTheme="majorEastAsia"/>
                <w:sz w:val="24"/>
                <w:szCs w:val="28"/>
                <w:lang w:val="zh-CN"/>
              </w:rPr>
              <w:t>读者登录万能打印驱动只可见本人的扫描文件，并支持下载和删除。</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、万能打印驱动支持多语言版本显示，读者根据需求自主选择版本下载，刷卡端界面支持多语言版本显示，读者可自主选择语言界面。</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、支持实时自动检测一体机缺纸、卡纸、缺墨粉、机器故障等异常状态，及时上报管理员，自助服务点上自动显示异常状态，同时</w:t>
            </w:r>
            <w:r w:rsidRPr="00945614">
              <w:rPr>
                <w:rFonts w:asciiTheme="majorEastAsia" w:hAnsiTheme="majorEastAsia"/>
                <w:sz w:val="24"/>
                <w:szCs w:val="28"/>
                <w:lang w:val="zh-CN"/>
              </w:rPr>
              <w:lastRenderedPageBreak/>
              <w:t>禁用受影响的功能。例如，缺</w:t>
            </w:r>
            <w:r w:rsidRPr="00945614">
              <w:rPr>
                <w:rFonts w:asciiTheme="majorEastAsia" w:hAnsiTheme="majorEastAsia"/>
                <w:sz w:val="24"/>
                <w:szCs w:val="28"/>
                <w:lang w:val="zh-CN"/>
              </w:rPr>
              <w:t>A3</w:t>
            </w:r>
            <w:r w:rsidRPr="00945614">
              <w:rPr>
                <w:rFonts w:asciiTheme="majorEastAsia" w:hAnsiTheme="majorEastAsia"/>
                <w:sz w:val="24"/>
                <w:szCs w:val="28"/>
                <w:lang w:val="zh-CN"/>
              </w:rPr>
              <w:t>纸时，只能打印复印</w:t>
            </w:r>
            <w:r w:rsidRPr="00945614">
              <w:rPr>
                <w:rFonts w:asciiTheme="majorEastAsia" w:hAnsiTheme="majorEastAsia"/>
                <w:sz w:val="24"/>
                <w:szCs w:val="28"/>
                <w:lang w:val="zh-CN"/>
              </w:rPr>
              <w:t>A4</w:t>
            </w:r>
            <w:r w:rsidRPr="00945614">
              <w:rPr>
                <w:rFonts w:asciiTheme="majorEastAsia" w:hAnsiTheme="majorEastAsia"/>
                <w:sz w:val="24"/>
                <w:szCs w:val="28"/>
                <w:lang w:val="zh-CN"/>
              </w:rPr>
              <w:t>纸，缺墨粉时禁止打印复印操作。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、系统可针对身份、一体机类型设置不同的收费标准。</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、输出设备具备黑白，支持</w:t>
            </w:r>
            <w:r w:rsidRPr="00945614">
              <w:rPr>
                <w:rFonts w:asciiTheme="majorEastAsia" w:hAnsiTheme="majorEastAsia"/>
                <w:sz w:val="24"/>
                <w:szCs w:val="28"/>
                <w:lang w:val="zh-CN"/>
              </w:rPr>
              <w:t>A3</w:t>
            </w:r>
            <w:r w:rsidRPr="00945614">
              <w:rPr>
                <w:rFonts w:asciiTheme="majorEastAsia" w:hAnsiTheme="majorEastAsia"/>
                <w:sz w:val="24"/>
                <w:szCs w:val="28"/>
                <w:lang w:val="zh-CN"/>
              </w:rPr>
              <w:t>、</w:t>
            </w:r>
            <w:r w:rsidRPr="00945614">
              <w:rPr>
                <w:rFonts w:asciiTheme="majorEastAsia" w:hAnsiTheme="majorEastAsia"/>
                <w:sz w:val="24"/>
                <w:szCs w:val="28"/>
                <w:lang w:val="zh-CN"/>
              </w:rPr>
              <w:t>A4</w:t>
            </w:r>
            <w:r w:rsidRPr="00945614">
              <w:rPr>
                <w:rFonts w:asciiTheme="majorEastAsia" w:hAnsiTheme="majorEastAsia"/>
                <w:sz w:val="24"/>
                <w:szCs w:val="28"/>
                <w:lang w:val="zh-CN"/>
              </w:rPr>
              <w:t>、</w:t>
            </w:r>
            <w:r w:rsidRPr="00945614">
              <w:rPr>
                <w:rFonts w:asciiTheme="majorEastAsia" w:hAnsiTheme="majorEastAsia"/>
                <w:sz w:val="24"/>
                <w:szCs w:val="28"/>
                <w:lang w:val="zh-CN"/>
              </w:rPr>
              <w:t>B5</w:t>
            </w:r>
            <w:r w:rsidRPr="00945614">
              <w:rPr>
                <w:rFonts w:asciiTheme="majorEastAsia" w:hAnsiTheme="majorEastAsia"/>
                <w:sz w:val="24"/>
                <w:szCs w:val="28"/>
                <w:lang w:val="zh-CN"/>
              </w:rPr>
              <w:t>、信封、相纸等，可自动双面打</w:t>
            </w:r>
            <w:r w:rsidRPr="00945614">
              <w:rPr>
                <w:rFonts w:asciiTheme="majorEastAsia" w:hAnsiTheme="majorEastAsia"/>
                <w:sz w:val="24"/>
                <w:szCs w:val="28"/>
                <w:lang w:val="zh-CN"/>
              </w:rPr>
              <w:t>印。</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、显示器分辨率</w:t>
            </w:r>
            <w:r w:rsidRPr="00945614">
              <w:rPr>
                <w:rFonts w:asciiTheme="majorEastAsia" w:hAnsiTheme="majorEastAsia"/>
                <w:sz w:val="24"/>
                <w:szCs w:val="28"/>
                <w:lang w:val="zh-CN"/>
              </w:rPr>
              <w:t>≥1280*1024</w:t>
            </w:r>
            <w:r w:rsidRPr="00945614">
              <w:rPr>
                <w:rFonts w:asciiTheme="majorEastAsia" w:hAnsiTheme="majorEastAsia"/>
                <w:sz w:val="24"/>
                <w:szCs w:val="28"/>
                <w:lang w:val="zh-CN"/>
              </w:rPr>
              <w:t>，显示屏尺寸</w:t>
            </w:r>
            <w:r w:rsidRPr="00945614">
              <w:rPr>
                <w:rFonts w:asciiTheme="majorEastAsia" w:hAnsiTheme="majorEastAsia"/>
                <w:sz w:val="24"/>
                <w:szCs w:val="28"/>
                <w:lang w:val="zh-CN"/>
              </w:rPr>
              <w:t>≥19</w:t>
            </w:r>
            <w:r w:rsidRPr="00945614">
              <w:rPr>
                <w:rFonts w:asciiTheme="majorEastAsia" w:hAnsiTheme="majorEastAsia"/>
                <w:sz w:val="24"/>
                <w:szCs w:val="28"/>
                <w:lang w:val="zh-CN"/>
              </w:rPr>
              <w:t>吋。</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套</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25</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更换防盗仪（三通道）</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、设计理念新颖</w:t>
            </w:r>
            <w:r w:rsidRPr="00945614">
              <w:rPr>
                <w:rFonts w:asciiTheme="majorEastAsia" w:hAnsiTheme="majorEastAsia"/>
                <w:sz w:val="24"/>
                <w:szCs w:val="28"/>
                <w:lang w:val="zh-CN"/>
              </w:rPr>
              <w:t>,</w:t>
            </w:r>
            <w:r w:rsidRPr="00945614">
              <w:rPr>
                <w:rFonts w:asciiTheme="majorEastAsia" w:hAnsiTheme="majorEastAsia"/>
                <w:sz w:val="24"/>
                <w:szCs w:val="28"/>
                <w:lang w:val="zh-CN"/>
              </w:rPr>
              <w:t>外形优雅大方</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框架白色为树脂玻璃钢材料模具制作</w:t>
            </w:r>
            <w:r w:rsidRPr="00945614">
              <w:rPr>
                <w:rFonts w:asciiTheme="majorEastAsia" w:hAnsiTheme="majorEastAsia"/>
                <w:sz w:val="24"/>
                <w:szCs w:val="28"/>
                <w:lang w:val="zh-CN"/>
              </w:rPr>
              <w:t>,</w:t>
            </w:r>
            <w:r w:rsidRPr="00945614">
              <w:rPr>
                <w:rFonts w:asciiTheme="majorEastAsia" w:hAnsiTheme="majorEastAsia"/>
                <w:sz w:val="24"/>
                <w:szCs w:val="28"/>
                <w:lang w:val="zh-CN"/>
              </w:rPr>
              <w:t>表面喷白色汽车漆，双侧为亚克力板。</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、外形尺寸：</w:t>
            </w:r>
            <w:r w:rsidRPr="00945614">
              <w:rPr>
                <w:rFonts w:asciiTheme="majorEastAsia" w:hAnsiTheme="majorEastAsia"/>
                <w:sz w:val="24"/>
                <w:szCs w:val="28"/>
                <w:lang w:val="zh-CN"/>
              </w:rPr>
              <w:t>1450*550*40(mm),</w:t>
            </w:r>
            <w:r w:rsidRPr="00945614">
              <w:rPr>
                <w:rFonts w:asciiTheme="majorEastAsia" w:hAnsiTheme="majorEastAsia"/>
                <w:sz w:val="24"/>
                <w:szCs w:val="28"/>
                <w:lang w:val="zh-CN"/>
              </w:rPr>
              <w:t>占地面积小。</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、灵敏度高：长</w:t>
            </w:r>
            <w:r w:rsidRPr="00945614">
              <w:rPr>
                <w:rFonts w:asciiTheme="majorEastAsia" w:hAnsiTheme="majorEastAsia"/>
                <w:sz w:val="24"/>
                <w:szCs w:val="28"/>
                <w:lang w:val="zh-CN"/>
              </w:rPr>
              <w:t>6</w:t>
            </w:r>
            <w:r w:rsidRPr="00945614">
              <w:rPr>
                <w:rFonts w:asciiTheme="majorEastAsia" w:hAnsiTheme="majorEastAsia"/>
                <w:sz w:val="24"/>
                <w:szCs w:val="28"/>
                <w:lang w:val="zh-CN"/>
              </w:rPr>
              <w:t>厘米及以上的磁条报警率可达到</w:t>
            </w:r>
            <w:r w:rsidRPr="00945614">
              <w:rPr>
                <w:rFonts w:asciiTheme="majorEastAsia" w:hAnsiTheme="majorEastAsia"/>
                <w:sz w:val="24"/>
                <w:szCs w:val="28"/>
                <w:lang w:val="zh-CN"/>
              </w:rPr>
              <w:t>98%,</w:t>
            </w:r>
            <w:r w:rsidRPr="00945614">
              <w:rPr>
                <w:rFonts w:asciiTheme="majorEastAsia" w:hAnsiTheme="majorEastAsia"/>
                <w:sz w:val="24"/>
                <w:szCs w:val="28"/>
                <w:lang w:val="zh-CN"/>
              </w:rPr>
              <w:t>盲区小。</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、抗干扰能力强</w:t>
            </w:r>
            <w:r w:rsidRPr="00945614">
              <w:rPr>
                <w:rFonts w:asciiTheme="majorEastAsia" w:hAnsiTheme="majorEastAsia"/>
                <w:sz w:val="24"/>
                <w:szCs w:val="28"/>
                <w:lang w:val="zh-CN"/>
              </w:rPr>
              <w:t>,</w:t>
            </w:r>
            <w:r w:rsidRPr="00945614">
              <w:rPr>
                <w:rFonts w:asciiTheme="majorEastAsia" w:hAnsiTheme="majorEastAsia"/>
                <w:sz w:val="24"/>
                <w:szCs w:val="28"/>
                <w:lang w:val="zh-CN"/>
              </w:rPr>
              <w:t>稳定性强</w:t>
            </w:r>
            <w:r w:rsidRPr="00945614">
              <w:rPr>
                <w:rFonts w:asciiTheme="majorEastAsia" w:hAnsiTheme="majorEastAsia"/>
                <w:sz w:val="24"/>
                <w:szCs w:val="28"/>
                <w:lang w:val="zh-CN"/>
              </w:rPr>
              <w:t>,</w:t>
            </w:r>
            <w:r w:rsidRPr="00945614">
              <w:rPr>
                <w:rFonts w:asciiTheme="majorEastAsia" w:hAnsiTheme="majorEastAsia"/>
                <w:sz w:val="24"/>
                <w:szCs w:val="28"/>
                <w:lang w:val="zh-CN"/>
              </w:rPr>
              <w:t>采用先进的数字调制技术</w:t>
            </w:r>
            <w:r w:rsidRPr="00945614">
              <w:rPr>
                <w:rFonts w:asciiTheme="majorEastAsia" w:hAnsiTheme="majorEastAsia"/>
                <w:sz w:val="24"/>
                <w:szCs w:val="28"/>
                <w:lang w:val="zh-CN"/>
              </w:rPr>
              <w:t>,</w:t>
            </w:r>
            <w:r w:rsidRPr="00945614">
              <w:rPr>
                <w:rFonts w:asciiTheme="majorEastAsia" w:hAnsiTheme="majorEastAsia"/>
                <w:sz w:val="24"/>
                <w:szCs w:val="28"/>
                <w:lang w:val="zh-CN"/>
              </w:rPr>
              <w:t>能自动识别有效信号，避免漏报误报。</w:t>
            </w:r>
            <w:r w:rsidRPr="00945614">
              <w:rPr>
                <w:rFonts w:asciiTheme="majorEastAsia" w:hAnsiTheme="majorEastAsia"/>
                <w:sz w:val="24"/>
                <w:szCs w:val="28"/>
                <w:lang w:val="zh-CN"/>
              </w:rPr>
              <w:t xml:space="preserve"> 5</w:t>
            </w:r>
            <w:r w:rsidRPr="00945614">
              <w:rPr>
                <w:rFonts w:asciiTheme="majorEastAsia" w:hAnsiTheme="majorEastAsia"/>
                <w:sz w:val="24"/>
                <w:szCs w:val="28"/>
                <w:lang w:val="zh-CN"/>
              </w:rPr>
              <w:t>、工作电压：</w:t>
            </w:r>
            <w:r w:rsidRPr="00945614">
              <w:rPr>
                <w:rFonts w:asciiTheme="majorEastAsia" w:hAnsiTheme="majorEastAsia"/>
                <w:sz w:val="24"/>
                <w:szCs w:val="28"/>
                <w:lang w:val="zh-CN"/>
              </w:rPr>
              <w:t>AC:220V±10%</w:t>
            </w:r>
            <w:r w:rsidRPr="00945614">
              <w:rPr>
                <w:rFonts w:asciiTheme="majorEastAsia" w:hAnsiTheme="majorEastAsia"/>
                <w:sz w:val="24"/>
                <w:szCs w:val="28"/>
                <w:lang w:val="zh-CN"/>
              </w:rPr>
              <w:t>、</w:t>
            </w:r>
            <w:r w:rsidRPr="00945614">
              <w:rPr>
                <w:rFonts w:asciiTheme="majorEastAsia" w:hAnsiTheme="majorEastAsia"/>
                <w:sz w:val="24"/>
                <w:szCs w:val="28"/>
                <w:lang w:val="zh-CN"/>
              </w:rPr>
              <w:t xml:space="preserve">50Hz  </w:t>
            </w:r>
            <w:r w:rsidRPr="00945614">
              <w:rPr>
                <w:rFonts w:asciiTheme="majorEastAsia" w:hAnsiTheme="majorEastAsia"/>
                <w:sz w:val="24"/>
                <w:szCs w:val="28"/>
                <w:lang w:val="zh-CN"/>
              </w:rPr>
              <w:t>输出功率小，元器件不易老化，故障率低，而且对人体的辐射影响极小</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符合绿色环保要求。</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、工作环境：</w:t>
            </w:r>
            <w:r w:rsidRPr="00945614">
              <w:rPr>
                <w:rFonts w:asciiTheme="majorEastAsia" w:hAnsiTheme="majorEastAsia"/>
                <w:sz w:val="24"/>
                <w:szCs w:val="28"/>
                <w:lang w:val="zh-CN"/>
              </w:rPr>
              <w:t>-10℃</w:t>
            </w:r>
            <w:r w:rsidRPr="00945614">
              <w:rPr>
                <w:rFonts w:asciiTheme="majorEastAsia" w:hAnsiTheme="majorEastAsia"/>
                <w:sz w:val="24"/>
                <w:szCs w:val="28"/>
                <w:lang w:val="zh-CN"/>
              </w:rPr>
              <w:t>～</w:t>
            </w:r>
            <w:r w:rsidRPr="00945614">
              <w:rPr>
                <w:rFonts w:asciiTheme="majorEastAsia" w:hAnsiTheme="majorEastAsia"/>
                <w:sz w:val="24"/>
                <w:szCs w:val="28"/>
                <w:lang w:val="zh-CN"/>
              </w:rPr>
              <w:t>40℃.</w:t>
            </w:r>
            <w:r w:rsidRPr="00945614">
              <w:rPr>
                <w:rFonts w:asciiTheme="majorEastAsia" w:hAnsiTheme="majorEastAsia"/>
                <w:sz w:val="24"/>
                <w:szCs w:val="28"/>
                <w:lang w:val="zh-CN"/>
              </w:rPr>
              <w:t>适应环境能力强</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无噪声</w:t>
            </w:r>
            <w:r w:rsidRPr="00945614">
              <w:rPr>
                <w:rFonts w:asciiTheme="majorEastAsia" w:hAnsiTheme="majorEastAsia"/>
                <w:sz w:val="24"/>
                <w:szCs w:val="28"/>
                <w:lang w:val="zh-CN"/>
              </w:rPr>
              <w:t>,</w:t>
            </w:r>
            <w:r w:rsidRPr="00945614">
              <w:rPr>
                <w:rFonts w:asciiTheme="majorEastAsia" w:hAnsiTheme="majorEastAsia"/>
                <w:sz w:val="24"/>
                <w:szCs w:val="28"/>
                <w:lang w:val="zh-CN"/>
              </w:rPr>
              <w:t>对周边环境无任</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何影响。</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、监测通道，三通道</w:t>
            </w:r>
            <w:r w:rsidRPr="00945614">
              <w:rPr>
                <w:rFonts w:asciiTheme="majorEastAsia" w:hAnsiTheme="majorEastAsia"/>
                <w:sz w:val="24"/>
                <w:szCs w:val="28"/>
                <w:lang w:val="zh-CN"/>
              </w:rPr>
              <w:t>210-225CM</w:t>
            </w:r>
            <w:r w:rsidRPr="00945614">
              <w:rPr>
                <w:rFonts w:asciiTheme="majorEastAsia" w:hAnsiTheme="majorEastAsia"/>
                <w:sz w:val="24"/>
                <w:szCs w:val="28"/>
                <w:lang w:val="zh-CN"/>
              </w:rPr>
              <w:t>，高度为</w:t>
            </w:r>
            <w:r w:rsidRPr="00945614">
              <w:rPr>
                <w:rFonts w:asciiTheme="majorEastAsia" w:hAnsiTheme="majorEastAsia"/>
                <w:sz w:val="24"/>
                <w:szCs w:val="28"/>
                <w:lang w:val="zh-CN"/>
              </w:rPr>
              <w:t>5-155cm,</w:t>
            </w:r>
            <w:r w:rsidRPr="00945614">
              <w:rPr>
                <w:rFonts w:asciiTheme="majorEastAsia" w:hAnsiTheme="majorEastAsia"/>
                <w:sz w:val="24"/>
                <w:szCs w:val="28"/>
                <w:lang w:val="zh-CN"/>
              </w:rPr>
              <w:t>报警方式为声光报警。</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、可根据门距的宽度</w:t>
            </w:r>
            <w:r w:rsidRPr="00945614">
              <w:rPr>
                <w:rFonts w:asciiTheme="majorEastAsia" w:hAnsiTheme="majorEastAsia"/>
                <w:sz w:val="24"/>
                <w:szCs w:val="28"/>
                <w:lang w:val="zh-CN"/>
              </w:rPr>
              <w:t>,</w:t>
            </w:r>
            <w:r w:rsidRPr="00945614">
              <w:rPr>
                <w:rFonts w:asciiTheme="majorEastAsia" w:hAnsiTheme="majorEastAsia"/>
                <w:sz w:val="24"/>
                <w:szCs w:val="28"/>
                <w:lang w:val="zh-CN"/>
              </w:rPr>
              <w:t>组合成单通道、双通道和三通道等多通道。</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、监测门上面安有报警指示灯，报警时主机发出声响、通道红灯闪烁</w:t>
            </w:r>
            <w:r w:rsidRPr="00945614">
              <w:rPr>
                <w:rFonts w:asciiTheme="majorEastAsia" w:hAnsiTheme="majorEastAsia"/>
                <w:sz w:val="24"/>
                <w:szCs w:val="28"/>
                <w:lang w:val="zh-CN"/>
              </w:rPr>
              <w:t>,</w:t>
            </w:r>
            <w:r w:rsidRPr="00945614">
              <w:rPr>
                <w:rFonts w:asciiTheme="majorEastAsia" w:hAnsiTheme="majorEastAsia"/>
                <w:sz w:val="24"/>
                <w:szCs w:val="28"/>
                <w:lang w:val="zh-CN"/>
              </w:rPr>
              <w:t>声音大小可调。</w:t>
            </w:r>
            <w:r w:rsidRPr="00945614">
              <w:rPr>
                <w:rFonts w:asciiTheme="majorEastAsia" w:hAnsiTheme="majorEastAsia"/>
                <w:sz w:val="24"/>
                <w:szCs w:val="28"/>
                <w:lang w:val="zh-CN"/>
              </w:rPr>
              <w:t xml:space="preserve"> </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、安装简便，主机具有自动调节功能，数字化显示安装位置的灵</w:t>
            </w:r>
            <w:r w:rsidRPr="00945614">
              <w:rPr>
                <w:rFonts w:asciiTheme="majorEastAsia" w:hAnsiTheme="majorEastAsia"/>
                <w:sz w:val="24"/>
                <w:szCs w:val="28"/>
                <w:lang w:val="zh-CN"/>
              </w:rPr>
              <w:lastRenderedPageBreak/>
              <w:t>敏状态</w:t>
            </w:r>
            <w:r w:rsidRPr="00945614">
              <w:rPr>
                <w:rFonts w:asciiTheme="majorEastAsia" w:hAnsiTheme="majorEastAsia"/>
                <w:sz w:val="24"/>
                <w:szCs w:val="28"/>
                <w:lang w:val="zh-CN"/>
              </w:rPr>
              <w:t>,</w:t>
            </w:r>
            <w:r w:rsidRPr="00945614">
              <w:rPr>
                <w:rFonts w:asciiTheme="majorEastAsia" w:hAnsiTheme="majorEastAsia"/>
                <w:sz w:val="24"/>
                <w:szCs w:val="28"/>
                <w:lang w:val="zh-CN"/>
              </w:rPr>
              <w:t>便于自行安装。</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w:t>
            </w:r>
            <w:r w:rsidRPr="00945614">
              <w:rPr>
                <w:rFonts w:asciiTheme="majorEastAsia" w:hAnsiTheme="majorEastAsia"/>
                <w:sz w:val="24"/>
                <w:szCs w:val="28"/>
                <w:lang w:val="zh-CN"/>
              </w:rPr>
              <w:t>组</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26</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服务器</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、品牌规格：国有品牌，</w:t>
            </w:r>
            <w:r w:rsidRPr="00945614">
              <w:rPr>
                <w:rFonts w:asciiTheme="majorEastAsia" w:hAnsiTheme="majorEastAsia"/>
                <w:sz w:val="24"/>
                <w:szCs w:val="28"/>
                <w:lang w:val="zh-CN"/>
              </w:rPr>
              <w:t>2U</w:t>
            </w:r>
            <w:r w:rsidRPr="00945614">
              <w:rPr>
                <w:rFonts w:asciiTheme="majorEastAsia" w:hAnsiTheme="majorEastAsia"/>
                <w:sz w:val="24"/>
                <w:szCs w:val="28"/>
                <w:lang w:val="zh-CN"/>
              </w:rPr>
              <w:t>机架式；</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、处理器：配置</w:t>
            </w:r>
            <w:r w:rsidRPr="00945614">
              <w:rPr>
                <w:rFonts w:asciiTheme="majorEastAsia" w:hAnsiTheme="majorEastAsia"/>
                <w:sz w:val="24"/>
                <w:szCs w:val="28"/>
                <w:lang w:val="zh-CN"/>
              </w:rPr>
              <w:t>2</w:t>
            </w:r>
            <w:r w:rsidRPr="00945614">
              <w:rPr>
                <w:rFonts w:asciiTheme="majorEastAsia" w:hAnsiTheme="majorEastAsia"/>
                <w:sz w:val="24"/>
                <w:szCs w:val="28"/>
                <w:lang w:val="zh-CN"/>
              </w:rPr>
              <w:t>颗</w:t>
            </w:r>
            <w:r w:rsidRPr="00945614">
              <w:rPr>
                <w:rFonts w:asciiTheme="majorEastAsia" w:hAnsiTheme="majorEastAsia"/>
                <w:sz w:val="24"/>
                <w:szCs w:val="28"/>
                <w:lang w:val="zh-CN"/>
              </w:rPr>
              <w:t>Intel Xeon 4210 (10C,85W,2.2GHz)</w:t>
            </w:r>
            <w:r w:rsidRPr="00945614">
              <w:rPr>
                <w:rFonts w:asciiTheme="majorEastAsia" w:hAnsiTheme="majorEastAsia"/>
                <w:sz w:val="24"/>
                <w:szCs w:val="28"/>
                <w:lang w:val="zh-CN"/>
              </w:rPr>
              <w:t>处理器，支持</w:t>
            </w:r>
            <w:r w:rsidRPr="00945614">
              <w:rPr>
                <w:rFonts w:asciiTheme="majorEastAsia" w:hAnsiTheme="majorEastAsia"/>
                <w:sz w:val="24"/>
                <w:szCs w:val="28"/>
                <w:lang w:val="zh-CN"/>
              </w:rPr>
              <w:t>Intel Xeon Scalable Processors</w:t>
            </w:r>
            <w:r w:rsidRPr="00945614">
              <w:rPr>
                <w:rFonts w:asciiTheme="majorEastAsia" w:hAnsiTheme="majorEastAsia"/>
                <w:sz w:val="24"/>
                <w:szCs w:val="28"/>
                <w:lang w:val="zh-CN"/>
              </w:rPr>
              <w:t>系列处理器，最大</w:t>
            </w:r>
            <w:r w:rsidRPr="00945614">
              <w:rPr>
                <w:rFonts w:asciiTheme="majorEastAsia" w:hAnsiTheme="majorEastAsia"/>
                <w:sz w:val="24"/>
                <w:szCs w:val="28"/>
                <w:lang w:val="zh-CN"/>
              </w:rPr>
              <w:t>2</w:t>
            </w:r>
            <w:r w:rsidRPr="00945614">
              <w:rPr>
                <w:rFonts w:asciiTheme="majorEastAsia" w:hAnsiTheme="majorEastAsia"/>
                <w:sz w:val="24"/>
                <w:szCs w:val="28"/>
                <w:lang w:val="zh-CN"/>
              </w:rPr>
              <w:t>颗</w:t>
            </w:r>
            <w:r w:rsidRPr="00945614">
              <w:rPr>
                <w:rFonts w:asciiTheme="majorEastAsia" w:hAnsiTheme="majorEastAsia"/>
                <w:sz w:val="24"/>
                <w:szCs w:val="28"/>
                <w:lang w:val="zh-CN"/>
              </w:rPr>
              <w:t>TDP 205W</w:t>
            </w:r>
            <w:r w:rsidRPr="00945614">
              <w:rPr>
                <w:rFonts w:asciiTheme="majorEastAsia" w:hAnsiTheme="majorEastAsia"/>
                <w:sz w:val="24"/>
                <w:szCs w:val="28"/>
                <w:lang w:val="zh-CN"/>
              </w:rPr>
              <w:t>处理器；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、内存：配置</w:t>
            </w:r>
            <w:r w:rsidRPr="00945614">
              <w:rPr>
                <w:rFonts w:asciiTheme="majorEastAsia" w:hAnsiTheme="majorEastAsia"/>
                <w:sz w:val="24"/>
                <w:szCs w:val="28"/>
                <w:lang w:val="zh-CN"/>
              </w:rPr>
              <w:t>64G DDR4</w:t>
            </w:r>
            <w:r w:rsidRPr="00945614">
              <w:rPr>
                <w:rFonts w:asciiTheme="majorEastAsia" w:hAnsiTheme="majorEastAsia"/>
                <w:sz w:val="24"/>
                <w:szCs w:val="28"/>
                <w:lang w:val="zh-CN"/>
              </w:rPr>
              <w:t>内存；支持内存插槽</w:t>
            </w:r>
            <w:r w:rsidRPr="00945614">
              <w:rPr>
                <w:rFonts w:asciiTheme="majorEastAsia" w:hAnsiTheme="majorEastAsia"/>
                <w:sz w:val="24"/>
                <w:szCs w:val="28"/>
                <w:lang w:val="zh-CN"/>
              </w:rPr>
              <w:t>≥24</w:t>
            </w:r>
            <w:r w:rsidRPr="00945614">
              <w:rPr>
                <w:rFonts w:asciiTheme="majorEastAsia" w:hAnsiTheme="majorEastAsia"/>
                <w:sz w:val="24"/>
                <w:szCs w:val="28"/>
                <w:lang w:val="zh-CN"/>
              </w:rPr>
              <w:t>，支持</w:t>
            </w:r>
            <w:r w:rsidRPr="00945614">
              <w:rPr>
                <w:rFonts w:asciiTheme="majorEastAsia" w:hAnsiTheme="majorEastAsia"/>
                <w:sz w:val="24"/>
                <w:szCs w:val="28"/>
                <w:lang w:val="zh-CN"/>
              </w:rPr>
              <w:t>DDR4-2666MT/s</w:t>
            </w:r>
            <w:r w:rsidRPr="00945614">
              <w:rPr>
                <w:rFonts w:asciiTheme="majorEastAsia" w:hAnsiTheme="majorEastAsia"/>
                <w:sz w:val="24"/>
                <w:szCs w:val="28"/>
                <w:lang w:val="zh-CN"/>
              </w:rPr>
              <w:t>内存，支持</w:t>
            </w:r>
            <w:r w:rsidRPr="00945614">
              <w:rPr>
                <w:rFonts w:asciiTheme="majorEastAsia" w:hAnsiTheme="majorEastAsia"/>
                <w:sz w:val="24"/>
                <w:szCs w:val="28"/>
                <w:lang w:val="zh-CN"/>
              </w:rPr>
              <w:t>≥128GB NVDIMM</w:t>
            </w:r>
            <w:r w:rsidRPr="00945614">
              <w:rPr>
                <w:rFonts w:asciiTheme="majorEastAsia" w:hAnsiTheme="majorEastAsia"/>
                <w:sz w:val="24"/>
                <w:szCs w:val="28"/>
                <w:lang w:val="zh-CN"/>
              </w:rPr>
              <w:t>内存，支持内存纠错、内存镜像、内存热备等功能；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4</w:t>
            </w:r>
            <w:r w:rsidRPr="00945614">
              <w:rPr>
                <w:rFonts w:asciiTheme="majorEastAsia" w:hAnsiTheme="majorEastAsia"/>
                <w:sz w:val="24"/>
                <w:szCs w:val="28"/>
                <w:lang w:val="zh-CN"/>
              </w:rPr>
              <w:t>、硬盘：配置</w:t>
            </w:r>
            <w:r w:rsidRPr="00945614">
              <w:rPr>
                <w:rFonts w:asciiTheme="majorEastAsia" w:hAnsiTheme="majorEastAsia"/>
                <w:sz w:val="24"/>
                <w:szCs w:val="28"/>
                <w:lang w:val="zh-CN"/>
              </w:rPr>
              <w:t>2</w:t>
            </w:r>
            <w:r w:rsidRPr="00945614">
              <w:rPr>
                <w:rFonts w:asciiTheme="majorEastAsia" w:hAnsiTheme="majorEastAsia"/>
                <w:sz w:val="24"/>
                <w:szCs w:val="28"/>
                <w:lang w:val="zh-CN"/>
              </w:rPr>
              <w:t>块</w:t>
            </w:r>
            <w:r w:rsidRPr="00945614">
              <w:rPr>
                <w:rFonts w:asciiTheme="majorEastAsia" w:hAnsiTheme="majorEastAsia"/>
                <w:sz w:val="24"/>
                <w:szCs w:val="28"/>
                <w:lang w:val="zh-CN"/>
              </w:rPr>
              <w:t xml:space="preserve">480G  SSD  2.5 </w:t>
            </w:r>
            <w:r w:rsidRPr="00945614">
              <w:rPr>
                <w:rFonts w:asciiTheme="majorEastAsia" w:hAnsiTheme="majorEastAsia"/>
                <w:sz w:val="24"/>
                <w:szCs w:val="28"/>
                <w:lang w:val="zh-CN"/>
              </w:rPr>
              <w:t>，配置</w:t>
            </w:r>
            <w:r w:rsidRPr="00945614">
              <w:rPr>
                <w:rFonts w:asciiTheme="majorEastAsia" w:hAnsiTheme="majorEastAsia"/>
                <w:sz w:val="24"/>
                <w:szCs w:val="28"/>
                <w:lang w:val="zh-CN"/>
              </w:rPr>
              <w:t>2</w:t>
            </w:r>
            <w:r w:rsidRPr="00945614">
              <w:rPr>
                <w:rFonts w:asciiTheme="majorEastAsia" w:hAnsiTheme="majorEastAsia"/>
                <w:sz w:val="24"/>
                <w:szCs w:val="28"/>
                <w:lang w:val="zh-CN"/>
              </w:rPr>
              <w:t>块</w:t>
            </w:r>
            <w:r w:rsidRPr="00945614">
              <w:rPr>
                <w:rFonts w:asciiTheme="majorEastAsia" w:hAnsiTheme="majorEastAsia"/>
                <w:sz w:val="24"/>
                <w:szCs w:val="28"/>
                <w:lang w:val="zh-CN"/>
              </w:rPr>
              <w:t>1TB SATA</w:t>
            </w:r>
            <w:r w:rsidRPr="00945614">
              <w:rPr>
                <w:rFonts w:asciiTheme="majorEastAsia" w:hAnsiTheme="majorEastAsia"/>
                <w:sz w:val="24"/>
                <w:szCs w:val="28"/>
                <w:lang w:val="zh-CN"/>
              </w:rPr>
              <w:t>（企业级）；前置最大支持</w:t>
            </w:r>
            <w:r w:rsidRPr="00945614">
              <w:rPr>
                <w:rFonts w:asciiTheme="majorEastAsia" w:hAnsiTheme="majorEastAsia"/>
                <w:sz w:val="24"/>
                <w:szCs w:val="28"/>
                <w:lang w:val="zh-CN"/>
              </w:rPr>
              <w:t>25 2.5"SATA/SAS/SSD/NVMe SSD</w:t>
            </w:r>
            <w:r w:rsidRPr="00945614">
              <w:rPr>
                <w:rFonts w:asciiTheme="majorEastAsia" w:hAnsiTheme="majorEastAsia"/>
                <w:sz w:val="24"/>
                <w:szCs w:val="28"/>
                <w:lang w:val="zh-CN"/>
              </w:rPr>
              <w:t>硬盘或</w:t>
            </w:r>
            <w:r w:rsidRPr="00945614">
              <w:rPr>
                <w:rFonts w:asciiTheme="majorEastAsia" w:hAnsiTheme="majorEastAsia"/>
                <w:sz w:val="24"/>
                <w:szCs w:val="28"/>
                <w:lang w:val="zh-CN"/>
              </w:rPr>
              <w:t>12</w:t>
            </w:r>
            <w:r w:rsidRPr="00945614">
              <w:rPr>
                <w:rFonts w:asciiTheme="majorEastAsia" w:hAnsiTheme="majorEastAsia"/>
                <w:sz w:val="24"/>
                <w:szCs w:val="28"/>
                <w:lang w:val="zh-CN"/>
              </w:rPr>
              <w:t>个</w:t>
            </w:r>
            <w:r w:rsidRPr="00945614">
              <w:rPr>
                <w:rFonts w:asciiTheme="majorEastAsia" w:hAnsiTheme="majorEastAsia"/>
                <w:sz w:val="24"/>
                <w:szCs w:val="28"/>
                <w:lang w:val="zh-CN"/>
              </w:rPr>
              <w:t>3.5"SATA/SAS</w:t>
            </w:r>
            <w:r w:rsidRPr="00945614">
              <w:rPr>
                <w:rFonts w:asciiTheme="majorEastAsia" w:hAnsiTheme="majorEastAsia"/>
                <w:sz w:val="24"/>
                <w:szCs w:val="28"/>
                <w:lang w:val="zh-CN"/>
              </w:rPr>
              <w:t>硬盘；内置最大支持</w:t>
            </w:r>
            <w:r w:rsidRPr="00945614">
              <w:rPr>
                <w:rFonts w:asciiTheme="majorEastAsia" w:hAnsiTheme="majorEastAsia"/>
                <w:sz w:val="24"/>
                <w:szCs w:val="28"/>
                <w:lang w:val="zh-CN"/>
              </w:rPr>
              <w:t>≥4</w:t>
            </w:r>
            <w:r w:rsidRPr="00945614">
              <w:rPr>
                <w:rFonts w:asciiTheme="majorEastAsia" w:hAnsiTheme="majorEastAsia"/>
                <w:sz w:val="24"/>
                <w:szCs w:val="28"/>
                <w:lang w:val="zh-CN"/>
              </w:rPr>
              <w:t>个</w:t>
            </w:r>
            <w:r w:rsidRPr="00945614">
              <w:rPr>
                <w:rFonts w:asciiTheme="majorEastAsia" w:hAnsiTheme="majorEastAsia"/>
                <w:sz w:val="24"/>
                <w:szCs w:val="28"/>
                <w:lang w:val="zh-CN"/>
              </w:rPr>
              <w:t>3.5</w:t>
            </w:r>
            <w:r w:rsidRPr="00945614">
              <w:rPr>
                <w:rFonts w:asciiTheme="majorEastAsia" w:hAnsiTheme="majorEastAsia"/>
                <w:sz w:val="24"/>
                <w:szCs w:val="28"/>
                <w:lang w:val="zh-CN"/>
              </w:rPr>
              <w:t>寸硬盘和</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M.2 SSD</w:t>
            </w:r>
            <w:r w:rsidRPr="00945614">
              <w:rPr>
                <w:rFonts w:asciiTheme="majorEastAsia" w:hAnsiTheme="majorEastAsia"/>
                <w:sz w:val="24"/>
                <w:szCs w:val="28"/>
                <w:lang w:val="zh-CN"/>
              </w:rPr>
              <w:t>；后置最大支持</w:t>
            </w:r>
            <w:r w:rsidRPr="00945614">
              <w:rPr>
                <w:rFonts w:asciiTheme="majorEastAsia" w:hAnsiTheme="majorEastAsia"/>
                <w:sz w:val="24"/>
                <w:szCs w:val="28"/>
                <w:lang w:val="zh-CN"/>
              </w:rPr>
              <w:t xml:space="preserve"> 4</w:t>
            </w:r>
            <w:r w:rsidRPr="00945614">
              <w:rPr>
                <w:rFonts w:asciiTheme="majorEastAsia" w:hAnsiTheme="majorEastAsia"/>
                <w:sz w:val="24"/>
                <w:szCs w:val="28"/>
                <w:lang w:val="zh-CN"/>
              </w:rPr>
              <w:t>个</w:t>
            </w:r>
            <w:r w:rsidRPr="00945614">
              <w:rPr>
                <w:rFonts w:asciiTheme="majorEastAsia" w:hAnsiTheme="majorEastAsia"/>
                <w:sz w:val="24"/>
                <w:szCs w:val="28"/>
                <w:lang w:val="zh-CN"/>
              </w:rPr>
              <w:t>3.5"</w:t>
            </w:r>
            <w:r w:rsidRPr="00945614">
              <w:rPr>
                <w:rFonts w:asciiTheme="majorEastAsia" w:hAnsiTheme="majorEastAsia"/>
                <w:sz w:val="24"/>
                <w:szCs w:val="28"/>
                <w:lang w:val="zh-CN"/>
              </w:rPr>
              <w:t>和</w:t>
            </w:r>
            <w:r w:rsidRPr="00945614">
              <w:rPr>
                <w:rFonts w:asciiTheme="majorEastAsia" w:hAnsiTheme="majorEastAsia"/>
                <w:sz w:val="24"/>
                <w:szCs w:val="28"/>
                <w:lang w:val="zh-CN"/>
              </w:rPr>
              <w:t>4</w:t>
            </w:r>
            <w:r w:rsidRPr="00945614">
              <w:rPr>
                <w:rFonts w:asciiTheme="majorEastAsia" w:hAnsiTheme="majorEastAsia"/>
                <w:sz w:val="24"/>
                <w:szCs w:val="28"/>
                <w:lang w:val="zh-CN"/>
              </w:rPr>
              <w:t>个</w:t>
            </w:r>
            <w:r w:rsidRPr="00945614">
              <w:rPr>
                <w:rFonts w:asciiTheme="majorEastAsia" w:hAnsiTheme="majorEastAsia"/>
                <w:sz w:val="24"/>
                <w:szCs w:val="28"/>
                <w:lang w:val="zh-CN"/>
              </w:rPr>
              <w:t>2.5</w:t>
            </w:r>
            <w:r w:rsidRPr="00945614">
              <w:rPr>
                <w:rFonts w:asciiTheme="majorEastAsia" w:hAnsiTheme="majorEastAsia"/>
                <w:sz w:val="24"/>
                <w:szCs w:val="28"/>
                <w:lang w:val="zh-CN"/>
              </w:rPr>
              <w:t>寸</w:t>
            </w:r>
            <w:r w:rsidRPr="00945614">
              <w:rPr>
                <w:rFonts w:asciiTheme="majorEastAsia" w:hAnsiTheme="majorEastAsia"/>
                <w:sz w:val="24"/>
                <w:szCs w:val="28"/>
                <w:lang w:val="zh-CN"/>
              </w:rPr>
              <w:t>SATA/SAS/SSD</w:t>
            </w:r>
            <w:r w:rsidRPr="00945614">
              <w:rPr>
                <w:rFonts w:asciiTheme="majorEastAsia" w:hAnsiTheme="majorEastAsia"/>
                <w:sz w:val="24"/>
                <w:szCs w:val="28"/>
                <w:lang w:val="zh-CN"/>
              </w:rPr>
              <w:t>硬盘；</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5</w:t>
            </w:r>
            <w:r w:rsidRPr="00945614">
              <w:rPr>
                <w:rFonts w:asciiTheme="majorEastAsia" w:hAnsiTheme="majorEastAsia"/>
                <w:sz w:val="24"/>
                <w:szCs w:val="28"/>
                <w:lang w:val="zh-CN"/>
              </w:rPr>
              <w:t>、</w:t>
            </w:r>
            <w:r w:rsidRPr="00945614">
              <w:rPr>
                <w:rFonts w:asciiTheme="majorEastAsia" w:hAnsiTheme="majorEastAsia"/>
                <w:sz w:val="24"/>
                <w:szCs w:val="28"/>
                <w:lang w:val="zh-CN"/>
              </w:rPr>
              <w:t>RAID</w:t>
            </w:r>
            <w:r w:rsidRPr="00945614">
              <w:rPr>
                <w:rFonts w:asciiTheme="majorEastAsia" w:hAnsiTheme="majorEastAsia"/>
                <w:sz w:val="24"/>
                <w:szCs w:val="28"/>
                <w:lang w:val="zh-CN"/>
              </w:rPr>
              <w:t>：高性能独立</w:t>
            </w:r>
            <w:r w:rsidRPr="00945614">
              <w:rPr>
                <w:rFonts w:asciiTheme="majorEastAsia" w:hAnsiTheme="majorEastAsia"/>
                <w:sz w:val="24"/>
                <w:szCs w:val="28"/>
                <w:lang w:val="zh-CN"/>
              </w:rPr>
              <w:t>SAS RAID</w:t>
            </w:r>
            <w:r w:rsidRPr="00945614">
              <w:rPr>
                <w:rFonts w:asciiTheme="majorEastAsia" w:hAnsiTheme="majorEastAsia"/>
                <w:sz w:val="24"/>
                <w:szCs w:val="28"/>
                <w:lang w:val="zh-CN"/>
              </w:rPr>
              <w:t>卡</w:t>
            </w:r>
            <w:r w:rsidRPr="00945614">
              <w:rPr>
                <w:rFonts w:asciiTheme="majorEastAsia" w:hAnsiTheme="majorEastAsia"/>
                <w:sz w:val="24"/>
                <w:szCs w:val="28"/>
                <w:lang w:val="zh-CN"/>
              </w:rPr>
              <w:t>,</w:t>
            </w:r>
            <w:r w:rsidRPr="00945614">
              <w:rPr>
                <w:rFonts w:asciiTheme="majorEastAsia" w:hAnsiTheme="majorEastAsia"/>
                <w:sz w:val="24"/>
                <w:szCs w:val="28"/>
                <w:lang w:val="zh-CN"/>
              </w:rPr>
              <w:t>支持</w:t>
            </w:r>
            <w:r w:rsidRPr="00945614">
              <w:rPr>
                <w:rFonts w:asciiTheme="majorEastAsia" w:hAnsiTheme="majorEastAsia"/>
                <w:sz w:val="24"/>
                <w:szCs w:val="28"/>
                <w:lang w:val="zh-CN"/>
              </w:rPr>
              <w:t>RIAD 0/1</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6</w:t>
            </w:r>
            <w:r w:rsidRPr="00945614">
              <w:rPr>
                <w:rFonts w:asciiTheme="majorEastAsia" w:hAnsiTheme="majorEastAsia"/>
                <w:sz w:val="24"/>
                <w:szCs w:val="28"/>
                <w:lang w:val="zh-CN"/>
              </w:rPr>
              <w:t>、</w:t>
            </w:r>
            <w:r w:rsidRPr="00945614">
              <w:rPr>
                <w:rFonts w:asciiTheme="majorEastAsia" w:hAnsiTheme="majorEastAsia"/>
                <w:sz w:val="24"/>
                <w:szCs w:val="28"/>
                <w:lang w:val="zh-CN"/>
              </w:rPr>
              <w:t>I/O</w:t>
            </w:r>
            <w:r w:rsidRPr="00945614">
              <w:rPr>
                <w:rFonts w:asciiTheme="majorEastAsia" w:hAnsiTheme="majorEastAsia"/>
                <w:sz w:val="24"/>
                <w:szCs w:val="28"/>
                <w:lang w:val="zh-CN"/>
              </w:rPr>
              <w:t>扩展槽：最大支持</w:t>
            </w:r>
            <w:r w:rsidRPr="00945614">
              <w:rPr>
                <w:rFonts w:asciiTheme="majorEastAsia" w:hAnsiTheme="majorEastAsia"/>
                <w:sz w:val="24"/>
                <w:szCs w:val="28"/>
                <w:lang w:val="zh-CN"/>
              </w:rPr>
              <w:t>≥9</w:t>
            </w:r>
            <w:r w:rsidRPr="00945614">
              <w:rPr>
                <w:rFonts w:asciiTheme="majorEastAsia" w:hAnsiTheme="majorEastAsia"/>
                <w:sz w:val="24"/>
                <w:szCs w:val="28"/>
                <w:lang w:val="zh-CN"/>
              </w:rPr>
              <w:t>个</w:t>
            </w:r>
            <w:r w:rsidRPr="00945614">
              <w:rPr>
                <w:rFonts w:asciiTheme="majorEastAsia" w:hAnsiTheme="majorEastAsia"/>
                <w:sz w:val="24"/>
                <w:szCs w:val="28"/>
                <w:lang w:val="zh-CN"/>
              </w:rPr>
              <w:t>PCI-E 3.0</w:t>
            </w:r>
            <w:r w:rsidRPr="00945614">
              <w:rPr>
                <w:rFonts w:asciiTheme="majorEastAsia" w:hAnsiTheme="majorEastAsia"/>
                <w:sz w:val="24"/>
                <w:szCs w:val="28"/>
                <w:lang w:val="zh-CN"/>
              </w:rPr>
              <w:t>插槽，支持</w:t>
            </w:r>
            <w:r w:rsidRPr="00945614">
              <w:rPr>
                <w:rFonts w:asciiTheme="majorEastAsia" w:hAnsiTheme="majorEastAsia"/>
                <w:sz w:val="24"/>
                <w:szCs w:val="28"/>
                <w:lang w:val="zh-CN"/>
              </w:rPr>
              <w:t>≥2</w:t>
            </w:r>
            <w:r w:rsidRPr="00945614">
              <w:rPr>
                <w:rFonts w:asciiTheme="majorEastAsia" w:hAnsiTheme="majorEastAsia"/>
                <w:sz w:val="24"/>
                <w:szCs w:val="28"/>
                <w:lang w:val="zh-CN"/>
              </w:rPr>
              <w:t>个</w:t>
            </w:r>
            <w:r w:rsidRPr="00945614">
              <w:rPr>
                <w:rFonts w:asciiTheme="majorEastAsia" w:hAnsiTheme="majorEastAsia"/>
                <w:sz w:val="24"/>
                <w:szCs w:val="28"/>
                <w:lang w:val="zh-CN"/>
              </w:rPr>
              <w:t>PCI-e x16</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7</w:t>
            </w:r>
            <w:r w:rsidRPr="00945614">
              <w:rPr>
                <w:rFonts w:asciiTheme="majorEastAsia" w:hAnsiTheme="majorEastAsia"/>
                <w:sz w:val="24"/>
                <w:szCs w:val="28"/>
                <w:lang w:val="zh-CN"/>
              </w:rPr>
              <w:t>、</w:t>
            </w:r>
            <w:r w:rsidRPr="00945614">
              <w:rPr>
                <w:rFonts w:asciiTheme="majorEastAsia" w:hAnsiTheme="majorEastAsia"/>
                <w:sz w:val="24"/>
                <w:szCs w:val="28"/>
                <w:lang w:val="zh-CN"/>
              </w:rPr>
              <w:t>I/O</w:t>
            </w:r>
            <w:r w:rsidRPr="00945614">
              <w:rPr>
                <w:rFonts w:asciiTheme="majorEastAsia" w:hAnsiTheme="majorEastAsia"/>
                <w:sz w:val="24"/>
                <w:szCs w:val="28"/>
                <w:lang w:val="zh-CN"/>
              </w:rPr>
              <w:t>端口：配置</w:t>
            </w:r>
            <w:r w:rsidRPr="00945614">
              <w:rPr>
                <w:rFonts w:asciiTheme="majorEastAsia" w:hAnsiTheme="majorEastAsia"/>
                <w:sz w:val="24"/>
                <w:szCs w:val="28"/>
                <w:lang w:val="zh-CN"/>
              </w:rPr>
              <w:t>≥1</w:t>
            </w:r>
            <w:r w:rsidRPr="00945614">
              <w:rPr>
                <w:rFonts w:asciiTheme="majorEastAsia" w:hAnsiTheme="majorEastAsia"/>
                <w:sz w:val="24"/>
                <w:szCs w:val="28"/>
                <w:lang w:val="zh-CN"/>
              </w:rPr>
              <w:t>个前置</w:t>
            </w:r>
            <w:r w:rsidRPr="00945614">
              <w:rPr>
                <w:rFonts w:asciiTheme="majorEastAsia" w:hAnsiTheme="majorEastAsia"/>
                <w:sz w:val="24"/>
                <w:szCs w:val="28"/>
                <w:lang w:val="zh-CN"/>
              </w:rPr>
              <w:t>USB2.0</w:t>
            </w:r>
            <w:r w:rsidRPr="00945614">
              <w:rPr>
                <w:rFonts w:asciiTheme="majorEastAsia" w:hAnsiTheme="majorEastAsia"/>
                <w:sz w:val="24"/>
                <w:szCs w:val="28"/>
                <w:lang w:val="zh-CN"/>
              </w:rPr>
              <w:t>接口，</w:t>
            </w:r>
            <w:r w:rsidRPr="00945614">
              <w:rPr>
                <w:rFonts w:asciiTheme="majorEastAsia" w:hAnsiTheme="majorEastAsia"/>
                <w:sz w:val="24"/>
                <w:szCs w:val="28"/>
                <w:lang w:val="zh-CN"/>
              </w:rPr>
              <w:t>1</w:t>
            </w:r>
            <w:r w:rsidRPr="00945614">
              <w:rPr>
                <w:rFonts w:asciiTheme="majorEastAsia" w:hAnsiTheme="majorEastAsia"/>
                <w:sz w:val="24"/>
                <w:szCs w:val="28"/>
                <w:lang w:val="zh-CN"/>
              </w:rPr>
              <w:t>个前置</w:t>
            </w:r>
            <w:r w:rsidRPr="00945614">
              <w:rPr>
                <w:rFonts w:asciiTheme="majorEastAsia" w:hAnsiTheme="majorEastAsia"/>
                <w:sz w:val="24"/>
                <w:szCs w:val="28"/>
                <w:lang w:val="zh-CN"/>
              </w:rPr>
              <w:t>USB3.0</w:t>
            </w:r>
            <w:r w:rsidRPr="00945614">
              <w:rPr>
                <w:rFonts w:asciiTheme="majorEastAsia" w:hAnsiTheme="majorEastAsia"/>
                <w:sz w:val="24"/>
                <w:szCs w:val="28"/>
                <w:lang w:val="zh-CN"/>
              </w:rPr>
              <w:t>接口，</w:t>
            </w:r>
            <w:r w:rsidRPr="00945614">
              <w:rPr>
                <w:rFonts w:asciiTheme="majorEastAsia" w:hAnsiTheme="majorEastAsia"/>
                <w:sz w:val="24"/>
                <w:szCs w:val="28"/>
                <w:lang w:val="zh-CN"/>
              </w:rPr>
              <w:t>2</w:t>
            </w:r>
            <w:r w:rsidRPr="00945614">
              <w:rPr>
                <w:rFonts w:asciiTheme="majorEastAsia" w:hAnsiTheme="majorEastAsia"/>
                <w:sz w:val="24"/>
                <w:szCs w:val="28"/>
                <w:lang w:val="zh-CN"/>
              </w:rPr>
              <w:t>个后置</w:t>
            </w:r>
            <w:r w:rsidRPr="00945614">
              <w:rPr>
                <w:rFonts w:asciiTheme="majorEastAsia" w:hAnsiTheme="majorEastAsia"/>
                <w:sz w:val="24"/>
                <w:szCs w:val="28"/>
                <w:lang w:val="zh-CN"/>
              </w:rPr>
              <w:t>USB3.0</w:t>
            </w:r>
            <w:r w:rsidRPr="00945614">
              <w:rPr>
                <w:rFonts w:asciiTheme="majorEastAsia" w:hAnsiTheme="majorEastAsia"/>
                <w:sz w:val="24"/>
                <w:szCs w:val="28"/>
                <w:lang w:val="zh-CN"/>
              </w:rPr>
              <w:t>接口，</w:t>
            </w:r>
            <w:r w:rsidRPr="00945614">
              <w:rPr>
                <w:rFonts w:asciiTheme="majorEastAsia" w:hAnsiTheme="majorEastAsia"/>
                <w:sz w:val="24"/>
                <w:szCs w:val="28"/>
                <w:lang w:val="zh-CN"/>
              </w:rPr>
              <w:t>2</w:t>
            </w:r>
            <w:r w:rsidRPr="00945614">
              <w:rPr>
                <w:rFonts w:asciiTheme="majorEastAsia" w:hAnsiTheme="majorEastAsia"/>
                <w:sz w:val="24"/>
                <w:szCs w:val="28"/>
                <w:lang w:val="zh-CN"/>
              </w:rPr>
              <w:t>个内置</w:t>
            </w:r>
            <w:r w:rsidRPr="00945614">
              <w:rPr>
                <w:rFonts w:asciiTheme="majorEastAsia" w:hAnsiTheme="majorEastAsia"/>
                <w:sz w:val="24"/>
                <w:szCs w:val="28"/>
                <w:lang w:val="zh-CN"/>
              </w:rPr>
              <w:t>USB3.0</w:t>
            </w:r>
            <w:r w:rsidRPr="00945614">
              <w:rPr>
                <w:rFonts w:asciiTheme="majorEastAsia" w:hAnsiTheme="majorEastAsia"/>
                <w:sz w:val="24"/>
                <w:szCs w:val="28"/>
                <w:lang w:val="zh-CN"/>
              </w:rPr>
              <w:t>接口；</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8</w:t>
            </w:r>
            <w:r w:rsidRPr="00945614">
              <w:rPr>
                <w:rFonts w:asciiTheme="majorEastAsia" w:hAnsiTheme="majorEastAsia"/>
                <w:sz w:val="24"/>
                <w:szCs w:val="28"/>
                <w:lang w:val="zh-CN"/>
              </w:rPr>
              <w:t>、</w:t>
            </w:r>
            <w:r w:rsidRPr="00945614">
              <w:rPr>
                <w:rFonts w:asciiTheme="majorEastAsia" w:hAnsiTheme="majorEastAsia"/>
                <w:sz w:val="24"/>
                <w:szCs w:val="28"/>
                <w:lang w:val="zh-CN"/>
              </w:rPr>
              <w:t>.</w:t>
            </w:r>
            <w:r w:rsidRPr="00945614">
              <w:rPr>
                <w:rFonts w:asciiTheme="majorEastAsia" w:hAnsiTheme="majorEastAsia"/>
                <w:sz w:val="24"/>
                <w:szCs w:val="28"/>
                <w:lang w:val="zh-CN"/>
              </w:rPr>
              <w:t>网卡：配置</w:t>
            </w:r>
            <w:r w:rsidRPr="00945614">
              <w:rPr>
                <w:rFonts w:asciiTheme="majorEastAsia" w:hAnsiTheme="majorEastAsia"/>
                <w:sz w:val="24"/>
                <w:szCs w:val="28"/>
                <w:lang w:val="zh-CN"/>
              </w:rPr>
              <w:t>≥2</w:t>
            </w:r>
            <w:r w:rsidRPr="00945614">
              <w:rPr>
                <w:rFonts w:asciiTheme="majorEastAsia" w:hAnsiTheme="majorEastAsia"/>
                <w:sz w:val="24"/>
                <w:szCs w:val="28"/>
                <w:lang w:val="zh-CN"/>
              </w:rPr>
              <w:t>个千兆以太网口，支持虚拟化加速、网络加速、负载均衡、冗余等功能，支持</w:t>
            </w:r>
            <w:r w:rsidRPr="00945614">
              <w:rPr>
                <w:rFonts w:asciiTheme="majorEastAsia" w:hAnsiTheme="majorEastAsia"/>
                <w:sz w:val="24"/>
                <w:szCs w:val="28"/>
                <w:lang w:val="zh-CN"/>
              </w:rPr>
              <w:t>OCP/PHY</w:t>
            </w:r>
            <w:r w:rsidRPr="00945614">
              <w:rPr>
                <w:rFonts w:asciiTheme="majorEastAsia" w:hAnsiTheme="majorEastAsia"/>
                <w:sz w:val="24"/>
                <w:szCs w:val="28"/>
                <w:lang w:val="zh-CN"/>
              </w:rPr>
              <w:t>标准网卡；</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配置</w:t>
            </w:r>
            <w:r w:rsidRPr="00945614">
              <w:rPr>
                <w:rFonts w:asciiTheme="majorEastAsia" w:hAnsiTheme="majorEastAsia"/>
                <w:sz w:val="24"/>
                <w:szCs w:val="28"/>
                <w:lang w:val="zh-CN"/>
              </w:rPr>
              <w:t>1</w:t>
            </w:r>
            <w:r w:rsidRPr="00945614">
              <w:rPr>
                <w:rFonts w:asciiTheme="majorEastAsia" w:hAnsiTheme="majorEastAsia"/>
                <w:sz w:val="24"/>
                <w:szCs w:val="28"/>
                <w:lang w:val="zh-CN"/>
              </w:rPr>
              <w:t>张光纤通道</w:t>
            </w:r>
            <w:r w:rsidRPr="00945614">
              <w:rPr>
                <w:rFonts w:asciiTheme="majorEastAsia" w:hAnsiTheme="majorEastAsia"/>
                <w:sz w:val="24"/>
                <w:szCs w:val="28"/>
                <w:lang w:val="zh-CN"/>
              </w:rPr>
              <w:t>HBA</w:t>
            </w:r>
            <w:r w:rsidRPr="00945614">
              <w:rPr>
                <w:rFonts w:asciiTheme="majorEastAsia" w:hAnsiTheme="majorEastAsia"/>
                <w:sz w:val="24"/>
                <w:szCs w:val="28"/>
                <w:lang w:val="zh-CN"/>
              </w:rPr>
              <w:t>卡</w:t>
            </w:r>
            <w:r w:rsidRPr="00945614">
              <w:rPr>
                <w:rFonts w:asciiTheme="majorEastAsia" w:hAnsiTheme="majorEastAsia"/>
                <w:sz w:val="24"/>
                <w:szCs w:val="28"/>
                <w:lang w:val="zh-CN"/>
              </w:rPr>
              <w:t>,FC 16GB,</w:t>
            </w:r>
            <w:r w:rsidRPr="00945614">
              <w:rPr>
                <w:rFonts w:asciiTheme="majorEastAsia" w:hAnsiTheme="majorEastAsia"/>
                <w:sz w:val="24"/>
                <w:szCs w:val="28"/>
                <w:lang w:val="zh-CN"/>
              </w:rPr>
              <w:t>双端口</w:t>
            </w:r>
            <w:r w:rsidRPr="00945614">
              <w:rPr>
                <w:rFonts w:asciiTheme="majorEastAsia" w:hAnsiTheme="majorEastAsia"/>
                <w:sz w:val="24"/>
                <w:szCs w:val="28"/>
                <w:lang w:val="zh-CN"/>
              </w:rPr>
              <w:t>,LC</w:t>
            </w:r>
            <w:r w:rsidRPr="00945614">
              <w:rPr>
                <w:rFonts w:asciiTheme="majorEastAsia" w:hAnsiTheme="majorEastAsia"/>
                <w:sz w:val="24"/>
                <w:szCs w:val="28"/>
                <w:lang w:val="zh-CN"/>
              </w:rPr>
              <w:t>接口；</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9</w:t>
            </w:r>
            <w:r w:rsidRPr="00945614">
              <w:rPr>
                <w:rFonts w:asciiTheme="majorEastAsia" w:hAnsiTheme="majorEastAsia"/>
                <w:sz w:val="24"/>
                <w:szCs w:val="28"/>
                <w:lang w:val="zh-CN"/>
              </w:rPr>
              <w:t>、电源：标配</w:t>
            </w:r>
            <w:r w:rsidRPr="00945614">
              <w:rPr>
                <w:rFonts w:asciiTheme="majorEastAsia" w:hAnsiTheme="majorEastAsia"/>
                <w:sz w:val="24"/>
                <w:szCs w:val="28"/>
                <w:lang w:val="zh-CN"/>
              </w:rPr>
              <w:t>≥550W</w:t>
            </w:r>
            <w:r w:rsidRPr="00945614">
              <w:rPr>
                <w:rFonts w:asciiTheme="majorEastAsia" w:hAnsiTheme="majorEastAsia"/>
                <w:sz w:val="24"/>
                <w:szCs w:val="28"/>
                <w:lang w:val="zh-CN"/>
              </w:rPr>
              <w:t>白金级</w:t>
            </w:r>
            <w:r w:rsidRPr="00945614">
              <w:rPr>
                <w:rFonts w:asciiTheme="majorEastAsia" w:hAnsiTheme="majorEastAsia"/>
                <w:sz w:val="24"/>
                <w:szCs w:val="28"/>
                <w:lang w:val="zh-CN"/>
              </w:rPr>
              <w:t>1+1</w:t>
            </w:r>
            <w:r w:rsidRPr="00945614">
              <w:rPr>
                <w:rFonts w:asciiTheme="majorEastAsia" w:hAnsiTheme="majorEastAsia"/>
                <w:sz w:val="24"/>
                <w:szCs w:val="28"/>
                <w:lang w:val="zh-CN"/>
              </w:rPr>
              <w:lastRenderedPageBreak/>
              <w:t>冗余双电；支持</w:t>
            </w:r>
            <w:r w:rsidRPr="00945614">
              <w:rPr>
                <w:rFonts w:asciiTheme="majorEastAsia" w:hAnsiTheme="majorEastAsia"/>
                <w:sz w:val="24"/>
                <w:szCs w:val="28"/>
                <w:lang w:val="zh-CN"/>
              </w:rPr>
              <w:t>800W/1200W/1600W</w:t>
            </w:r>
            <w:r w:rsidRPr="00945614">
              <w:rPr>
                <w:rFonts w:asciiTheme="majorEastAsia" w:hAnsiTheme="majorEastAsia"/>
                <w:sz w:val="24"/>
                <w:szCs w:val="28"/>
                <w:lang w:val="zh-CN"/>
              </w:rPr>
              <w:t>电源；</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10</w:t>
            </w:r>
            <w:r w:rsidRPr="00945614">
              <w:rPr>
                <w:rFonts w:asciiTheme="majorEastAsia" w:hAnsiTheme="majorEastAsia"/>
                <w:sz w:val="24"/>
                <w:szCs w:val="28"/>
                <w:lang w:val="zh-CN"/>
              </w:rPr>
              <w:t>、管理特性：集成管理芯片，支持</w:t>
            </w:r>
            <w:r w:rsidRPr="00945614">
              <w:rPr>
                <w:rFonts w:asciiTheme="majorEastAsia" w:hAnsiTheme="majorEastAsia"/>
                <w:sz w:val="24"/>
                <w:szCs w:val="28"/>
                <w:lang w:val="zh-CN"/>
              </w:rPr>
              <w:t>IPMI2.0</w:t>
            </w:r>
            <w:r w:rsidRPr="00945614">
              <w:rPr>
                <w:rFonts w:asciiTheme="majorEastAsia" w:hAnsiTheme="majorEastAsia"/>
                <w:sz w:val="24"/>
                <w:szCs w:val="28"/>
                <w:lang w:val="zh-CN"/>
              </w:rPr>
              <w:t>、</w:t>
            </w:r>
            <w:r w:rsidRPr="00945614">
              <w:rPr>
                <w:rFonts w:asciiTheme="majorEastAsia" w:hAnsiTheme="majorEastAsia"/>
                <w:sz w:val="24"/>
                <w:szCs w:val="28"/>
                <w:lang w:val="zh-CN"/>
              </w:rPr>
              <w:t>KVM over IP</w:t>
            </w:r>
            <w:r w:rsidRPr="00945614">
              <w:rPr>
                <w:rFonts w:asciiTheme="majorEastAsia" w:hAnsiTheme="majorEastAsia"/>
                <w:sz w:val="24"/>
                <w:szCs w:val="28"/>
                <w:lang w:val="zh-CN"/>
              </w:rPr>
              <w:t>、虚拟媒</w:t>
            </w:r>
            <w:r w:rsidRPr="00945614">
              <w:rPr>
                <w:rFonts w:asciiTheme="majorEastAsia" w:hAnsiTheme="majorEastAsia"/>
                <w:sz w:val="24"/>
                <w:szCs w:val="28"/>
                <w:lang w:val="zh-CN"/>
              </w:rPr>
              <w:t>体等功能；支持外置式可视化管理模块，提供本地可视化系统监控和故障诊断功能；</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11</w:t>
            </w:r>
            <w:r w:rsidRPr="00945614">
              <w:rPr>
                <w:rFonts w:asciiTheme="majorEastAsia" w:hAnsiTheme="majorEastAsia"/>
                <w:sz w:val="24"/>
                <w:szCs w:val="28"/>
                <w:lang w:val="zh-CN"/>
              </w:rPr>
              <w:t>、数据安全：此次服务器硬盘提供三年硬盘涉密数据恢复服务；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12</w:t>
            </w:r>
            <w:r w:rsidRPr="00945614">
              <w:rPr>
                <w:rFonts w:asciiTheme="majorEastAsia" w:hAnsiTheme="majorEastAsia"/>
                <w:sz w:val="24"/>
                <w:szCs w:val="28"/>
                <w:lang w:val="zh-CN"/>
              </w:rPr>
              <w:t>、所投产品厂商具有高容错计算机系统关键技术与应用的能力；</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13</w:t>
            </w:r>
            <w:r w:rsidRPr="00945614">
              <w:rPr>
                <w:rFonts w:asciiTheme="majorEastAsia" w:hAnsiTheme="majorEastAsia"/>
                <w:sz w:val="24"/>
                <w:szCs w:val="28"/>
                <w:lang w:val="zh-CN"/>
              </w:rPr>
              <w:t>、服务：服务器三年免费质保上门服务；</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27</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电脑</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CPU</w:t>
            </w:r>
            <w:r w:rsidRPr="00945614">
              <w:rPr>
                <w:rFonts w:asciiTheme="majorEastAsia" w:hAnsiTheme="majorEastAsia"/>
                <w:sz w:val="24"/>
                <w:szCs w:val="28"/>
                <w:lang w:val="zh-CN"/>
              </w:rPr>
              <w:t>类型：</w:t>
            </w:r>
            <w:r w:rsidRPr="00945614">
              <w:rPr>
                <w:rFonts w:asciiTheme="majorEastAsia" w:hAnsiTheme="majorEastAsia"/>
                <w:sz w:val="24"/>
                <w:szCs w:val="28"/>
                <w:lang w:val="zh-CN"/>
              </w:rPr>
              <w:t>≥Intel i5-11400</w:t>
            </w:r>
            <w:r w:rsidRPr="00945614">
              <w:rPr>
                <w:rFonts w:asciiTheme="majorEastAsia" w:hAnsiTheme="majorEastAsia"/>
                <w:sz w:val="24"/>
                <w:szCs w:val="28"/>
                <w:lang w:val="zh-CN"/>
              </w:rPr>
              <w:t>；主板芯片组：</w:t>
            </w:r>
            <w:r w:rsidRPr="00945614">
              <w:rPr>
                <w:rFonts w:asciiTheme="majorEastAsia" w:hAnsiTheme="majorEastAsia"/>
                <w:sz w:val="24"/>
                <w:szCs w:val="28"/>
                <w:lang w:val="zh-CN"/>
              </w:rPr>
              <w:t>≥Intel B560</w:t>
            </w:r>
            <w:r w:rsidRPr="00945614">
              <w:rPr>
                <w:rFonts w:asciiTheme="majorEastAsia" w:hAnsiTheme="majorEastAsia"/>
                <w:sz w:val="24"/>
                <w:szCs w:val="28"/>
                <w:lang w:val="zh-CN"/>
              </w:rPr>
              <w:t>芯片组；内存：</w:t>
            </w:r>
            <w:r w:rsidRPr="00945614">
              <w:rPr>
                <w:rFonts w:asciiTheme="majorEastAsia" w:hAnsiTheme="majorEastAsia"/>
                <w:sz w:val="24"/>
                <w:szCs w:val="28"/>
                <w:lang w:val="zh-CN"/>
              </w:rPr>
              <w:t>≥16G DDR4 3200</w:t>
            </w:r>
            <w:r w:rsidRPr="00945614">
              <w:rPr>
                <w:rFonts w:asciiTheme="majorEastAsia" w:hAnsiTheme="majorEastAsia"/>
                <w:sz w:val="24"/>
                <w:szCs w:val="28"/>
                <w:lang w:val="zh-CN"/>
              </w:rPr>
              <w:t>支持</w:t>
            </w:r>
            <w:r w:rsidRPr="00945614">
              <w:rPr>
                <w:rFonts w:asciiTheme="majorEastAsia" w:hAnsiTheme="majorEastAsia"/>
                <w:sz w:val="24"/>
                <w:szCs w:val="28"/>
                <w:lang w:val="zh-CN"/>
              </w:rPr>
              <w:t>64G</w:t>
            </w:r>
            <w:r w:rsidRPr="00945614">
              <w:rPr>
                <w:rFonts w:asciiTheme="majorEastAsia" w:hAnsiTheme="majorEastAsia"/>
                <w:sz w:val="24"/>
                <w:szCs w:val="28"/>
                <w:lang w:val="zh-CN"/>
              </w:rPr>
              <w:t>内存；硬盘：</w:t>
            </w:r>
            <w:r w:rsidRPr="00945614">
              <w:rPr>
                <w:rFonts w:asciiTheme="majorEastAsia" w:hAnsiTheme="majorEastAsia"/>
                <w:sz w:val="24"/>
                <w:szCs w:val="28"/>
                <w:lang w:val="zh-CN"/>
              </w:rPr>
              <w:t>≥256GB M.2 NVMe</w:t>
            </w:r>
            <w:r w:rsidRPr="00945614">
              <w:rPr>
                <w:rFonts w:asciiTheme="majorEastAsia" w:hAnsiTheme="majorEastAsia"/>
                <w:sz w:val="24"/>
                <w:szCs w:val="28"/>
                <w:lang w:val="zh-CN"/>
              </w:rPr>
              <w:t>固态硬盘</w:t>
            </w:r>
            <w:r w:rsidRPr="00945614">
              <w:rPr>
                <w:rFonts w:asciiTheme="majorEastAsia" w:hAnsiTheme="majorEastAsia"/>
                <w:sz w:val="24"/>
                <w:szCs w:val="28"/>
                <w:lang w:val="zh-CN"/>
              </w:rPr>
              <w:t>+1TB</w:t>
            </w:r>
            <w:r w:rsidRPr="00945614">
              <w:rPr>
                <w:rFonts w:asciiTheme="majorEastAsia" w:hAnsiTheme="majorEastAsia"/>
                <w:sz w:val="24"/>
                <w:szCs w:val="28"/>
                <w:lang w:val="zh-CN"/>
              </w:rPr>
              <w:t>机械硬盘；显示器：</w:t>
            </w:r>
            <w:r w:rsidRPr="00945614">
              <w:rPr>
                <w:rFonts w:asciiTheme="majorEastAsia" w:hAnsiTheme="majorEastAsia"/>
                <w:sz w:val="24"/>
                <w:szCs w:val="28"/>
                <w:lang w:val="zh-CN"/>
              </w:rPr>
              <w:t>≥</w:t>
            </w:r>
            <w:r w:rsidRPr="00945614">
              <w:rPr>
                <w:rFonts w:asciiTheme="majorEastAsia" w:hAnsiTheme="majorEastAsia"/>
                <w:sz w:val="24"/>
                <w:szCs w:val="28"/>
                <w:lang w:val="zh-CN"/>
              </w:rPr>
              <w:t>商用</w:t>
            </w:r>
            <w:r w:rsidRPr="00945614">
              <w:rPr>
                <w:rFonts w:asciiTheme="majorEastAsia" w:hAnsiTheme="majorEastAsia"/>
                <w:sz w:val="24"/>
                <w:szCs w:val="28"/>
                <w:lang w:val="zh-CN"/>
              </w:rPr>
              <w:t>23.8</w:t>
            </w:r>
            <w:r w:rsidRPr="00945614">
              <w:rPr>
                <w:rFonts w:asciiTheme="majorEastAsia" w:hAnsiTheme="majorEastAsia"/>
                <w:sz w:val="24"/>
                <w:szCs w:val="28"/>
                <w:lang w:val="zh-CN"/>
              </w:rPr>
              <w:t>寸</w:t>
            </w:r>
            <w:r w:rsidRPr="00945614">
              <w:rPr>
                <w:rFonts w:asciiTheme="majorEastAsia" w:hAnsiTheme="majorEastAsia"/>
                <w:sz w:val="24"/>
                <w:szCs w:val="28"/>
                <w:lang w:val="zh-CN"/>
              </w:rPr>
              <w:t>1920 x 1080</w:t>
            </w:r>
            <w:r w:rsidRPr="00945614">
              <w:rPr>
                <w:rFonts w:asciiTheme="majorEastAsia" w:hAnsiTheme="majorEastAsia"/>
                <w:sz w:val="24"/>
                <w:szCs w:val="28"/>
                <w:lang w:val="zh-CN"/>
              </w:rPr>
              <w:t>分辨率</w:t>
            </w:r>
            <w:r w:rsidRPr="00945614">
              <w:rPr>
                <w:rFonts w:asciiTheme="majorEastAsia" w:hAnsiTheme="majorEastAsia"/>
                <w:sz w:val="24"/>
                <w:szCs w:val="28"/>
                <w:lang w:val="zh-CN"/>
              </w:rPr>
              <w:t>/75Hz</w:t>
            </w:r>
            <w:r w:rsidRPr="00945614">
              <w:rPr>
                <w:rFonts w:asciiTheme="majorEastAsia" w:hAnsiTheme="majorEastAsia"/>
                <w:sz w:val="24"/>
                <w:szCs w:val="28"/>
                <w:lang w:val="zh-CN"/>
              </w:rPr>
              <w:t>刷新率。</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15</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28</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黑白多功能打印机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、产品类型：黑白激光多功能一体机</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涵盖功能：打印</w:t>
            </w:r>
            <w:r w:rsidRPr="00945614">
              <w:rPr>
                <w:rFonts w:asciiTheme="majorEastAsia" w:hAnsiTheme="majorEastAsia"/>
                <w:sz w:val="24"/>
                <w:szCs w:val="28"/>
                <w:lang w:val="zh-CN"/>
              </w:rPr>
              <w:t>/</w:t>
            </w:r>
            <w:r w:rsidRPr="00945614">
              <w:rPr>
                <w:rFonts w:asciiTheme="majorEastAsia" w:hAnsiTheme="majorEastAsia"/>
                <w:sz w:val="24"/>
                <w:szCs w:val="28"/>
                <w:lang w:val="zh-CN"/>
              </w:rPr>
              <w:t>复印</w:t>
            </w:r>
            <w:r w:rsidRPr="00945614">
              <w:rPr>
                <w:rFonts w:asciiTheme="majorEastAsia" w:hAnsiTheme="majorEastAsia"/>
                <w:sz w:val="24"/>
                <w:szCs w:val="28"/>
                <w:lang w:val="zh-CN"/>
              </w:rPr>
              <w:t>/</w:t>
            </w:r>
            <w:r w:rsidRPr="00945614">
              <w:rPr>
                <w:rFonts w:asciiTheme="majorEastAsia" w:hAnsiTheme="majorEastAsia"/>
                <w:sz w:val="24"/>
                <w:szCs w:val="28"/>
                <w:lang w:val="zh-CN"/>
              </w:rPr>
              <w:t>扫描</w:t>
            </w:r>
            <w:r w:rsidRPr="00945614">
              <w:rPr>
                <w:rFonts w:asciiTheme="majorEastAsia" w:hAnsiTheme="majorEastAsia"/>
                <w:sz w:val="24"/>
                <w:szCs w:val="28"/>
                <w:lang w:val="zh-CN"/>
              </w:rPr>
              <w:t>/</w:t>
            </w:r>
            <w:r w:rsidRPr="00945614">
              <w:rPr>
                <w:rFonts w:asciiTheme="majorEastAsia" w:hAnsiTheme="majorEastAsia"/>
                <w:sz w:val="24"/>
                <w:szCs w:val="28"/>
                <w:lang w:val="zh-CN"/>
              </w:rPr>
              <w:t>传真</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黑白打印速度：</w:t>
            </w:r>
            <w:r w:rsidRPr="00945614">
              <w:rPr>
                <w:rFonts w:asciiTheme="majorEastAsia" w:hAnsiTheme="majorEastAsia"/>
                <w:sz w:val="24"/>
                <w:szCs w:val="28"/>
                <w:lang w:val="zh-CN"/>
              </w:rPr>
              <w:t>20ppm</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打印分辨率：</w:t>
            </w:r>
            <w:r w:rsidRPr="00945614">
              <w:rPr>
                <w:rFonts w:asciiTheme="majorEastAsia" w:hAnsiTheme="majorEastAsia"/>
                <w:sz w:val="24"/>
                <w:szCs w:val="28"/>
                <w:lang w:val="zh-CN"/>
              </w:rPr>
              <w:t>600×600dpi</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2</w:t>
            </w:r>
            <w:r w:rsidRPr="00945614">
              <w:rPr>
                <w:rFonts w:asciiTheme="majorEastAsia" w:hAnsiTheme="majorEastAsia"/>
                <w:sz w:val="24"/>
                <w:szCs w:val="28"/>
                <w:lang w:val="zh-CN"/>
              </w:rPr>
              <w:t>、最大处理幅面：</w:t>
            </w:r>
            <w:r w:rsidRPr="00945614">
              <w:rPr>
                <w:rFonts w:asciiTheme="majorEastAsia" w:hAnsiTheme="majorEastAsia"/>
                <w:sz w:val="24"/>
                <w:szCs w:val="28"/>
                <w:lang w:val="zh-CN"/>
              </w:rPr>
              <w:t>A4</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耗材类型：鼓粉一体</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网络功能：支持有线网络打印</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打印方式：支持自动双面打印</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29</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磁条冲销检一体机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1</w:t>
            </w:r>
            <w:r w:rsidRPr="00945614">
              <w:rPr>
                <w:rFonts w:asciiTheme="majorEastAsia" w:hAnsiTheme="majorEastAsia"/>
                <w:sz w:val="24"/>
                <w:szCs w:val="28"/>
                <w:lang w:val="zh-CN"/>
              </w:rPr>
              <w:t>、表面采用耐高温、耐磨划的钢化玻璃，设计光滑透亮、使用寿命长、发热量小。</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功能说明：该仪器是专为选用复合磁条配置的充消设备，用于消去磁条或恢复磁条磁性。</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设计高档：表面采用耐高温、耐磨划的钢化玻璃，设计光滑透亮</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lastRenderedPageBreak/>
              <w:t xml:space="preserve"> </w:t>
            </w:r>
            <w:r w:rsidRPr="00945614">
              <w:rPr>
                <w:rFonts w:asciiTheme="majorEastAsia" w:hAnsiTheme="majorEastAsia"/>
                <w:sz w:val="24"/>
                <w:szCs w:val="28"/>
                <w:lang w:val="zh-CN"/>
              </w:rPr>
              <w:t>稳定性好：独有过流保护装置，无交流噪声，系统稳定可靠</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功耗小：充磁功率</w:t>
            </w:r>
            <w:r w:rsidRPr="00945614">
              <w:rPr>
                <w:rFonts w:asciiTheme="majorEastAsia" w:hAnsiTheme="majorEastAsia"/>
                <w:sz w:val="24"/>
                <w:szCs w:val="28"/>
                <w:lang w:val="zh-CN"/>
              </w:rPr>
              <w:t xml:space="preserve"> ≤60W</w:t>
            </w:r>
            <w:r w:rsidRPr="00945614">
              <w:rPr>
                <w:rFonts w:asciiTheme="majorEastAsia" w:hAnsiTheme="majorEastAsia"/>
                <w:sz w:val="24"/>
                <w:szCs w:val="28"/>
                <w:lang w:val="zh-CN"/>
              </w:rPr>
              <w:t>；消磁功率</w:t>
            </w:r>
            <w:r w:rsidRPr="00945614">
              <w:rPr>
                <w:rFonts w:asciiTheme="majorEastAsia" w:hAnsiTheme="majorEastAsia"/>
                <w:sz w:val="24"/>
                <w:szCs w:val="28"/>
                <w:lang w:val="zh-CN"/>
              </w:rPr>
              <w:t xml:space="preserve"> ≤30W</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寿命长：采用进口集成元器件，不容易老化，平均无故障时间</w:t>
            </w:r>
            <w:r w:rsidRPr="00945614">
              <w:rPr>
                <w:rFonts w:asciiTheme="majorEastAsia" w:hAnsiTheme="majorEastAsia"/>
                <w:sz w:val="24"/>
                <w:szCs w:val="28"/>
                <w:lang w:val="zh-CN"/>
              </w:rPr>
              <w:t xml:space="preserve"> ≥ 60000</w:t>
            </w:r>
            <w:r w:rsidRPr="00945614">
              <w:rPr>
                <w:rFonts w:asciiTheme="majorEastAsia" w:hAnsiTheme="majorEastAsia"/>
                <w:sz w:val="24"/>
                <w:szCs w:val="28"/>
                <w:lang w:val="zh-CN"/>
              </w:rPr>
              <w:t>小时</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散热效果好：采用自动恒温控制，风扇自动开启，进一步提高了散热效果</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消磁高度</w:t>
            </w:r>
            <w:r w:rsidRPr="00945614">
              <w:rPr>
                <w:rFonts w:asciiTheme="majorEastAsia" w:hAnsiTheme="majorEastAsia"/>
                <w:sz w:val="24"/>
                <w:szCs w:val="28"/>
                <w:lang w:val="zh-CN"/>
              </w:rPr>
              <w:t xml:space="preserve"> ≤ </w:t>
            </w:r>
            <w:r w:rsidRPr="00945614">
              <w:rPr>
                <w:rFonts w:asciiTheme="majorEastAsia" w:hAnsiTheme="majorEastAsia"/>
                <w:sz w:val="24"/>
                <w:szCs w:val="28"/>
                <w:lang w:val="zh-CN"/>
              </w:rPr>
              <w:t>工作面</w:t>
            </w:r>
            <w:r w:rsidRPr="00945614">
              <w:rPr>
                <w:rFonts w:asciiTheme="majorEastAsia" w:hAnsiTheme="majorEastAsia"/>
                <w:sz w:val="24"/>
                <w:szCs w:val="28"/>
                <w:lang w:val="zh-CN"/>
              </w:rPr>
              <w:t>3cm</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外形尺寸：</w:t>
            </w:r>
            <w:r w:rsidRPr="00945614">
              <w:rPr>
                <w:rFonts w:asciiTheme="majorEastAsia" w:hAnsiTheme="majorEastAsia"/>
                <w:sz w:val="24"/>
                <w:szCs w:val="28"/>
                <w:lang w:val="zh-CN"/>
              </w:rPr>
              <w:t>270X215X75mm</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1</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r w:rsidR="00C42408" w:rsidTr="00945614">
        <w:trPr>
          <w:jc w:val="center"/>
        </w:trPr>
        <w:tc>
          <w:tcPr>
            <w:tcW w:w="223"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lastRenderedPageBreak/>
              <w:t>30</w:t>
            </w:r>
          </w:p>
        </w:tc>
        <w:tc>
          <w:tcPr>
            <w:tcW w:w="339"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彩色多功能打印机</w:t>
            </w:r>
          </w:p>
        </w:tc>
        <w:tc>
          <w:tcPr>
            <w:tcW w:w="1780"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标配：复印、打印</w:t>
            </w:r>
            <w:r w:rsidRPr="00945614">
              <w:rPr>
                <w:rFonts w:asciiTheme="majorEastAsia" w:hAnsiTheme="majorEastAsia"/>
                <w:sz w:val="24"/>
                <w:szCs w:val="28"/>
                <w:lang w:val="zh-CN"/>
              </w:rPr>
              <w:t>(20</w:t>
            </w:r>
            <w:r w:rsidRPr="00945614">
              <w:rPr>
                <w:rFonts w:asciiTheme="majorEastAsia" w:hAnsiTheme="majorEastAsia"/>
                <w:sz w:val="24"/>
                <w:szCs w:val="28"/>
                <w:lang w:val="zh-CN"/>
              </w:rPr>
              <w:t>张</w:t>
            </w:r>
            <w:r w:rsidRPr="00945614">
              <w:rPr>
                <w:rFonts w:asciiTheme="majorEastAsia" w:hAnsiTheme="majorEastAsia"/>
                <w:sz w:val="24"/>
                <w:szCs w:val="28"/>
                <w:lang w:val="zh-CN"/>
              </w:rPr>
              <w:t>/</w:t>
            </w:r>
            <w:r w:rsidRPr="00945614">
              <w:rPr>
                <w:rFonts w:asciiTheme="majorEastAsia" w:hAnsiTheme="majorEastAsia"/>
                <w:sz w:val="24"/>
                <w:szCs w:val="28"/>
                <w:lang w:val="zh-CN"/>
              </w:rPr>
              <w:t>分</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扫描：彩色</w:t>
            </w:r>
            <w:r w:rsidRPr="00945614">
              <w:rPr>
                <w:rFonts w:asciiTheme="majorEastAsia" w:hAnsiTheme="majorEastAsia"/>
                <w:sz w:val="24"/>
                <w:szCs w:val="28"/>
                <w:lang w:val="zh-CN"/>
              </w:rPr>
              <w:t>/</w:t>
            </w:r>
            <w:r w:rsidRPr="00945614">
              <w:rPr>
                <w:rFonts w:asciiTheme="majorEastAsia" w:hAnsiTheme="majorEastAsia"/>
                <w:sz w:val="24"/>
                <w:szCs w:val="28"/>
                <w:lang w:val="zh-CN"/>
              </w:rPr>
              <w:t>黑白</w:t>
            </w:r>
            <w:r w:rsidRPr="00945614">
              <w:rPr>
                <w:rFonts w:asciiTheme="majorEastAsia" w:hAnsiTheme="majorEastAsia"/>
                <w:sz w:val="24"/>
                <w:szCs w:val="28"/>
                <w:lang w:val="zh-CN"/>
              </w:rPr>
              <w:t>55</w:t>
            </w:r>
            <w:r w:rsidRPr="00945614">
              <w:rPr>
                <w:rFonts w:asciiTheme="majorEastAsia" w:hAnsiTheme="majorEastAsia"/>
                <w:sz w:val="24"/>
                <w:szCs w:val="28"/>
                <w:lang w:val="zh-CN"/>
              </w:rPr>
              <w:t>张</w:t>
            </w:r>
            <w:r w:rsidRPr="00945614">
              <w:rPr>
                <w:rFonts w:asciiTheme="majorEastAsia" w:hAnsiTheme="majorEastAsia"/>
                <w:sz w:val="24"/>
                <w:szCs w:val="28"/>
                <w:lang w:val="zh-CN"/>
              </w:rPr>
              <w:t>/</w:t>
            </w:r>
            <w:r w:rsidRPr="00945614">
              <w:rPr>
                <w:rFonts w:asciiTheme="majorEastAsia" w:hAnsiTheme="majorEastAsia"/>
                <w:sz w:val="24"/>
                <w:szCs w:val="28"/>
                <w:lang w:val="zh-CN"/>
              </w:rPr>
              <w:t>分；</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内存</w:t>
            </w:r>
            <w:r w:rsidRPr="00945614">
              <w:rPr>
                <w:rFonts w:asciiTheme="majorEastAsia" w:hAnsiTheme="majorEastAsia"/>
                <w:sz w:val="24"/>
                <w:szCs w:val="28"/>
                <w:lang w:val="zh-CN"/>
              </w:rPr>
              <w:t>4G/128GB SSD</w:t>
            </w:r>
            <w:r w:rsidRPr="00945614">
              <w:rPr>
                <w:rFonts w:asciiTheme="majorEastAsia" w:hAnsiTheme="majorEastAsia"/>
                <w:sz w:val="24"/>
                <w:szCs w:val="28"/>
                <w:lang w:val="zh-CN"/>
              </w:rPr>
              <w:t>硬盘</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预热时间：</w:t>
            </w:r>
            <w:r w:rsidRPr="00945614">
              <w:rPr>
                <w:rFonts w:asciiTheme="majorEastAsia" w:hAnsiTheme="majorEastAsia"/>
                <w:sz w:val="24"/>
                <w:szCs w:val="28"/>
                <w:lang w:val="zh-CN"/>
              </w:rPr>
              <w:t>=&lt;28</w:t>
            </w:r>
            <w:r w:rsidRPr="00945614">
              <w:rPr>
                <w:rFonts w:asciiTheme="majorEastAsia" w:hAnsiTheme="majorEastAsia"/>
                <w:sz w:val="24"/>
                <w:szCs w:val="28"/>
                <w:lang w:val="zh-CN"/>
              </w:rPr>
              <w:t>秒，首张黑白输出</w:t>
            </w:r>
            <w:r w:rsidRPr="00945614">
              <w:rPr>
                <w:rFonts w:asciiTheme="majorEastAsia" w:hAnsiTheme="majorEastAsia"/>
                <w:sz w:val="24"/>
                <w:szCs w:val="28"/>
                <w:lang w:val="zh-CN"/>
              </w:rPr>
              <w:t>&lt;5.9</w:t>
            </w:r>
            <w:r w:rsidRPr="00945614">
              <w:rPr>
                <w:rFonts w:asciiTheme="majorEastAsia" w:hAnsiTheme="majorEastAsia"/>
                <w:sz w:val="24"/>
                <w:szCs w:val="28"/>
                <w:lang w:val="zh-CN"/>
              </w:rPr>
              <w:t>秒</w:t>
            </w:r>
            <w:r w:rsidRPr="00945614">
              <w:rPr>
                <w:rFonts w:asciiTheme="majorEastAsia" w:hAnsiTheme="majorEastAsia"/>
                <w:sz w:val="24"/>
                <w:szCs w:val="28"/>
                <w:lang w:val="zh-CN"/>
              </w:rPr>
              <w:t>/</w:t>
            </w:r>
            <w:r w:rsidRPr="00945614">
              <w:rPr>
                <w:rFonts w:asciiTheme="majorEastAsia" w:hAnsiTheme="majorEastAsia"/>
                <w:sz w:val="24"/>
                <w:szCs w:val="28"/>
                <w:lang w:val="zh-CN"/>
              </w:rPr>
              <w:t>彩色</w:t>
            </w:r>
            <w:r w:rsidRPr="00945614">
              <w:rPr>
                <w:rFonts w:asciiTheme="majorEastAsia" w:hAnsiTheme="majorEastAsia"/>
                <w:sz w:val="24"/>
                <w:szCs w:val="28"/>
                <w:lang w:val="zh-CN"/>
              </w:rPr>
              <w:t>12</w:t>
            </w:r>
            <w:r w:rsidRPr="00945614">
              <w:rPr>
                <w:rFonts w:asciiTheme="majorEastAsia" w:hAnsiTheme="majorEastAsia"/>
                <w:sz w:val="24"/>
                <w:szCs w:val="28"/>
                <w:lang w:val="zh-CN"/>
              </w:rPr>
              <w:t>秒</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标配光源：最新</w:t>
            </w:r>
            <w:r w:rsidRPr="00945614">
              <w:rPr>
                <w:rFonts w:asciiTheme="majorEastAsia" w:hAnsiTheme="majorEastAsia"/>
                <w:sz w:val="24"/>
                <w:szCs w:val="28"/>
                <w:lang w:val="zh-CN"/>
              </w:rPr>
              <w:t>LED</w:t>
            </w:r>
            <w:r w:rsidRPr="00945614">
              <w:rPr>
                <w:rFonts w:asciiTheme="majorEastAsia" w:hAnsiTheme="majorEastAsia"/>
                <w:sz w:val="24"/>
                <w:szCs w:val="28"/>
                <w:lang w:val="zh-CN"/>
              </w:rPr>
              <w:t>光源技术</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打印分辨率</w:t>
            </w:r>
            <w:r w:rsidRPr="00945614">
              <w:rPr>
                <w:rFonts w:asciiTheme="majorEastAsia" w:hAnsiTheme="majorEastAsia"/>
                <w:sz w:val="24"/>
                <w:szCs w:val="28"/>
                <w:lang w:val="zh-CN"/>
              </w:rPr>
              <w:t>1200*2400dpi</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双面打印，自动双面输稿器；</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w:t>
            </w:r>
            <w:r w:rsidRPr="00945614">
              <w:rPr>
                <w:rFonts w:asciiTheme="majorEastAsia" w:hAnsiTheme="majorEastAsia"/>
                <w:sz w:val="24"/>
                <w:szCs w:val="28"/>
                <w:lang w:val="zh-CN"/>
              </w:rPr>
              <w:t>1</w:t>
            </w:r>
            <w:r w:rsidRPr="00945614">
              <w:rPr>
                <w:rFonts w:asciiTheme="majorEastAsia" w:hAnsiTheme="majorEastAsia"/>
                <w:sz w:val="24"/>
                <w:szCs w:val="28"/>
                <w:lang w:val="zh-CN"/>
              </w:rPr>
              <w:t>个纸盒（</w:t>
            </w:r>
            <w:r w:rsidRPr="00945614">
              <w:rPr>
                <w:rFonts w:asciiTheme="majorEastAsia" w:hAnsiTheme="majorEastAsia"/>
                <w:sz w:val="24"/>
                <w:szCs w:val="28"/>
                <w:lang w:val="zh-CN"/>
              </w:rPr>
              <w:t>500</w:t>
            </w:r>
            <w:r w:rsidRPr="00945614">
              <w:rPr>
                <w:rFonts w:asciiTheme="majorEastAsia" w:hAnsiTheme="majorEastAsia"/>
                <w:sz w:val="24"/>
                <w:szCs w:val="28"/>
                <w:lang w:val="zh-CN"/>
              </w:rPr>
              <w:t>张</w:t>
            </w:r>
            <w:r w:rsidRPr="00945614">
              <w:rPr>
                <w:rFonts w:asciiTheme="majorEastAsia" w:hAnsiTheme="majorEastAsia"/>
                <w:sz w:val="24"/>
                <w:szCs w:val="28"/>
                <w:lang w:val="zh-CN"/>
              </w:rPr>
              <w:t>1</w:t>
            </w:r>
            <w:r w:rsidRPr="00945614">
              <w:rPr>
                <w:rFonts w:asciiTheme="majorEastAsia" w:hAnsiTheme="majorEastAsia"/>
                <w:sz w:val="24"/>
                <w:szCs w:val="28"/>
                <w:lang w:val="zh-CN"/>
              </w:rPr>
              <w:t>层＋手送纸盘</w:t>
            </w:r>
            <w:r w:rsidRPr="00945614">
              <w:rPr>
                <w:rFonts w:asciiTheme="majorEastAsia" w:hAnsiTheme="majorEastAsia"/>
                <w:sz w:val="24"/>
                <w:szCs w:val="28"/>
                <w:lang w:val="zh-CN"/>
              </w:rPr>
              <w:t xml:space="preserve"> 96</w:t>
            </w:r>
            <w:r w:rsidRPr="00945614">
              <w:rPr>
                <w:rFonts w:asciiTheme="majorEastAsia" w:hAnsiTheme="majorEastAsia"/>
                <w:sz w:val="24"/>
                <w:szCs w:val="28"/>
                <w:lang w:val="zh-CN"/>
              </w:rPr>
              <w:t>张）；</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出纸盘</w:t>
            </w:r>
            <w:r w:rsidRPr="00945614">
              <w:rPr>
                <w:rFonts w:asciiTheme="majorEastAsia" w:hAnsiTheme="majorEastAsia"/>
                <w:sz w:val="24"/>
                <w:szCs w:val="28"/>
                <w:lang w:val="zh-CN"/>
              </w:rPr>
              <w:t>3</w:t>
            </w:r>
            <w:r w:rsidRPr="00945614">
              <w:rPr>
                <w:rFonts w:asciiTheme="majorEastAsia" w:hAnsiTheme="majorEastAsia"/>
                <w:sz w:val="24"/>
                <w:szCs w:val="28"/>
                <w:lang w:val="zh-CN"/>
              </w:rPr>
              <w:t>个（侧接纸盘可选）出纸盘容量：上方中央出纸口：</w:t>
            </w:r>
            <w:r w:rsidRPr="00945614">
              <w:rPr>
                <w:rFonts w:asciiTheme="majorEastAsia" w:hAnsiTheme="majorEastAsia"/>
                <w:sz w:val="24"/>
                <w:szCs w:val="28"/>
                <w:lang w:val="zh-CN"/>
              </w:rPr>
              <w:t>250</w:t>
            </w:r>
            <w:r w:rsidRPr="00945614">
              <w:rPr>
                <w:rFonts w:asciiTheme="majorEastAsia" w:hAnsiTheme="majorEastAsia"/>
                <w:sz w:val="24"/>
                <w:szCs w:val="28"/>
                <w:lang w:val="zh-CN"/>
              </w:rPr>
              <w:t>张（</w:t>
            </w:r>
            <w:r w:rsidRPr="00945614">
              <w:rPr>
                <w:rFonts w:asciiTheme="majorEastAsia" w:hAnsiTheme="majorEastAsia"/>
                <w:sz w:val="24"/>
                <w:szCs w:val="28"/>
                <w:lang w:val="zh-CN"/>
              </w:rPr>
              <w:t>A4</w:t>
            </w:r>
            <w:r w:rsidRPr="00945614">
              <w:rPr>
                <w:rFonts w:asciiTheme="majorEastAsia" w:hAnsiTheme="majorEastAsia"/>
                <w:sz w:val="24"/>
                <w:szCs w:val="28"/>
                <w:lang w:val="zh-CN"/>
              </w:rPr>
              <w:t>横向）、下方中央出纸口：</w:t>
            </w:r>
            <w:r w:rsidRPr="00945614">
              <w:rPr>
                <w:rFonts w:asciiTheme="majorEastAsia" w:hAnsiTheme="majorEastAsia"/>
                <w:sz w:val="24"/>
                <w:szCs w:val="28"/>
                <w:lang w:val="zh-CN"/>
              </w:rPr>
              <w:t>250</w:t>
            </w:r>
            <w:r w:rsidRPr="00945614">
              <w:rPr>
                <w:rFonts w:asciiTheme="majorEastAsia" w:hAnsiTheme="majorEastAsia"/>
                <w:sz w:val="24"/>
                <w:szCs w:val="28"/>
                <w:lang w:val="zh-CN"/>
              </w:rPr>
              <w:t>张（</w:t>
            </w:r>
            <w:r w:rsidRPr="00945614">
              <w:rPr>
                <w:rFonts w:asciiTheme="majorEastAsia" w:hAnsiTheme="majorEastAsia"/>
                <w:sz w:val="24"/>
                <w:szCs w:val="28"/>
                <w:lang w:val="zh-CN"/>
              </w:rPr>
              <w:t>A4</w:t>
            </w:r>
            <w:r w:rsidRPr="00945614">
              <w:rPr>
                <w:rFonts w:asciiTheme="majorEastAsia" w:hAnsiTheme="majorEastAsia"/>
                <w:sz w:val="24"/>
                <w:szCs w:val="28"/>
                <w:lang w:val="zh-CN"/>
              </w:rPr>
              <w:t>横向）</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全新智电技术，休眠时耗电量不到</w:t>
            </w:r>
            <w:r w:rsidRPr="00945614">
              <w:rPr>
                <w:rFonts w:asciiTheme="majorEastAsia" w:hAnsiTheme="majorEastAsia"/>
                <w:sz w:val="24"/>
                <w:szCs w:val="28"/>
                <w:lang w:val="zh-CN"/>
              </w:rPr>
              <w:t>0.4W</w:t>
            </w:r>
            <w:r w:rsidRPr="00945614">
              <w:rPr>
                <w:rFonts w:asciiTheme="majorEastAsia" w:hAnsiTheme="majorEastAsia"/>
                <w:sz w:val="24"/>
                <w:szCs w:val="28"/>
                <w:lang w:val="zh-CN"/>
              </w:rPr>
              <w:t>的节能设计。</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采用环保碳粉，环保、文本精确清晰</w:t>
            </w:r>
            <w:r w:rsidRPr="00945614">
              <w:rPr>
                <w:rFonts w:asciiTheme="majorEastAsia" w:hAnsiTheme="majorEastAsia"/>
                <w:sz w:val="24"/>
                <w:szCs w:val="28"/>
                <w:lang w:val="zh-CN"/>
              </w:rPr>
              <w:t>(</w:t>
            </w:r>
            <w:r w:rsidRPr="00945614">
              <w:rPr>
                <w:rFonts w:asciiTheme="majorEastAsia" w:hAnsiTheme="majorEastAsia"/>
                <w:sz w:val="24"/>
                <w:szCs w:val="28"/>
                <w:lang w:val="zh-CN"/>
              </w:rPr>
              <w:t>微粒直径仅为</w:t>
            </w:r>
            <w:r w:rsidRPr="00945614">
              <w:rPr>
                <w:rFonts w:asciiTheme="majorEastAsia" w:hAnsiTheme="majorEastAsia"/>
                <w:sz w:val="24"/>
                <w:szCs w:val="28"/>
                <w:lang w:val="zh-CN"/>
              </w:rPr>
              <w:t>5.8 μm)</w:t>
            </w:r>
            <w:r w:rsidRPr="00945614">
              <w:rPr>
                <w:rFonts w:asciiTheme="majorEastAsia" w:hAnsiTheme="majorEastAsia"/>
                <w:sz w:val="24"/>
                <w:szCs w:val="28"/>
                <w:lang w:val="zh-CN"/>
              </w:rPr>
              <w:t>。</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全新</w:t>
            </w:r>
            <w:r w:rsidRPr="00945614">
              <w:rPr>
                <w:rFonts w:asciiTheme="majorEastAsia" w:hAnsiTheme="majorEastAsia"/>
                <w:sz w:val="24"/>
                <w:szCs w:val="28"/>
                <w:lang w:val="zh-CN"/>
              </w:rPr>
              <w:t>7</w:t>
            </w:r>
            <w:r w:rsidRPr="00945614">
              <w:rPr>
                <w:rFonts w:asciiTheme="majorEastAsia" w:hAnsiTheme="majorEastAsia"/>
                <w:sz w:val="24"/>
                <w:szCs w:val="28"/>
                <w:lang w:val="zh-CN"/>
              </w:rPr>
              <w:t>寸彩色触摸屏，可实现</w:t>
            </w:r>
            <w:r w:rsidRPr="00945614">
              <w:rPr>
                <w:rFonts w:asciiTheme="majorEastAsia" w:hAnsiTheme="majorEastAsia"/>
                <w:sz w:val="24"/>
                <w:szCs w:val="28"/>
                <w:lang w:val="zh-CN"/>
              </w:rPr>
              <w:t>360°</w:t>
            </w:r>
            <w:r w:rsidRPr="00945614">
              <w:rPr>
                <w:rFonts w:asciiTheme="majorEastAsia" w:hAnsiTheme="majorEastAsia"/>
                <w:sz w:val="24"/>
                <w:szCs w:val="28"/>
                <w:lang w:val="zh-CN"/>
              </w:rPr>
              <w:t>数据安全性，可实现偏好设定调整，操作更加快捷。</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标配语言，支持多种语言：简体中文，繁体中文，英文，韩文</w:t>
            </w:r>
            <w:r w:rsidRPr="00945614">
              <w:rPr>
                <w:rFonts w:asciiTheme="majorEastAsia" w:hAnsiTheme="majorEastAsia"/>
                <w:sz w:val="24"/>
                <w:szCs w:val="28"/>
                <w:lang w:val="zh-CN"/>
              </w:rPr>
              <w:t xml:space="preserve">, </w:t>
            </w:r>
            <w:r w:rsidRPr="00945614">
              <w:rPr>
                <w:rFonts w:asciiTheme="majorEastAsia" w:hAnsiTheme="majorEastAsia"/>
                <w:sz w:val="24"/>
                <w:szCs w:val="28"/>
                <w:lang w:val="zh-CN"/>
              </w:rPr>
              <w:t>泰文，越南语，日文等</w:t>
            </w:r>
          </w:p>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支持移动设备打印扫描。</w:t>
            </w:r>
          </w:p>
        </w:tc>
        <w:tc>
          <w:tcPr>
            <w:tcW w:w="252"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3</w:t>
            </w:r>
            <w:r w:rsidRPr="00945614">
              <w:rPr>
                <w:rFonts w:asciiTheme="majorEastAsia" w:hAnsiTheme="majorEastAsia"/>
                <w:sz w:val="24"/>
                <w:szCs w:val="28"/>
                <w:lang w:val="zh-CN"/>
              </w:rPr>
              <w:t>台</w:t>
            </w:r>
          </w:p>
        </w:tc>
        <w:tc>
          <w:tcPr>
            <w:tcW w:w="1217" w:type="pct"/>
            <w:shd w:val="clear" w:color="auto" w:fill="FFFFFF"/>
            <w:vAlign w:val="center"/>
          </w:tcPr>
          <w:p w:rsidR="00542CE1" w:rsidRPr="00945614" w:rsidRDefault="00E2724D" w:rsidP="00945614">
            <w:pPr>
              <w:snapToGrid w:val="0"/>
              <w:spacing w:line="360" w:lineRule="exact"/>
              <w:rPr>
                <w:rFonts w:asciiTheme="majorEastAsia" w:hAnsiTheme="majorEastAsia"/>
                <w:sz w:val="24"/>
                <w:szCs w:val="28"/>
                <w:lang w:val="zh-CN"/>
              </w:rPr>
            </w:pPr>
            <w:r w:rsidRPr="00945614">
              <w:rPr>
                <w:rFonts w:asciiTheme="majorEastAsia" w:hAnsiTheme="majorEastAsia"/>
                <w:sz w:val="24"/>
                <w:szCs w:val="28"/>
                <w:lang w:val="zh-CN"/>
              </w:rPr>
              <w:t>-</w:t>
            </w:r>
          </w:p>
        </w:tc>
        <w:tc>
          <w:tcPr>
            <w:tcW w:w="744" w:type="pct"/>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工业（包括采矿业，制造业，电力、热力、燃气及水生产和供应业）</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c>
          <w:tcPr>
            <w:tcW w:w="0" w:type="auto"/>
            <w:shd w:val="clear" w:color="auto" w:fill="FFFFFF"/>
            <w:vAlign w:val="center"/>
          </w:tcPr>
          <w:p w:rsidR="00542CE1" w:rsidRPr="00945614" w:rsidRDefault="00E2724D" w:rsidP="00945614">
            <w:pPr>
              <w:snapToGrid w:val="0"/>
              <w:spacing w:line="360" w:lineRule="exact"/>
              <w:jc w:val="center"/>
              <w:rPr>
                <w:rFonts w:asciiTheme="majorEastAsia" w:hAnsiTheme="majorEastAsia"/>
                <w:sz w:val="24"/>
                <w:szCs w:val="28"/>
                <w:lang w:val="zh-CN"/>
              </w:rPr>
            </w:pPr>
            <w:r w:rsidRPr="00945614">
              <w:rPr>
                <w:rFonts w:asciiTheme="majorEastAsia" w:hAnsiTheme="majorEastAsia"/>
                <w:sz w:val="24"/>
                <w:szCs w:val="28"/>
                <w:lang w:val="zh-CN"/>
              </w:rPr>
              <w:t>否</w:t>
            </w:r>
          </w:p>
        </w:tc>
      </w:tr>
    </w:tbl>
    <w:p w:rsidR="00542CE1" w:rsidRPr="00945614" w:rsidRDefault="00E2724D" w:rsidP="00945614">
      <w:pPr>
        <w:keepNext/>
        <w:keepLines/>
        <w:spacing w:before="240" w:after="240" w:line="480" w:lineRule="exact"/>
        <w:ind w:firstLineChars="200" w:firstLine="562"/>
        <w:outlineLvl w:val="2"/>
        <w:rPr>
          <w:rFonts w:asciiTheme="majorEastAsia" w:eastAsiaTheme="majorEastAsia" w:hAnsiTheme="majorEastAsia"/>
          <w:b/>
          <w:color w:val="000000"/>
          <w:sz w:val="28"/>
          <w:szCs w:val="28"/>
        </w:rPr>
      </w:pPr>
      <w:bookmarkStart w:id="71" w:name="_Toc256000364"/>
      <w:bookmarkStart w:id="72" w:name="_Toc256000297"/>
      <w:bookmarkStart w:id="73" w:name="_Toc256000230"/>
      <w:bookmarkStart w:id="74" w:name="_Toc256000163"/>
      <w:bookmarkStart w:id="75" w:name="_Toc256000096"/>
      <w:bookmarkStart w:id="76" w:name="_Toc256000029"/>
      <w:bookmarkStart w:id="77" w:name="_Toc118121619"/>
      <w:bookmarkEnd w:id="70"/>
      <w:r w:rsidRPr="00945614">
        <w:rPr>
          <w:rFonts w:asciiTheme="majorEastAsia" w:eastAsiaTheme="majorEastAsia" w:hAnsiTheme="majorEastAsia" w:hint="eastAsia"/>
          <w:b/>
          <w:color w:val="000000"/>
          <w:sz w:val="28"/>
          <w:szCs w:val="28"/>
        </w:rPr>
        <w:lastRenderedPageBreak/>
        <w:t>2</w:t>
      </w:r>
      <w:r w:rsidRPr="00945614">
        <w:rPr>
          <w:rFonts w:asciiTheme="majorEastAsia" w:eastAsiaTheme="majorEastAsia" w:hAnsiTheme="majorEastAsia"/>
          <w:b/>
          <w:color w:val="000000"/>
          <w:sz w:val="28"/>
          <w:szCs w:val="28"/>
        </w:rPr>
        <w:t>.</w:t>
      </w:r>
      <w:r w:rsidR="00DE1159" w:rsidRPr="00945614">
        <w:rPr>
          <w:rFonts w:asciiTheme="majorEastAsia" w:eastAsiaTheme="majorEastAsia" w:hAnsiTheme="majorEastAsia" w:hint="eastAsia"/>
          <w:b/>
          <w:color w:val="000000"/>
          <w:sz w:val="28"/>
          <w:szCs w:val="28"/>
        </w:rPr>
        <w:t>技术、商务及其他要求</w:t>
      </w:r>
      <w:bookmarkEnd w:id="71"/>
      <w:bookmarkEnd w:id="72"/>
      <w:bookmarkEnd w:id="73"/>
      <w:bookmarkEnd w:id="74"/>
      <w:bookmarkEnd w:id="75"/>
      <w:bookmarkEnd w:id="76"/>
      <w:bookmarkEnd w:id="77"/>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3742"/>
        <w:gridCol w:w="5672"/>
      </w:tblGrid>
      <w:tr w:rsidR="00C42408" w:rsidTr="00945614">
        <w:trPr>
          <w:trHeight w:val="630"/>
          <w:jc w:val="center"/>
        </w:trPr>
        <w:tc>
          <w:tcPr>
            <w:tcW w:w="893" w:type="dxa"/>
            <w:vAlign w:val="center"/>
          </w:tcPr>
          <w:p w:rsidR="00213437" w:rsidRDefault="00E2724D" w:rsidP="00945614">
            <w:pPr>
              <w:adjustRightInd w:val="0"/>
              <w:spacing w:line="360" w:lineRule="exact"/>
              <w:jc w:val="center"/>
              <w:rPr>
                <w:rFonts w:ascii="宋体" w:hAnsi="宋体"/>
                <w:b/>
                <w:bCs/>
                <w:spacing w:val="8"/>
                <w:sz w:val="24"/>
              </w:rPr>
            </w:pPr>
            <w:bookmarkStart w:id="78" w:name="【bobole_技术商务要求】"/>
            <w:r w:rsidRPr="0007275D">
              <w:rPr>
                <w:rFonts w:ascii="宋体" w:hAnsi="宋体" w:hint="eastAsia"/>
                <w:b/>
                <w:bCs/>
                <w:spacing w:val="8"/>
                <w:sz w:val="24"/>
              </w:rPr>
              <w:t>序号</w:t>
            </w:r>
          </w:p>
        </w:tc>
        <w:tc>
          <w:tcPr>
            <w:tcW w:w="3742" w:type="dxa"/>
            <w:vAlign w:val="center"/>
          </w:tcPr>
          <w:p w:rsidR="00213437" w:rsidRDefault="00E2724D" w:rsidP="00945614">
            <w:pPr>
              <w:adjustRightInd w:val="0"/>
              <w:spacing w:line="360" w:lineRule="exact"/>
              <w:jc w:val="center"/>
              <w:rPr>
                <w:rFonts w:ascii="宋体" w:hAnsi="宋体"/>
                <w:b/>
                <w:bCs/>
                <w:spacing w:val="8"/>
                <w:sz w:val="24"/>
              </w:rPr>
            </w:pPr>
            <w:r w:rsidRPr="0007275D">
              <w:rPr>
                <w:rFonts w:ascii="宋体" w:hAnsi="宋体" w:hint="eastAsia"/>
                <w:b/>
                <w:bCs/>
                <w:spacing w:val="8"/>
                <w:sz w:val="24"/>
              </w:rPr>
              <w:t>内容</w:t>
            </w:r>
          </w:p>
        </w:tc>
        <w:tc>
          <w:tcPr>
            <w:tcW w:w="5672" w:type="dxa"/>
            <w:vAlign w:val="center"/>
          </w:tcPr>
          <w:p w:rsidR="00213437" w:rsidRDefault="00E2724D" w:rsidP="00945614">
            <w:pPr>
              <w:adjustRightInd w:val="0"/>
              <w:spacing w:line="360" w:lineRule="exact"/>
              <w:jc w:val="center"/>
              <w:rPr>
                <w:rFonts w:ascii="宋体" w:hAnsi="宋体"/>
                <w:b/>
                <w:bCs/>
                <w:spacing w:val="8"/>
                <w:sz w:val="24"/>
              </w:rPr>
            </w:pPr>
            <w:r w:rsidRPr="0007275D">
              <w:rPr>
                <w:rFonts w:ascii="宋体" w:hAnsi="宋体" w:hint="eastAsia"/>
                <w:b/>
                <w:bCs/>
                <w:spacing w:val="8"/>
                <w:sz w:val="24"/>
              </w:rPr>
              <w:t>招标采购要求</w:t>
            </w:r>
          </w:p>
        </w:tc>
      </w:tr>
      <w:tr w:rsidR="00C42408" w:rsidTr="00945614">
        <w:trPr>
          <w:trHeight w:val="597"/>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1</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交货时间</w:t>
            </w:r>
            <w:r w:rsidRPr="0007275D">
              <w:rPr>
                <w:rFonts w:ascii="宋体" w:hAnsi="宋体" w:cs="宋体" w:hint="eastAsia"/>
                <w:kern w:val="0"/>
                <w:sz w:val="24"/>
                <w:lang w:val="zh-CN"/>
              </w:rPr>
              <w:t>/</w:t>
            </w:r>
            <w:r w:rsidRPr="0007275D">
              <w:rPr>
                <w:rFonts w:ascii="宋体" w:hAnsi="宋体" w:cs="宋体" w:hint="eastAsia"/>
                <w:kern w:val="0"/>
                <w:sz w:val="24"/>
                <w:lang w:val="zh-CN"/>
              </w:rPr>
              <w:t>工期要求</w:t>
            </w:r>
          </w:p>
        </w:tc>
        <w:tc>
          <w:tcPr>
            <w:tcW w:w="5672" w:type="dxa"/>
            <w:vAlign w:val="center"/>
          </w:tcPr>
          <w:p w:rsidR="00213437" w:rsidRDefault="00E2724D" w:rsidP="00945614">
            <w:pPr>
              <w:spacing w:line="360" w:lineRule="exact"/>
              <w:jc w:val="center"/>
              <w:rPr>
                <w:rFonts w:ascii="宋体" w:hAnsi="宋体"/>
                <w:bCs/>
                <w:spacing w:val="8"/>
                <w:sz w:val="24"/>
              </w:rPr>
            </w:pPr>
            <w:r>
              <w:rPr>
                <w:rFonts w:ascii="宋体" w:hAnsi="宋体" w:hint="eastAsia"/>
                <w:bCs/>
                <w:spacing w:val="8"/>
                <w:sz w:val="24"/>
              </w:rPr>
              <w:t>合同签订之日起</w:t>
            </w:r>
            <w:r>
              <w:rPr>
                <w:rFonts w:ascii="宋体" w:hAnsi="宋体" w:hint="eastAsia"/>
                <w:bCs/>
                <w:spacing w:val="8"/>
                <w:sz w:val="24"/>
              </w:rPr>
              <w:t>30</w:t>
            </w:r>
            <w:r>
              <w:rPr>
                <w:rFonts w:ascii="宋体" w:hAnsi="宋体" w:hint="eastAsia"/>
                <w:bCs/>
                <w:spacing w:val="8"/>
                <w:sz w:val="24"/>
              </w:rPr>
              <w:t>天内</w:t>
            </w:r>
          </w:p>
        </w:tc>
      </w:tr>
      <w:tr w:rsidR="00C42408" w:rsidTr="00945614">
        <w:trPr>
          <w:trHeight w:val="597"/>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2</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交货地点</w:t>
            </w:r>
          </w:p>
        </w:tc>
        <w:tc>
          <w:tcPr>
            <w:tcW w:w="5672" w:type="dxa"/>
            <w:vAlign w:val="center"/>
          </w:tcPr>
          <w:p w:rsidR="00213437" w:rsidRDefault="00E2724D" w:rsidP="00945614">
            <w:pPr>
              <w:spacing w:line="360" w:lineRule="exact"/>
              <w:jc w:val="center"/>
              <w:rPr>
                <w:rFonts w:ascii="宋体" w:hAnsi="宋体"/>
                <w:bCs/>
                <w:spacing w:val="8"/>
                <w:sz w:val="24"/>
              </w:rPr>
            </w:pPr>
            <w:r>
              <w:rPr>
                <w:rFonts w:ascii="宋体" w:hAnsi="宋体" w:hint="eastAsia"/>
                <w:bCs/>
                <w:spacing w:val="8"/>
                <w:sz w:val="24"/>
              </w:rPr>
              <w:t>绵阳职业技术学院</w:t>
            </w:r>
          </w:p>
        </w:tc>
      </w:tr>
      <w:tr w:rsidR="00C42408" w:rsidTr="00945614">
        <w:trPr>
          <w:trHeight w:val="597"/>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3</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履约、验收要求与标准</w:t>
            </w:r>
          </w:p>
        </w:tc>
        <w:tc>
          <w:tcPr>
            <w:tcW w:w="5672" w:type="dxa"/>
            <w:vAlign w:val="center"/>
          </w:tcPr>
          <w:p w:rsidR="00213437" w:rsidRDefault="00E2724D" w:rsidP="00945614">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1</w:t>
            </w:r>
            <w:r w:rsidR="00945614">
              <w:rPr>
                <w:rFonts w:ascii="宋体" w:hAnsi="宋体" w:hint="eastAsia"/>
                <w:bCs/>
                <w:spacing w:val="8"/>
                <w:sz w:val="24"/>
              </w:rPr>
              <w:t>.</w:t>
            </w:r>
            <w:r w:rsidRPr="00D13E37">
              <w:rPr>
                <w:rFonts w:ascii="宋体" w:hAnsi="宋体"/>
                <w:bCs/>
                <w:spacing w:val="8"/>
                <w:sz w:val="24"/>
              </w:rPr>
              <w:t>合同履约保证金：合同签订前供应商向采购方支付合同总额的</w:t>
            </w:r>
            <w:r w:rsidRPr="00D13E37">
              <w:rPr>
                <w:rFonts w:ascii="宋体" w:hAnsi="宋体"/>
                <w:bCs/>
                <w:spacing w:val="8"/>
                <w:sz w:val="24"/>
              </w:rPr>
              <w:t>5%</w:t>
            </w:r>
            <w:r w:rsidRPr="00D13E37">
              <w:rPr>
                <w:rFonts w:ascii="宋体" w:hAnsi="宋体"/>
                <w:bCs/>
                <w:spacing w:val="8"/>
                <w:sz w:val="24"/>
              </w:rPr>
              <w:t>作为合同履约保证金，全部项目结束经验收合格后，采购方一次性退还供应商履约保证金；</w:t>
            </w:r>
          </w:p>
          <w:p w:rsidR="00213437" w:rsidRPr="00FC05DB"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2</w:t>
            </w:r>
            <w:r w:rsidR="00945614">
              <w:rPr>
                <w:rFonts w:ascii="宋体" w:hAnsi="宋体" w:hint="eastAsia"/>
                <w:bCs/>
                <w:spacing w:val="8"/>
                <w:sz w:val="24"/>
              </w:rPr>
              <w:t>.</w:t>
            </w:r>
            <w:r>
              <w:rPr>
                <w:rFonts w:ascii="宋体" w:hAnsi="宋体" w:hint="eastAsia"/>
                <w:bCs/>
                <w:spacing w:val="8"/>
                <w:sz w:val="24"/>
              </w:rPr>
              <w:t>供应商</w:t>
            </w:r>
            <w:r w:rsidRPr="00FC05DB">
              <w:rPr>
                <w:rFonts w:ascii="宋体" w:hAnsi="宋体" w:hint="eastAsia"/>
                <w:bCs/>
                <w:spacing w:val="8"/>
                <w:sz w:val="24"/>
              </w:rPr>
              <w:t>交货期限为合同签订生效后的</w:t>
            </w:r>
            <w:r>
              <w:rPr>
                <w:rFonts w:ascii="宋体" w:hAnsi="宋体" w:hint="eastAsia"/>
                <w:bCs/>
                <w:spacing w:val="8"/>
                <w:sz w:val="24"/>
              </w:rPr>
              <w:t>3</w:t>
            </w:r>
            <w:r w:rsidRPr="00FC05DB">
              <w:rPr>
                <w:rFonts w:ascii="宋体" w:hAnsi="宋体" w:hint="eastAsia"/>
                <w:bCs/>
                <w:spacing w:val="8"/>
                <w:sz w:val="24"/>
              </w:rPr>
              <w:t>0</w:t>
            </w:r>
            <w:r w:rsidRPr="00FC05DB">
              <w:rPr>
                <w:rFonts w:ascii="宋体" w:hAnsi="宋体" w:hint="eastAsia"/>
                <w:bCs/>
                <w:spacing w:val="8"/>
                <w:sz w:val="24"/>
              </w:rPr>
              <w:t>日内，交货到</w:t>
            </w:r>
            <w:r>
              <w:rPr>
                <w:rFonts w:ascii="宋体" w:hAnsi="宋体" w:hint="eastAsia"/>
                <w:bCs/>
                <w:spacing w:val="8"/>
                <w:sz w:val="24"/>
              </w:rPr>
              <w:t>采购方</w:t>
            </w:r>
            <w:r w:rsidRPr="00FC05DB">
              <w:rPr>
                <w:rFonts w:ascii="宋体" w:hAnsi="宋体" w:hint="eastAsia"/>
                <w:bCs/>
                <w:spacing w:val="8"/>
                <w:sz w:val="24"/>
              </w:rPr>
              <w:t>指定地点，随即在七日内全部完成安装调试验收合格交付使用（如由于采购人的原因造成合同延迟签订或验收的，时间顺延）。</w:t>
            </w:r>
          </w:p>
          <w:p w:rsidR="00213437" w:rsidRPr="00FC05DB"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3</w:t>
            </w:r>
            <w:r w:rsidR="00945614">
              <w:rPr>
                <w:rFonts w:ascii="宋体" w:hAnsi="宋体" w:hint="eastAsia"/>
                <w:bCs/>
                <w:spacing w:val="8"/>
                <w:sz w:val="24"/>
              </w:rPr>
              <w:t>.</w:t>
            </w:r>
            <w:r w:rsidRPr="00FC05DB">
              <w:rPr>
                <w:rFonts w:ascii="宋体" w:hAnsi="宋体" w:hint="eastAsia"/>
                <w:bCs/>
                <w:spacing w:val="8"/>
                <w:sz w:val="24"/>
              </w:rPr>
              <w:t>验收由</w:t>
            </w:r>
            <w:r>
              <w:rPr>
                <w:rFonts w:ascii="宋体" w:hAnsi="宋体" w:hint="eastAsia"/>
                <w:bCs/>
                <w:spacing w:val="8"/>
                <w:sz w:val="24"/>
              </w:rPr>
              <w:t>采购方</w:t>
            </w:r>
            <w:r w:rsidRPr="00FC05DB">
              <w:rPr>
                <w:rFonts w:ascii="宋体" w:hAnsi="宋体" w:hint="eastAsia"/>
                <w:bCs/>
                <w:spacing w:val="8"/>
                <w:sz w:val="24"/>
              </w:rPr>
              <w:t>组织，</w:t>
            </w:r>
            <w:r>
              <w:rPr>
                <w:rFonts w:ascii="宋体" w:hAnsi="宋体" w:hint="eastAsia"/>
                <w:bCs/>
                <w:spacing w:val="8"/>
                <w:sz w:val="24"/>
              </w:rPr>
              <w:t>供应商</w:t>
            </w:r>
            <w:r w:rsidRPr="00FC05DB">
              <w:rPr>
                <w:rFonts w:ascii="宋体" w:hAnsi="宋体" w:hint="eastAsia"/>
                <w:bCs/>
                <w:spacing w:val="8"/>
                <w:sz w:val="24"/>
              </w:rPr>
              <w:t>配合进行：</w:t>
            </w:r>
          </w:p>
          <w:p w:rsidR="00213437" w:rsidRPr="00FC05DB" w:rsidRDefault="00E2724D" w:rsidP="00945614">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(1)</w:t>
            </w:r>
            <w:r w:rsidRPr="00FC05DB">
              <w:rPr>
                <w:rFonts w:ascii="宋体" w:hAnsi="宋体" w:hint="eastAsia"/>
                <w:bCs/>
                <w:spacing w:val="8"/>
                <w:sz w:val="24"/>
              </w:rPr>
              <w:t>货物在</w:t>
            </w:r>
            <w:r>
              <w:rPr>
                <w:rFonts w:ascii="宋体" w:hAnsi="宋体" w:hint="eastAsia"/>
                <w:bCs/>
                <w:spacing w:val="8"/>
                <w:sz w:val="24"/>
              </w:rPr>
              <w:t>供应商</w:t>
            </w:r>
            <w:r w:rsidRPr="00FC05DB">
              <w:rPr>
                <w:rFonts w:ascii="宋体" w:hAnsi="宋体" w:hint="eastAsia"/>
                <w:bCs/>
                <w:spacing w:val="8"/>
                <w:sz w:val="24"/>
              </w:rPr>
              <w:t>通知安装调试完毕后日内初步验收。初步验收合格后，进入</w:t>
            </w:r>
            <w:r w:rsidRPr="00FC05DB">
              <w:rPr>
                <w:rFonts w:ascii="宋体" w:hAnsi="宋体" w:hint="eastAsia"/>
                <w:bCs/>
                <w:spacing w:val="8"/>
                <w:sz w:val="24"/>
              </w:rPr>
              <w:t>15</w:t>
            </w:r>
            <w:r w:rsidRPr="00FC05DB">
              <w:rPr>
                <w:rFonts w:ascii="宋体" w:hAnsi="宋体" w:hint="eastAsia"/>
                <w:bCs/>
                <w:spacing w:val="8"/>
                <w:sz w:val="24"/>
              </w:rPr>
              <w:t>天试用期；试用期间发生一般性质量问题，修复后试用相应顺延；试用期结束后</w:t>
            </w:r>
            <w:r w:rsidRPr="00FC05DB">
              <w:rPr>
                <w:rFonts w:ascii="宋体" w:hAnsi="宋体" w:hint="eastAsia"/>
                <w:bCs/>
                <w:spacing w:val="8"/>
                <w:sz w:val="24"/>
              </w:rPr>
              <w:t>3</w:t>
            </w:r>
            <w:r w:rsidRPr="00FC05DB">
              <w:rPr>
                <w:rFonts w:ascii="宋体" w:hAnsi="宋体" w:hint="eastAsia"/>
                <w:bCs/>
                <w:spacing w:val="8"/>
                <w:sz w:val="24"/>
              </w:rPr>
              <w:t>日内完成最终验收，如质量验收合格，双方签署《验收报告单》。</w:t>
            </w:r>
            <w:r w:rsidRPr="00FC05DB">
              <w:rPr>
                <w:rFonts w:ascii="宋体" w:hAnsi="宋体" w:hint="eastAsia"/>
                <w:bCs/>
                <w:spacing w:val="8"/>
                <w:sz w:val="24"/>
              </w:rPr>
              <w:t xml:space="preserve"> </w:t>
            </w:r>
          </w:p>
          <w:p w:rsidR="00213437" w:rsidRPr="00FC05DB" w:rsidRDefault="00E2724D" w:rsidP="00945614">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(2)</w:t>
            </w:r>
            <w:r w:rsidRPr="00FC05DB">
              <w:rPr>
                <w:rFonts w:ascii="宋体" w:hAnsi="宋体" w:hint="eastAsia"/>
                <w:bCs/>
                <w:spacing w:val="8"/>
                <w:sz w:val="24"/>
              </w:rPr>
              <w:t>验收标准：按国家有关规定以及</w:t>
            </w:r>
            <w:r>
              <w:rPr>
                <w:rFonts w:ascii="宋体" w:hAnsi="宋体" w:hint="eastAsia"/>
                <w:bCs/>
                <w:spacing w:val="8"/>
                <w:sz w:val="24"/>
              </w:rPr>
              <w:t>采购方</w:t>
            </w:r>
            <w:r w:rsidRPr="00FC05DB">
              <w:rPr>
                <w:rFonts w:ascii="宋体" w:hAnsi="宋体" w:hint="eastAsia"/>
                <w:bCs/>
                <w:spacing w:val="8"/>
                <w:sz w:val="24"/>
              </w:rPr>
              <w:t>招标文件的质量要求和技术指标、</w:t>
            </w:r>
            <w:r>
              <w:rPr>
                <w:rFonts w:ascii="宋体" w:hAnsi="宋体" w:hint="eastAsia"/>
                <w:bCs/>
                <w:spacing w:val="8"/>
                <w:sz w:val="24"/>
              </w:rPr>
              <w:t>供应商</w:t>
            </w:r>
            <w:r w:rsidRPr="00FC05DB">
              <w:rPr>
                <w:rFonts w:ascii="宋体" w:hAnsi="宋体" w:hint="eastAsia"/>
                <w:bCs/>
                <w:spacing w:val="8"/>
                <w:sz w:val="24"/>
              </w:rPr>
              <w:t>的投标文件及承诺与本合同约定标准进行验收：</w:t>
            </w:r>
            <w:r>
              <w:rPr>
                <w:rFonts w:ascii="宋体" w:hAnsi="宋体" w:hint="eastAsia"/>
                <w:bCs/>
                <w:spacing w:val="8"/>
                <w:sz w:val="24"/>
              </w:rPr>
              <w:t>采购方和供应商</w:t>
            </w:r>
            <w:r w:rsidRPr="00FC05DB">
              <w:rPr>
                <w:rFonts w:ascii="宋体" w:hAnsi="宋体" w:hint="eastAsia"/>
                <w:bCs/>
                <w:spacing w:val="8"/>
                <w:sz w:val="24"/>
              </w:rPr>
              <w:t>双方如对质量要求和技术指标的约定标准有相互抵触或异议的事项，由</w:t>
            </w:r>
            <w:r>
              <w:rPr>
                <w:rFonts w:ascii="宋体" w:hAnsi="宋体" w:hint="eastAsia"/>
                <w:bCs/>
                <w:spacing w:val="8"/>
                <w:sz w:val="24"/>
              </w:rPr>
              <w:t>采购方</w:t>
            </w:r>
            <w:r w:rsidRPr="00FC05DB">
              <w:rPr>
                <w:rFonts w:ascii="宋体" w:hAnsi="宋体" w:hint="eastAsia"/>
                <w:bCs/>
                <w:spacing w:val="8"/>
                <w:sz w:val="24"/>
              </w:rPr>
              <w:t>在招标与投标文件中按质量要求和技术指标比较优胜的原则确定该项的约定标准进行验收；</w:t>
            </w:r>
          </w:p>
          <w:p w:rsidR="00213437" w:rsidRPr="00FC05DB" w:rsidRDefault="00E2724D" w:rsidP="00945614">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(3)</w:t>
            </w:r>
            <w:r w:rsidRPr="00FC05DB">
              <w:rPr>
                <w:rFonts w:ascii="宋体" w:hAnsi="宋体" w:hint="eastAsia"/>
                <w:bCs/>
                <w:spacing w:val="8"/>
                <w:sz w:val="24"/>
              </w:rPr>
              <w:t>验收时如发现所交付的货物有短装、次品、损坏或其它不符合标准及本合同规定之情形者，</w:t>
            </w:r>
            <w:r>
              <w:rPr>
                <w:rFonts w:ascii="宋体" w:hAnsi="宋体" w:hint="eastAsia"/>
                <w:bCs/>
                <w:spacing w:val="8"/>
                <w:sz w:val="24"/>
              </w:rPr>
              <w:t>采购方</w:t>
            </w:r>
            <w:r w:rsidRPr="00FC05DB">
              <w:rPr>
                <w:rFonts w:ascii="宋体" w:hAnsi="宋体" w:hint="eastAsia"/>
                <w:bCs/>
                <w:spacing w:val="8"/>
                <w:sz w:val="24"/>
              </w:rPr>
              <w:t>应</w:t>
            </w:r>
            <w:r w:rsidR="00945614">
              <w:rPr>
                <w:rFonts w:ascii="宋体" w:hAnsi="宋体" w:hint="eastAsia"/>
                <w:bCs/>
                <w:spacing w:val="8"/>
                <w:sz w:val="24"/>
              </w:rPr>
              <w:t>作出</w:t>
            </w:r>
            <w:r w:rsidRPr="00FC05DB">
              <w:rPr>
                <w:rFonts w:ascii="宋体" w:hAnsi="宋体" w:hint="eastAsia"/>
                <w:bCs/>
                <w:spacing w:val="8"/>
                <w:sz w:val="24"/>
              </w:rPr>
              <w:t>详尽的现场记录，或由</w:t>
            </w:r>
            <w:r>
              <w:rPr>
                <w:rFonts w:ascii="宋体" w:hAnsi="宋体" w:hint="eastAsia"/>
                <w:bCs/>
                <w:spacing w:val="8"/>
                <w:sz w:val="24"/>
              </w:rPr>
              <w:t>采购方和供应商</w:t>
            </w:r>
            <w:r w:rsidRPr="00FC05DB">
              <w:rPr>
                <w:rFonts w:ascii="宋体" w:hAnsi="宋体" w:hint="eastAsia"/>
                <w:bCs/>
                <w:spacing w:val="8"/>
                <w:sz w:val="24"/>
              </w:rPr>
              <w:t>双方签署备忘录，此现场记录或备忘录可用作补充、缺失和更换损坏部件的有效证据，由此产生的时间延误与有关费用由</w:t>
            </w:r>
            <w:r>
              <w:rPr>
                <w:rFonts w:ascii="宋体" w:hAnsi="宋体" w:hint="eastAsia"/>
                <w:bCs/>
                <w:spacing w:val="8"/>
                <w:sz w:val="24"/>
              </w:rPr>
              <w:t>供应商</w:t>
            </w:r>
            <w:r w:rsidRPr="00FC05DB">
              <w:rPr>
                <w:rFonts w:ascii="宋体" w:hAnsi="宋体" w:hint="eastAsia"/>
                <w:bCs/>
                <w:spacing w:val="8"/>
                <w:sz w:val="24"/>
              </w:rPr>
              <w:t>承担，验收期限相应顺延。</w:t>
            </w:r>
            <w:r w:rsidRPr="00FC05DB">
              <w:rPr>
                <w:rFonts w:ascii="宋体" w:hAnsi="宋体" w:hint="eastAsia"/>
                <w:bCs/>
                <w:spacing w:val="8"/>
                <w:sz w:val="24"/>
              </w:rPr>
              <w:t xml:space="preserve"> </w:t>
            </w:r>
          </w:p>
          <w:p w:rsidR="00213437" w:rsidRPr="00FC05DB"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4</w:t>
            </w:r>
            <w:r w:rsidR="00945614">
              <w:rPr>
                <w:rFonts w:ascii="宋体" w:hAnsi="宋体" w:hint="eastAsia"/>
                <w:bCs/>
                <w:spacing w:val="8"/>
                <w:sz w:val="24"/>
              </w:rPr>
              <w:t>.</w:t>
            </w:r>
            <w:r w:rsidRPr="00FC05DB">
              <w:rPr>
                <w:rFonts w:ascii="宋体" w:hAnsi="宋体" w:hint="eastAsia"/>
                <w:bCs/>
                <w:spacing w:val="8"/>
                <w:sz w:val="24"/>
              </w:rPr>
              <w:t>货物安装完成后</w:t>
            </w:r>
            <w:r w:rsidRPr="00FC05DB">
              <w:rPr>
                <w:rFonts w:ascii="宋体" w:hAnsi="宋体" w:hint="eastAsia"/>
                <w:bCs/>
                <w:spacing w:val="8"/>
                <w:sz w:val="24"/>
              </w:rPr>
              <w:t>10</w:t>
            </w:r>
            <w:r w:rsidRPr="00FC05DB">
              <w:rPr>
                <w:rFonts w:ascii="宋体" w:hAnsi="宋体" w:hint="eastAsia"/>
                <w:bCs/>
                <w:spacing w:val="8"/>
                <w:sz w:val="24"/>
              </w:rPr>
              <w:t>日内，</w:t>
            </w:r>
            <w:r>
              <w:rPr>
                <w:rFonts w:ascii="宋体" w:hAnsi="宋体" w:hint="eastAsia"/>
                <w:bCs/>
                <w:spacing w:val="8"/>
                <w:sz w:val="24"/>
              </w:rPr>
              <w:t>采购方</w:t>
            </w:r>
            <w:r w:rsidRPr="00FC05DB">
              <w:rPr>
                <w:rFonts w:ascii="宋体" w:hAnsi="宋体" w:hint="eastAsia"/>
                <w:bCs/>
                <w:spacing w:val="8"/>
                <w:sz w:val="24"/>
              </w:rPr>
              <w:t>无故不进行验收工作并己使用货物的，视同己安装调试完成并验收合格。</w:t>
            </w:r>
          </w:p>
          <w:p w:rsidR="00213437" w:rsidRPr="00FC05DB" w:rsidRDefault="00E2724D" w:rsidP="00945614">
            <w:pPr>
              <w:adjustRightInd w:val="0"/>
              <w:spacing w:line="360" w:lineRule="exact"/>
              <w:ind w:firstLineChars="200" w:firstLine="512"/>
              <w:rPr>
                <w:rFonts w:ascii="宋体" w:hAnsi="宋体"/>
                <w:bCs/>
                <w:spacing w:val="8"/>
                <w:sz w:val="24"/>
              </w:rPr>
            </w:pPr>
            <w:r>
              <w:rPr>
                <w:rFonts w:ascii="宋体" w:hAnsi="宋体"/>
                <w:bCs/>
                <w:spacing w:val="8"/>
                <w:sz w:val="24"/>
              </w:rPr>
              <w:lastRenderedPageBreak/>
              <w:t>5</w:t>
            </w:r>
            <w:r w:rsidR="00945614">
              <w:rPr>
                <w:rFonts w:ascii="宋体" w:hAnsi="宋体" w:hint="eastAsia"/>
                <w:bCs/>
                <w:spacing w:val="8"/>
                <w:sz w:val="24"/>
              </w:rPr>
              <w:t>.</w:t>
            </w:r>
            <w:r>
              <w:rPr>
                <w:rFonts w:ascii="宋体" w:hAnsi="宋体" w:hint="eastAsia"/>
                <w:bCs/>
                <w:spacing w:val="8"/>
                <w:sz w:val="24"/>
              </w:rPr>
              <w:t>供应商</w:t>
            </w:r>
            <w:r w:rsidRPr="00FC05DB">
              <w:rPr>
                <w:rFonts w:ascii="宋体" w:hAnsi="宋体" w:hint="eastAsia"/>
                <w:bCs/>
                <w:spacing w:val="8"/>
                <w:sz w:val="24"/>
              </w:rPr>
              <w:t>应将所提供货物的装箱清单、配件、随机工具、用户使用手册、原厂保修卡等资料交付给</w:t>
            </w:r>
            <w:r>
              <w:rPr>
                <w:rFonts w:ascii="宋体" w:hAnsi="宋体" w:hint="eastAsia"/>
                <w:bCs/>
                <w:spacing w:val="8"/>
                <w:sz w:val="24"/>
              </w:rPr>
              <w:t>采购方</w:t>
            </w:r>
            <w:r w:rsidRPr="00FC05DB">
              <w:rPr>
                <w:rFonts w:ascii="宋体" w:hAnsi="宋体" w:hint="eastAsia"/>
                <w:bCs/>
                <w:spacing w:val="8"/>
                <w:sz w:val="24"/>
              </w:rPr>
              <w:t>：</w:t>
            </w:r>
            <w:r>
              <w:rPr>
                <w:rFonts w:ascii="宋体" w:hAnsi="宋体" w:hint="eastAsia"/>
                <w:bCs/>
                <w:spacing w:val="8"/>
                <w:sz w:val="24"/>
              </w:rPr>
              <w:t>供应商</w:t>
            </w:r>
            <w:r w:rsidRPr="00FC05DB">
              <w:rPr>
                <w:rFonts w:ascii="宋体" w:hAnsi="宋体" w:hint="eastAsia"/>
                <w:bCs/>
                <w:spacing w:val="8"/>
                <w:sz w:val="24"/>
              </w:rPr>
              <w:t>不能完整交付货物及本款规定的单证和工具的，必须负责补齐，否则视为未按合同约定交货。</w:t>
            </w:r>
          </w:p>
          <w:p w:rsidR="00213437" w:rsidRDefault="00E2724D" w:rsidP="00945614">
            <w:pPr>
              <w:autoSpaceDE w:val="0"/>
              <w:autoSpaceDN w:val="0"/>
              <w:spacing w:line="360" w:lineRule="exact"/>
              <w:ind w:firstLineChars="200" w:firstLine="512"/>
              <w:rPr>
                <w:rFonts w:ascii="宋体" w:hAnsi="宋体"/>
                <w:bCs/>
                <w:spacing w:val="8"/>
                <w:sz w:val="24"/>
              </w:rPr>
            </w:pPr>
            <w:r>
              <w:rPr>
                <w:rFonts w:ascii="宋体" w:hAnsi="宋体"/>
                <w:bCs/>
                <w:spacing w:val="8"/>
                <w:sz w:val="24"/>
              </w:rPr>
              <w:t>6</w:t>
            </w:r>
            <w:r w:rsidR="00945614">
              <w:rPr>
                <w:rFonts w:ascii="宋体" w:hAnsi="宋体" w:hint="eastAsia"/>
                <w:bCs/>
                <w:spacing w:val="8"/>
                <w:sz w:val="24"/>
              </w:rPr>
              <w:t>.</w:t>
            </w:r>
            <w:r w:rsidRPr="00FC05DB">
              <w:rPr>
                <w:rFonts w:ascii="宋体" w:hAnsi="宋体" w:hint="eastAsia"/>
                <w:bCs/>
                <w:spacing w:val="8"/>
                <w:sz w:val="24"/>
              </w:rPr>
              <w:t>如货物经</w:t>
            </w:r>
            <w:r>
              <w:rPr>
                <w:rFonts w:ascii="宋体" w:hAnsi="宋体" w:hint="eastAsia"/>
                <w:bCs/>
                <w:spacing w:val="8"/>
                <w:sz w:val="24"/>
              </w:rPr>
              <w:t>供应商</w:t>
            </w:r>
            <w:r w:rsidRPr="00FC05DB">
              <w:rPr>
                <w:rFonts w:ascii="宋体" w:hAnsi="宋体" w:hint="eastAsia"/>
                <w:bCs/>
                <w:spacing w:val="8"/>
                <w:sz w:val="24"/>
              </w:rPr>
              <w:t>三次维修仍不能达到合同约定的质量标准，</w:t>
            </w:r>
            <w:r>
              <w:rPr>
                <w:rFonts w:ascii="宋体" w:hAnsi="宋体" w:hint="eastAsia"/>
                <w:bCs/>
                <w:spacing w:val="8"/>
                <w:sz w:val="24"/>
              </w:rPr>
              <w:t>采购方</w:t>
            </w:r>
            <w:r w:rsidRPr="00FC05DB">
              <w:rPr>
                <w:rFonts w:ascii="宋体" w:hAnsi="宋体" w:hint="eastAsia"/>
                <w:bCs/>
                <w:spacing w:val="8"/>
                <w:sz w:val="24"/>
              </w:rPr>
              <w:t>有权退货，并视作</w:t>
            </w:r>
            <w:r>
              <w:rPr>
                <w:rFonts w:ascii="宋体" w:hAnsi="宋体" w:hint="eastAsia"/>
                <w:bCs/>
                <w:spacing w:val="8"/>
                <w:sz w:val="24"/>
              </w:rPr>
              <w:t>供应商</w:t>
            </w:r>
            <w:r w:rsidRPr="00FC05DB">
              <w:rPr>
                <w:rFonts w:ascii="宋体" w:hAnsi="宋体" w:hint="eastAsia"/>
                <w:bCs/>
                <w:spacing w:val="8"/>
                <w:sz w:val="24"/>
              </w:rPr>
              <w:t>不能交付货物而须支付违约赔偿金给</w:t>
            </w:r>
            <w:r>
              <w:rPr>
                <w:rFonts w:ascii="宋体" w:hAnsi="宋体" w:hint="eastAsia"/>
                <w:bCs/>
                <w:spacing w:val="8"/>
                <w:sz w:val="24"/>
              </w:rPr>
              <w:t>采购方</w:t>
            </w:r>
            <w:r w:rsidRPr="00FC05DB">
              <w:rPr>
                <w:rFonts w:ascii="宋体" w:hAnsi="宋体" w:hint="eastAsia"/>
                <w:bCs/>
                <w:spacing w:val="8"/>
                <w:sz w:val="24"/>
              </w:rPr>
              <w:t>，</w:t>
            </w:r>
            <w:r>
              <w:rPr>
                <w:rFonts w:ascii="宋体" w:hAnsi="宋体" w:hint="eastAsia"/>
                <w:bCs/>
                <w:spacing w:val="8"/>
                <w:sz w:val="24"/>
              </w:rPr>
              <w:t>采购方</w:t>
            </w:r>
            <w:r w:rsidRPr="00FC05DB">
              <w:rPr>
                <w:rFonts w:ascii="宋体" w:hAnsi="宋体" w:hint="eastAsia"/>
                <w:bCs/>
                <w:spacing w:val="8"/>
                <w:sz w:val="24"/>
              </w:rPr>
              <w:t>还可依法追究</w:t>
            </w:r>
            <w:r>
              <w:rPr>
                <w:rFonts w:ascii="宋体" w:hAnsi="宋体" w:hint="eastAsia"/>
                <w:bCs/>
                <w:spacing w:val="8"/>
                <w:sz w:val="24"/>
              </w:rPr>
              <w:t>供应商</w:t>
            </w:r>
            <w:r w:rsidRPr="00FC05DB">
              <w:rPr>
                <w:rFonts w:ascii="宋体" w:hAnsi="宋体" w:hint="eastAsia"/>
                <w:bCs/>
                <w:spacing w:val="8"/>
                <w:sz w:val="24"/>
              </w:rPr>
              <w:t>的违约责任。</w:t>
            </w:r>
          </w:p>
        </w:tc>
      </w:tr>
      <w:tr w:rsidR="00C42408" w:rsidTr="00945614">
        <w:trPr>
          <w:trHeight w:val="597"/>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lastRenderedPageBreak/>
              <w:t>4</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款项支付方式、进度</w:t>
            </w:r>
          </w:p>
        </w:tc>
        <w:tc>
          <w:tcPr>
            <w:tcW w:w="5672" w:type="dxa"/>
            <w:vAlign w:val="center"/>
          </w:tcPr>
          <w:p w:rsidR="00945614" w:rsidRDefault="00E2724D" w:rsidP="00945614">
            <w:pPr>
              <w:spacing w:line="360" w:lineRule="exact"/>
              <w:ind w:firstLineChars="200" w:firstLine="512"/>
              <w:rPr>
                <w:rFonts w:ascii="宋体" w:hAnsi="宋体"/>
                <w:bCs/>
                <w:spacing w:val="8"/>
                <w:sz w:val="24"/>
              </w:rPr>
            </w:pPr>
            <w:r w:rsidRPr="00D13E37">
              <w:rPr>
                <w:rFonts w:ascii="宋体" w:hAnsi="宋体"/>
                <w:bCs/>
                <w:spacing w:val="8"/>
                <w:sz w:val="24"/>
              </w:rPr>
              <w:t>1</w:t>
            </w:r>
            <w:r>
              <w:rPr>
                <w:rFonts w:ascii="宋体" w:hAnsi="宋体" w:hint="eastAsia"/>
                <w:bCs/>
                <w:spacing w:val="8"/>
                <w:sz w:val="24"/>
              </w:rPr>
              <w:t>.</w:t>
            </w:r>
            <w:r w:rsidRPr="00D13E37">
              <w:rPr>
                <w:rFonts w:ascii="宋体" w:hAnsi="宋体"/>
                <w:bCs/>
                <w:spacing w:val="8"/>
                <w:sz w:val="24"/>
              </w:rPr>
              <w:t>成交供应商在完成全部项目建设并交付使用，并经整个项目最终验收合格，</w:t>
            </w:r>
            <w:r w:rsidRPr="007765A3">
              <w:rPr>
                <w:rFonts w:ascii="宋体" w:hAnsi="宋体" w:hint="eastAsia"/>
                <w:bCs/>
                <w:spacing w:val="8"/>
                <w:sz w:val="24"/>
              </w:rPr>
              <w:t>达到付款条件起</w:t>
            </w:r>
            <w:r w:rsidRPr="007765A3">
              <w:rPr>
                <w:rFonts w:ascii="宋体" w:hAnsi="宋体" w:hint="eastAsia"/>
                <w:bCs/>
                <w:spacing w:val="8"/>
                <w:sz w:val="24"/>
              </w:rPr>
              <w:t>30</w:t>
            </w:r>
            <w:r w:rsidRPr="007765A3">
              <w:rPr>
                <w:rFonts w:ascii="宋体" w:hAnsi="宋体" w:hint="eastAsia"/>
                <w:bCs/>
                <w:spacing w:val="8"/>
                <w:sz w:val="24"/>
              </w:rPr>
              <w:t>日，</w:t>
            </w:r>
            <w:r w:rsidRPr="00D13E37">
              <w:rPr>
                <w:rFonts w:ascii="宋体" w:hAnsi="宋体"/>
                <w:bCs/>
                <w:spacing w:val="8"/>
                <w:sz w:val="24"/>
              </w:rPr>
              <w:t>采购人支付合同总额的</w:t>
            </w:r>
            <w:r w:rsidRPr="00D13E37">
              <w:rPr>
                <w:rFonts w:ascii="宋体" w:hAnsi="宋体"/>
                <w:bCs/>
                <w:spacing w:val="8"/>
                <w:sz w:val="24"/>
              </w:rPr>
              <w:t>100%</w:t>
            </w:r>
            <w:r>
              <w:rPr>
                <w:rFonts w:ascii="宋体" w:hAnsi="宋体" w:hint="eastAsia"/>
                <w:bCs/>
                <w:spacing w:val="8"/>
                <w:sz w:val="24"/>
              </w:rPr>
              <w:t>。</w:t>
            </w:r>
          </w:p>
          <w:p w:rsidR="00213437" w:rsidRDefault="00E2724D" w:rsidP="00945614">
            <w:pPr>
              <w:spacing w:line="360" w:lineRule="exact"/>
              <w:ind w:firstLineChars="200" w:firstLine="512"/>
              <w:rPr>
                <w:rFonts w:ascii="宋体" w:hAnsi="宋体"/>
                <w:bCs/>
                <w:spacing w:val="8"/>
                <w:sz w:val="24"/>
              </w:rPr>
            </w:pPr>
            <w:r>
              <w:rPr>
                <w:rFonts w:ascii="宋体" w:hAnsi="宋体" w:hint="eastAsia"/>
                <w:bCs/>
                <w:spacing w:val="8"/>
                <w:sz w:val="24"/>
              </w:rPr>
              <w:t>2</w:t>
            </w:r>
            <w:r w:rsidR="00945614">
              <w:rPr>
                <w:rFonts w:ascii="宋体" w:hAnsi="宋体" w:hint="eastAsia"/>
                <w:bCs/>
                <w:spacing w:val="8"/>
                <w:sz w:val="24"/>
              </w:rPr>
              <w:t>.</w:t>
            </w:r>
            <w:r w:rsidRPr="00D13E37">
              <w:rPr>
                <w:rFonts w:ascii="宋体" w:hAnsi="宋体"/>
                <w:bCs/>
                <w:spacing w:val="8"/>
                <w:sz w:val="24"/>
              </w:rPr>
              <w:t>供应商须向采购方出具合法有效完整的完税发票及凭证资料进行支付结算。</w:t>
            </w:r>
          </w:p>
        </w:tc>
      </w:tr>
      <w:tr w:rsidR="00C42408" w:rsidTr="00945614">
        <w:trPr>
          <w:trHeight w:val="1160"/>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5</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质保及售后服务要求</w:t>
            </w:r>
          </w:p>
        </w:tc>
        <w:tc>
          <w:tcPr>
            <w:tcW w:w="5672" w:type="dxa"/>
            <w:vAlign w:val="center"/>
          </w:tcPr>
          <w:p w:rsidR="00213437" w:rsidRPr="00FC57CF" w:rsidRDefault="00E2724D" w:rsidP="00945614">
            <w:pPr>
              <w:adjustRightInd w:val="0"/>
              <w:spacing w:line="360" w:lineRule="exact"/>
              <w:ind w:firstLineChars="200" w:firstLine="512"/>
              <w:rPr>
                <w:rFonts w:ascii="宋体" w:hAnsi="宋体"/>
                <w:bCs/>
                <w:spacing w:val="8"/>
                <w:sz w:val="24"/>
              </w:rPr>
            </w:pPr>
            <w:r w:rsidRPr="00FC57CF">
              <w:rPr>
                <w:rFonts w:ascii="宋体" w:hAnsi="宋体" w:hint="eastAsia"/>
                <w:bCs/>
                <w:spacing w:val="8"/>
                <w:sz w:val="24"/>
              </w:rPr>
              <w:t>1</w:t>
            </w:r>
            <w:r w:rsidR="00945614">
              <w:rPr>
                <w:rFonts w:ascii="宋体" w:hAnsi="宋体" w:hint="eastAsia"/>
                <w:bCs/>
                <w:spacing w:val="8"/>
                <w:sz w:val="24"/>
              </w:rPr>
              <w:t>.</w:t>
            </w:r>
            <w:r>
              <w:rPr>
                <w:rFonts w:ascii="宋体" w:hAnsi="宋体" w:hint="eastAsia"/>
                <w:bCs/>
                <w:spacing w:val="8"/>
                <w:sz w:val="24"/>
              </w:rPr>
              <w:t>供应商</w:t>
            </w:r>
            <w:r w:rsidRPr="00FC57CF">
              <w:rPr>
                <w:rFonts w:ascii="宋体" w:hAnsi="宋体" w:hint="eastAsia"/>
                <w:bCs/>
                <w:spacing w:val="8"/>
                <w:sz w:val="24"/>
              </w:rPr>
              <w:t>须提供全新的货物（含零部件、配件等），表面无划伤、无碰撞痕迹，且权属清楚，不得侵害他人的知识产权。</w:t>
            </w:r>
          </w:p>
          <w:p w:rsidR="00213437" w:rsidRDefault="00E2724D" w:rsidP="00945614">
            <w:pPr>
              <w:adjustRightInd w:val="0"/>
              <w:spacing w:line="360" w:lineRule="exact"/>
              <w:ind w:firstLineChars="200" w:firstLine="512"/>
              <w:rPr>
                <w:rFonts w:ascii="宋体" w:hAnsi="宋体"/>
                <w:bCs/>
                <w:spacing w:val="8"/>
                <w:sz w:val="24"/>
              </w:rPr>
            </w:pPr>
            <w:r w:rsidRPr="00FC57CF">
              <w:rPr>
                <w:rFonts w:ascii="宋体" w:hAnsi="宋体" w:hint="eastAsia"/>
                <w:bCs/>
                <w:spacing w:val="8"/>
                <w:sz w:val="24"/>
              </w:rPr>
              <w:t>2</w:t>
            </w:r>
            <w:r w:rsidR="00945614">
              <w:rPr>
                <w:rFonts w:ascii="宋体" w:hAnsi="宋体" w:hint="eastAsia"/>
                <w:bCs/>
                <w:spacing w:val="8"/>
                <w:sz w:val="24"/>
              </w:rPr>
              <w:t>.</w:t>
            </w:r>
            <w:r w:rsidRPr="00FC57CF">
              <w:rPr>
                <w:rFonts w:ascii="宋体" w:hAnsi="宋体" w:hint="eastAsia"/>
                <w:bCs/>
                <w:spacing w:val="8"/>
                <w:sz w:val="24"/>
              </w:rPr>
              <w:t>货物必须符合或优于国家（行业）标准，以及本项目招标文件的质量要求和技术指标与出厂标准。</w:t>
            </w:r>
          </w:p>
          <w:p w:rsidR="00213437" w:rsidRPr="00FC57CF"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3</w:t>
            </w:r>
            <w:r w:rsidR="00945614">
              <w:rPr>
                <w:rFonts w:ascii="宋体" w:hAnsi="宋体" w:hint="eastAsia"/>
                <w:bCs/>
                <w:spacing w:val="8"/>
                <w:sz w:val="24"/>
              </w:rPr>
              <w:t>.</w:t>
            </w:r>
            <w:r w:rsidRPr="00FC57CF">
              <w:rPr>
                <w:rFonts w:ascii="宋体" w:hAnsi="宋体" w:hint="eastAsia"/>
                <w:bCs/>
                <w:spacing w:val="8"/>
                <w:sz w:val="24"/>
              </w:rPr>
              <w:t>质保期为验收合格后壹年，质保期内出现质量问题，</w:t>
            </w:r>
            <w:r>
              <w:rPr>
                <w:rFonts w:ascii="宋体" w:hAnsi="宋体" w:hint="eastAsia"/>
                <w:bCs/>
                <w:spacing w:val="8"/>
                <w:sz w:val="24"/>
              </w:rPr>
              <w:t>供应商</w:t>
            </w:r>
            <w:r w:rsidRPr="00FC57CF">
              <w:rPr>
                <w:rFonts w:ascii="宋体" w:hAnsi="宋体" w:hint="eastAsia"/>
                <w:bCs/>
                <w:spacing w:val="8"/>
                <w:sz w:val="24"/>
              </w:rPr>
              <w:t>在接到通知后</w:t>
            </w:r>
            <w:r w:rsidRPr="00FC57CF">
              <w:rPr>
                <w:rFonts w:ascii="宋体" w:hAnsi="宋体" w:hint="eastAsia"/>
                <w:bCs/>
                <w:spacing w:val="8"/>
                <w:sz w:val="24"/>
              </w:rPr>
              <w:t>24</w:t>
            </w:r>
            <w:r w:rsidRPr="00FC57CF">
              <w:rPr>
                <w:rFonts w:ascii="宋体" w:hAnsi="宋体" w:hint="eastAsia"/>
                <w:bCs/>
                <w:spacing w:val="8"/>
                <w:sz w:val="24"/>
              </w:rPr>
              <w:t>小时内响应到场，</w:t>
            </w:r>
            <w:r w:rsidRPr="00FC57CF">
              <w:rPr>
                <w:rFonts w:ascii="宋体" w:hAnsi="宋体" w:hint="eastAsia"/>
                <w:bCs/>
                <w:spacing w:val="8"/>
                <w:sz w:val="24"/>
              </w:rPr>
              <w:t>48</w:t>
            </w:r>
            <w:r w:rsidRPr="00FC57CF">
              <w:rPr>
                <w:rFonts w:ascii="宋体" w:hAnsi="宋体" w:hint="eastAsia"/>
                <w:bCs/>
                <w:spacing w:val="8"/>
                <w:sz w:val="24"/>
              </w:rPr>
              <w:t>小时内完成维修或更换，并承担修理调换的费用；如货物经</w:t>
            </w:r>
            <w:r>
              <w:rPr>
                <w:rFonts w:ascii="宋体" w:hAnsi="宋体" w:hint="eastAsia"/>
                <w:bCs/>
                <w:spacing w:val="8"/>
                <w:sz w:val="24"/>
              </w:rPr>
              <w:t>供应商</w:t>
            </w:r>
            <w:r w:rsidRPr="00FC57CF">
              <w:rPr>
                <w:rFonts w:ascii="宋体" w:hAnsi="宋体" w:hint="eastAsia"/>
                <w:bCs/>
                <w:spacing w:val="8"/>
                <w:sz w:val="24"/>
              </w:rPr>
              <w:t>三次维修仍不能达到本合同约定的质量标准，视作</w:t>
            </w:r>
            <w:r>
              <w:rPr>
                <w:rFonts w:ascii="宋体" w:hAnsi="宋体" w:hint="eastAsia"/>
                <w:bCs/>
                <w:spacing w:val="8"/>
                <w:sz w:val="24"/>
              </w:rPr>
              <w:t>供应商</w:t>
            </w:r>
            <w:r w:rsidRPr="00FC57CF">
              <w:rPr>
                <w:rFonts w:ascii="宋体" w:hAnsi="宋体" w:hint="eastAsia"/>
                <w:bCs/>
                <w:spacing w:val="8"/>
                <w:sz w:val="24"/>
              </w:rPr>
              <w:t>未能按时交货，</w:t>
            </w:r>
            <w:r>
              <w:rPr>
                <w:rFonts w:ascii="宋体" w:hAnsi="宋体" w:hint="eastAsia"/>
                <w:bCs/>
                <w:spacing w:val="8"/>
                <w:sz w:val="24"/>
              </w:rPr>
              <w:t>采购方</w:t>
            </w:r>
            <w:r w:rsidRPr="00FC57CF">
              <w:rPr>
                <w:rFonts w:ascii="宋体" w:hAnsi="宋体" w:hint="eastAsia"/>
                <w:bCs/>
                <w:spacing w:val="8"/>
                <w:sz w:val="24"/>
              </w:rPr>
              <w:t>有权退货并追究</w:t>
            </w:r>
            <w:r>
              <w:rPr>
                <w:rFonts w:ascii="宋体" w:hAnsi="宋体" w:hint="eastAsia"/>
                <w:bCs/>
                <w:spacing w:val="8"/>
                <w:sz w:val="24"/>
              </w:rPr>
              <w:t>供应商</w:t>
            </w:r>
            <w:r w:rsidRPr="00FC57CF">
              <w:rPr>
                <w:rFonts w:ascii="宋体" w:hAnsi="宋体" w:hint="eastAsia"/>
                <w:bCs/>
                <w:spacing w:val="8"/>
                <w:sz w:val="24"/>
              </w:rPr>
              <w:t>的违约责任。</w:t>
            </w:r>
          </w:p>
          <w:p w:rsidR="00213437" w:rsidRPr="00FC57CF"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4</w:t>
            </w:r>
            <w:r w:rsidR="00945614">
              <w:rPr>
                <w:rFonts w:ascii="宋体" w:hAnsi="宋体" w:hint="eastAsia"/>
                <w:bCs/>
                <w:spacing w:val="8"/>
                <w:sz w:val="24"/>
              </w:rPr>
              <w:t>.</w:t>
            </w:r>
            <w:r w:rsidRPr="00FC57CF">
              <w:rPr>
                <w:rFonts w:ascii="宋体" w:hAnsi="宋体" w:hint="eastAsia"/>
                <w:bCs/>
                <w:spacing w:val="8"/>
                <w:sz w:val="24"/>
              </w:rPr>
              <w:t>在质保期内对设备故障的更换及维护全部免费，质保期外人工费、技术支持费等全免，只收取设备及材料成本费用。</w:t>
            </w:r>
          </w:p>
          <w:p w:rsidR="00213437" w:rsidRPr="00FC57CF"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5</w:t>
            </w:r>
            <w:r w:rsidR="00945614">
              <w:rPr>
                <w:rFonts w:ascii="宋体" w:hAnsi="宋体" w:hint="eastAsia"/>
                <w:bCs/>
                <w:spacing w:val="8"/>
                <w:sz w:val="24"/>
              </w:rPr>
              <w:t>.</w:t>
            </w:r>
            <w:r w:rsidRPr="00FC57CF">
              <w:rPr>
                <w:rFonts w:ascii="宋体" w:hAnsi="宋体" w:hint="eastAsia"/>
                <w:bCs/>
                <w:spacing w:val="8"/>
                <w:sz w:val="24"/>
              </w:rPr>
              <w:t>本项目的培训办法严格按照中标人在投标文件中作出的承诺执行。</w:t>
            </w:r>
          </w:p>
          <w:p w:rsidR="00213437" w:rsidRPr="00FC57CF" w:rsidRDefault="00E2724D" w:rsidP="00945614">
            <w:pPr>
              <w:adjustRightInd w:val="0"/>
              <w:spacing w:line="360" w:lineRule="exact"/>
              <w:ind w:firstLineChars="200" w:firstLine="512"/>
              <w:rPr>
                <w:rFonts w:ascii="宋体" w:hAnsi="宋体"/>
                <w:bCs/>
                <w:spacing w:val="8"/>
                <w:sz w:val="24"/>
              </w:rPr>
            </w:pPr>
            <w:r>
              <w:rPr>
                <w:rFonts w:ascii="宋体" w:hAnsi="宋体" w:hint="eastAsia"/>
                <w:bCs/>
                <w:spacing w:val="8"/>
                <w:sz w:val="24"/>
              </w:rPr>
              <w:t>6</w:t>
            </w:r>
            <w:r w:rsidR="00945614">
              <w:rPr>
                <w:rFonts w:ascii="宋体" w:hAnsi="宋体" w:hint="eastAsia"/>
                <w:bCs/>
                <w:spacing w:val="8"/>
                <w:sz w:val="24"/>
              </w:rPr>
              <w:t>.</w:t>
            </w:r>
            <w:r w:rsidRPr="00FC57CF">
              <w:rPr>
                <w:rFonts w:ascii="宋体" w:hAnsi="宋体" w:hint="eastAsia"/>
                <w:bCs/>
                <w:spacing w:val="8"/>
                <w:sz w:val="24"/>
              </w:rPr>
              <w:t>未尽事宜，按照国家相关规定执行、严格按照厂商提供的产品质保条例执行。</w:t>
            </w:r>
          </w:p>
          <w:p w:rsidR="00213437" w:rsidRDefault="00E2724D" w:rsidP="00945614">
            <w:pPr>
              <w:spacing w:line="360" w:lineRule="exact"/>
              <w:ind w:firstLineChars="200" w:firstLine="512"/>
              <w:rPr>
                <w:rFonts w:ascii="宋体" w:hAnsi="宋体"/>
                <w:bCs/>
                <w:spacing w:val="8"/>
                <w:sz w:val="24"/>
              </w:rPr>
            </w:pPr>
            <w:r>
              <w:rPr>
                <w:rFonts w:ascii="宋体" w:hAnsi="宋体" w:hint="eastAsia"/>
                <w:bCs/>
                <w:spacing w:val="8"/>
                <w:sz w:val="24"/>
              </w:rPr>
              <w:t>7</w:t>
            </w:r>
            <w:r w:rsidR="00945614">
              <w:rPr>
                <w:rFonts w:ascii="宋体" w:hAnsi="宋体" w:hint="eastAsia"/>
                <w:bCs/>
                <w:spacing w:val="8"/>
                <w:sz w:val="24"/>
              </w:rPr>
              <w:t>.</w:t>
            </w:r>
            <w:r>
              <w:rPr>
                <w:rFonts w:ascii="宋体" w:hAnsi="宋体" w:hint="eastAsia"/>
                <w:bCs/>
                <w:spacing w:val="8"/>
                <w:sz w:val="24"/>
              </w:rPr>
              <w:t>供应商</w:t>
            </w:r>
            <w:r w:rsidRPr="00FC57CF">
              <w:rPr>
                <w:rFonts w:ascii="宋体" w:hAnsi="宋体" w:hint="eastAsia"/>
                <w:bCs/>
                <w:spacing w:val="8"/>
                <w:sz w:val="24"/>
              </w:rPr>
              <w:t>须指派专人负责与</w:t>
            </w:r>
            <w:r>
              <w:rPr>
                <w:rFonts w:ascii="宋体" w:hAnsi="宋体" w:hint="eastAsia"/>
                <w:bCs/>
                <w:spacing w:val="8"/>
                <w:sz w:val="24"/>
              </w:rPr>
              <w:t>采购方</w:t>
            </w:r>
            <w:r w:rsidRPr="00FC57CF">
              <w:rPr>
                <w:rFonts w:ascii="宋体" w:hAnsi="宋体" w:hint="eastAsia"/>
                <w:bCs/>
                <w:spacing w:val="8"/>
                <w:sz w:val="24"/>
              </w:rPr>
              <w:t>联系售后服务事宜。</w:t>
            </w:r>
          </w:p>
        </w:tc>
      </w:tr>
      <w:tr w:rsidR="00C42408" w:rsidTr="00945614">
        <w:trPr>
          <w:trHeight w:val="695"/>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6</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对</w:t>
            </w:r>
            <w:r w:rsidRPr="00F67822">
              <w:rPr>
                <w:rFonts w:ascii="宋体" w:hAnsi="宋体" w:cs="宋体" w:hint="eastAsia"/>
                <w:kern w:val="0"/>
                <w:sz w:val="24"/>
                <w:lang w:val="zh-CN"/>
              </w:rPr>
              <w:t>中小企业在资金支付期限、预付款比例等方面的优惠措施</w:t>
            </w:r>
          </w:p>
        </w:tc>
        <w:tc>
          <w:tcPr>
            <w:tcW w:w="5672" w:type="dxa"/>
            <w:vAlign w:val="center"/>
          </w:tcPr>
          <w:p w:rsidR="00213437" w:rsidRDefault="00E2724D" w:rsidP="00945614">
            <w:pPr>
              <w:spacing w:line="360" w:lineRule="exact"/>
              <w:ind w:firstLineChars="200" w:firstLine="512"/>
              <w:rPr>
                <w:rFonts w:ascii="宋体" w:hAnsi="宋体" w:cs="宋体"/>
                <w:sz w:val="24"/>
                <w:lang w:val="zh-CN"/>
              </w:rPr>
            </w:pPr>
            <w:r>
              <w:rPr>
                <w:rFonts w:ascii="宋体" w:hAnsi="宋体" w:hint="eastAsia"/>
                <w:bCs/>
                <w:spacing w:val="8"/>
                <w:sz w:val="24"/>
              </w:rPr>
              <w:t>供应商</w:t>
            </w:r>
            <w:r w:rsidRPr="009F7E2F">
              <w:rPr>
                <w:rFonts w:ascii="宋体" w:hAnsi="宋体" w:hint="eastAsia"/>
                <w:bCs/>
                <w:spacing w:val="8"/>
                <w:sz w:val="24"/>
              </w:rPr>
              <w:t>在完成全部项目建设并交付</w:t>
            </w:r>
            <w:r>
              <w:rPr>
                <w:rFonts w:ascii="宋体" w:hAnsi="宋体" w:hint="eastAsia"/>
                <w:bCs/>
                <w:spacing w:val="8"/>
                <w:sz w:val="24"/>
              </w:rPr>
              <w:t>采购方</w:t>
            </w:r>
            <w:r w:rsidRPr="009F7E2F">
              <w:rPr>
                <w:rFonts w:ascii="宋体" w:hAnsi="宋体" w:hint="eastAsia"/>
                <w:bCs/>
                <w:spacing w:val="8"/>
                <w:sz w:val="24"/>
              </w:rPr>
              <w:t>使用，并经整个项目终验收合格后，</w:t>
            </w:r>
            <w:r>
              <w:rPr>
                <w:rFonts w:ascii="宋体" w:hAnsi="宋体" w:hint="eastAsia"/>
                <w:bCs/>
                <w:spacing w:val="8"/>
                <w:sz w:val="24"/>
              </w:rPr>
              <w:t>采购方于</w:t>
            </w:r>
            <w:r>
              <w:rPr>
                <w:rFonts w:ascii="宋体" w:hAnsi="宋体" w:hint="eastAsia"/>
                <w:bCs/>
                <w:spacing w:val="8"/>
                <w:sz w:val="24"/>
              </w:rPr>
              <w:t>20</w:t>
            </w:r>
            <w:r>
              <w:rPr>
                <w:rFonts w:ascii="宋体" w:hAnsi="宋体" w:hint="eastAsia"/>
                <w:bCs/>
                <w:spacing w:val="8"/>
                <w:sz w:val="24"/>
              </w:rPr>
              <w:t>日内</w:t>
            </w:r>
            <w:r w:rsidRPr="009F7E2F">
              <w:rPr>
                <w:rFonts w:ascii="宋体" w:hAnsi="宋体" w:hint="eastAsia"/>
                <w:bCs/>
                <w:spacing w:val="8"/>
                <w:sz w:val="24"/>
              </w:rPr>
              <w:t>支付合同总额的</w:t>
            </w:r>
            <w:r>
              <w:rPr>
                <w:rFonts w:ascii="宋体" w:hAnsi="宋体" w:hint="eastAsia"/>
                <w:bCs/>
                <w:spacing w:val="8"/>
                <w:sz w:val="24"/>
              </w:rPr>
              <w:t>1</w:t>
            </w:r>
            <w:r>
              <w:rPr>
                <w:rFonts w:ascii="宋体" w:hAnsi="宋体"/>
                <w:bCs/>
                <w:spacing w:val="8"/>
                <w:sz w:val="24"/>
              </w:rPr>
              <w:t>00</w:t>
            </w:r>
            <w:r w:rsidRPr="009F7E2F">
              <w:rPr>
                <w:rFonts w:ascii="宋体" w:hAnsi="宋体" w:hint="eastAsia"/>
                <w:bCs/>
                <w:spacing w:val="8"/>
                <w:sz w:val="24"/>
              </w:rPr>
              <w:t>%</w:t>
            </w:r>
            <w:r>
              <w:rPr>
                <w:rFonts w:ascii="宋体" w:hAnsi="宋体" w:hint="eastAsia"/>
                <w:bCs/>
                <w:spacing w:val="8"/>
                <w:sz w:val="24"/>
              </w:rPr>
              <w:t>。</w:t>
            </w:r>
          </w:p>
        </w:tc>
      </w:tr>
      <w:tr w:rsidR="00C42408" w:rsidTr="00945614">
        <w:trPr>
          <w:trHeight w:val="714"/>
          <w:jc w:val="center"/>
        </w:trPr>
        <w:tc>
          <w:tcPr>
            <w:tcW w:w="893" w:type="dxa"/>
            <w:vAlign w:val="center"/>
          </w:tcPr>
          <w:p w:rsidR="00213437" w:rsidRDefault="00E2724D" w:rsidP="00945614">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lastRenderedPageBreak/>
              <w:t>7</w:t>
            </w:r>
          </w:p>
        </w:tc>
        <w:tc>
          <w:tcPr>
            <w:tcW w:w="3742" w:type="dxa"/>
            <w:vAlign w:val="center"/>
          </w:tcPr>
          <w:p w:rsidR="00213437" w:rsidRDefault="00E2724D" w:rsidP="00945614">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其他</w:t>
            </w:r>
          </w:p>
        </w:tc>
        <w:tc>
          <w:tcPr>
            <w:tcW w:w="5672" w:type="dxa"/>
            <w:vAlign w:val="center"/>
          </w:tcPr>
          <w:p w:rsidR="00213437" w:rsidRDefault="00213437" w:rsidP="00945614">
            <w:pPr>
              <w:adjustRightInd w:val="0"/>
              <w:spacing w:line="360" w:lineRule="exact"/>
              <w:jc w:val="center"/>
              <w:rPr>
                <w:rFonts w:ascii="宋体" w:hAnsi="宋体"/>
                <w:bCs/>
                <w:spacing w:val="8"/>
                <w:sz w:val="24"/>
              </w:rPr>
            </w:pPr>
          </w:p>
        </w:tc>
      </w:tr>
    </w:tbl>
    <w:p w:rsidR="00945614" w:rsidRDefault="00945614">
      <w:pPr>
        <w:adjustRightInd w:val="0"/>
        <w:spacing w:line="360" w:lineRule="auto"/>
        <w:rPr>
          <w:rFonts w:ascii="宋体" w:hAnsi="宋体"/>
          <w:b/>
          <w:bCs/>
          <w:spacing w:val="8"/>
          <w:sz w:val="24"/>
        </w:rPr>
      </w:pPr>
      <w:bookmarkStart w:id="79" w:name="_GoBack"/>
      <w:bookmarkEnd w:id="78"/>
      <w:bookmarkEnd w:id="79"/>
    </w:p>
    <w:sectPr w:rsidR="0094561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4D" w:rsidRDefault="00E2724D">
      <w:r>
        <w:separator/>
      </w:r>
    </w:p>
  </w:endnote>
  <w:endnote w:type="continuationSeparator" w:id="0">
    <w:p w:rsidR="00E2724D" w:rsidRDefault="00E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08" w:rsidRDefault="00E2724D">
    <w:pPr>
      <w:jc w:val="center"/>
    </w:pPr>
    <w:r>
      <w:fldChar w:fldCharType="begin"/>
    </w:r>
    <w:r>
      <w:instrText xml:space="preserve"> PAGE </w:instrText>
    </w:r>
    <w:r w:rsidR="00FD4762">
      <w:fldChar w:fldCharType="separate"/>
    </w:r>
    <w:r w:rsidR="00FD4762">
      <w:rPr>
        <w:noProof/>
      </w:rPr>
      <w:t>22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4D" w:rsidRDefault="00E2724D">
      <w:r>
        <w:separator/>
      </w:r>
    </w:p>
  </w:footnote>
  <w:footnote w:type="continuationSeparator" w:id="0">
    <w:p w:rsidR="00E2724D" w:rsidRDefault="00E272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CE1"/>
    <w:rsid w:val="00002DDD"/>
    <w:rsid w:val="000050D7"/>
    <w:rsid w:val="000464CB"/>
    <w:rsid w:val="00055582"/>
    <w:rsid w:val="0005798E"/>
    <w:rsid w:val="00061EB7"/>
    <w:rsid w:val="0007275D"/>
    <w:rsid w:val="000B34F0"/>
    <w:rsid w:val="000D0465"/>
    <w:rsid w:val="000D7929"/>
    <w:rsid w:val="000E17B5"/>
    <w:rsid w:val="000F3B89"/>
    <w:rsid w:val="001109AC"/>
    <w:rsid w:val="00120843"/>
    <w:rsid w:val="0013084D"/>
    <w:rsid w:val="00135EE5"/>
    <w:rsid w:val="00150E2A"/>
    <w:rsid w:val="00175198"/>
    <w:rsid w:val="00182D38"/>
    <w:rsid w:val="001939D6"/>
    <w:rsid w:val="00197EDB"/>
    <w:rsid w:val="001A1EDA"/>
    <w:rsid w:val="001A321C"/>
    <w:rsid w:val="001A383B"/>
    <w:rsid w:val="001B326D"/>
    <w:rsid w:val="001C5AB9"/>
    <w:rsid w:val="001E78B3"/>
    <w:rsid w:val="001F6514"/>
    <w:rsid w:val="00204641"/>
    <w:rsid w:val="00213437"/>
    <w:rsid w:val="00220E7A"/>
    <w:rsid w:val="002264DD"/>
    <w:rsid w:val="00235A32"/>
    <w:rsid w:val="00255025"/>
    <w:rsid w:val="00264DBF"/>
    <w:rsid w:val="002C7CBD"/>
    <w:rsid w:val="002D1692"/>
    <w:rsid w:val="002E3483"/>
    <w:rsid w:val="002E69BC"/>
    <w:rsid w:val="002F0DC6"/>
    <w:rsid w:val="00301700"/>
    <w:rsid w:val="0030250E"/>
    <w:rsid w:val="00305E33"/>
    <w:rsid w:val="00315A1B"/>
    <w:rsid w:val="003215F6"/>
    <w:rsid w:val="00321A47"/>
    <w:rsid w:val="00356459"/>
    <w:rsid w:val="00372C75"/>
    <w:rsid w:val="00373D79"/>
    <w:rsid w:val="00374815"/>
    <w:rsid w:val="00374F2B"/>
    <w:rsid w:val="00394268"/>
    <w:rsid w:val="003B376A"/>
    <w:rsid w:val="003C2995"/>
    <w:rsid w:val="003D2733"/>
    <w:rsid w:val="003D4419"/>
    <w:rsid w:val="003D4F9C"/>
    <w:rsid w:val="003F42BE"/>
    <w:rsid w:val="004460BE"/>
    <w:rsid w:val="004511DA"/>
    <w:rsid w:val="004571E3"/>
    <w:rsid w:val="00472769"/>
    <w:rsid w:val="0047299F"/>
    <w:rsid w:val="0048301F"/>
    <w:rsid w:val="004A1861"/>
    <w:rsid w:val="004A73F8"/>
    <w:rsid w:val="004D690A"/>
    <w:rsid w:val="004E7C3E"/>
    <w:rsid w:val="005074CB"/>
    <w:rsid w:val="005145D5"/>
    <w:rsid w:val="0051501B"/>
    <w:rsid w:val="00521DD9"/>
    <w:rsid w:val="00542CE1"/>
    <w:rsid w:val="00544C77"/>
    <w:rsid w:val="00552996"/>
    <w:rsid w:val="0055755D"/>
    <w:rsid w:val="005613ED"/>
    <w:rsid w:val="00597F67"/>
    <w:rsid w:val="005A33A8"/>
    <w:rsid w:val="005B378B"/>
    <w:rsid w:val="005C09FF"/>
    <w:rsid w:val="005C6C5E"/>
    <w:rsid w:val="005F54E8"/>
    <w:rsid w:val="00622E35"/>
    <w:rsid w:val="00635D05"/>
    <w:rsid w:val="00642237"/>
    <w:rsid w:val="00654296"/>
    <w:rsid w:val="00663DF6"/>
    <w:rsid w:val="00665EF4"/>
    <w:rsid w:val="006869D8"/>
    <w:rsid w:val="00687684"/>
    <w:rsid w:val="00691F22"/>
    <w:rsid w:val="00695747"/>
    <w:rsid w:val="006D4D66"/>
    <w:rsid w:val="006F21AA"/>
    <w:rsid w:val="006F35FD"/>
    <w:rsid w:val="00702354"/>
    <w:rsid w:val="00704C01"/>
    <w:rsid w:val="0072362A"/>
    <w:rsid w:val="00725F62"/>
    <w:rsid w:val="00761222"/>
    <w:rsid w:val="007765A3"/>
    <w:rsid w:val="00787125"/>
    <w:rsid w:val="007A11A7"/>
    <w:rsid w:val="007A6100"/>
    <w:rsid w:val="007C5700"/>
    <w:rsid w:val="007E75A5"/>
    <w:rsid w:val="007F3A98"/>
    <w:rsid w:val="00820744"/>
    <w:rsid w:val="00822B48"/>
    <w:rsid w:val="00836516"/>
    <w:rsid w:val="00841FC7"/>
    <w:rsid w:val="008B3315"/>
    <w:rsid w:val="008B6214"/>
    <w:rsid w:val="008C2E10"/>
    <w:rsid w:val="008D1CE7"/>
    <w:rsid w:val="00901C35"/>
    <w:rsid w:val="009114D0"/>
    <w:rsid w:val="00927DAB"/>
    <w:rsid w:val="009312A7"/>
    <w:rsid w:val="00934FFB"/>
    <w:rsid w:val="00945614"/>
    <w:rsid w:val="00950052"/>
    <w:rsid w:val="0095297A"/>
    <w:rsid w:val="009641B3"/>
    <w:rsid w:val="009715FD"/>
    <w:rsid w:val="00972B45"/>
    <w:rsid w:val="00976E4B"/>
    <w:rsid w:val="0099458F"/>
    <w:rsid w:val="009D7882"/>
    <w:rsid w:val="009F0AAF"/>
    <w:rsid w:val="009F7E2F"/>
    <w:rsid w:val="00A0109D"/>
    <w:rsid w:val="00A01BF1"/>
    <w:rsid w:val="00A27481"/>
    <w:rsid w:val="00A426AB"/>
    <w:rsid w:val="00A4672A"/>
    <w:rsid w:val="00A4788E"/>
    <w:rsid w:val="00A72D22"/>
    <w:rsid w:val="00A75A20"/>
    <w:rsid w:val="00A90F3D"/>
    <w:rsid w:val="00AC59F6"/>
    <w:rsid w:val="00AD4D34"/>
    <w:rsid w:val="00AE3701"/>
    <w:rsid w:val="00B23C25"/>
    <w:rsid w:val="00B274A1"/>
    <w:rsid w:val="00B32285"/>
    <w:rsid w:val="00B57FEB"/>
    <w:rsid w:val="00B60263"/>
    <w:rsid w:val="00B61143"/>
    <w:rsid w:val="00B65F21"/>
    <w:rsid w:val="00B75565"/>
    <w:rsid w:val="00B82008"/>
    <w:rsid w:val="00BC4869"/>
    <w:rsid w:val="00BD493D"/>
    <w:rsid w:val="00BE48EE"/>
    <w:rsid w:val="00C06FEE"/>
    <w:rsid w:val="00C17461"/>
    <w:rsid w:val="00C265F1"/>
    <w:rsid w:val="00C37FE3"/>
    <w:rsid w:val="00C42408"/>
    <w:rsid w:val="00C45043"/>
    <w:rsid w:val="00C45B8A"/>
    <w:rsid w:val="00C472C3"/>
    <w:rsid w:val="00C56FAC"/>
    <w:rsid w:val="00C81424"/>
    <w:rsid w:val="00CA487B"/>
    <w:rsid w:val="00CB097E"/>
    <w:rsid w:val="00CC1893"/>
    <w:rsid w:val="00CC3353"/>
    <w:rsid w:val="00CD1198"/>
    <w:rsid w:val="00CD11F3"/>
    <w:rsid w:val="00CD2E9F"/>
    <w:rsid w:val="00CF4102"/>
    <w:rsid w:val="00CF45DE"/>
    <w:rsid w:val="00D11AF2"/>
    <w:rsid w:val="00D12DD0"/>
    <w:rsid w:val="00D13E37"/>
    <w:rsid w:val="00D15DE0"/>
    <w:rsid w:val="00D3003D"/>
    <w:rsid w:val="00D4073A"/>
    <w:rsid w:val="00D4661B"/>
    <w:rsid w:val="00D54908"/>
    <w:rsid w:val="00D54D57"/>
    <w:rsid w:val="00D54DA8"/>
    <w:rsid w:val="00D64003"/>
    <w:rsid w:val="00D64E25"/>
    <w:rsid w:val="00D75153"/>
    <w:rsid w:val="00D83E9F"/>
    <w:rsid w:val="00D94B3F"/>
    <w:rsid w:val="00D973D8"/>
    <w:rsid w:val="00DA20AA"/>
    <w:rsid w:val="00DB0F02"/>
    <w:rsid w:val="00DC6FB9"/>
    <w:rsid w:val="00DD3D06"/>
    <w:rsid w:val="00DD6A69"/>
    <w:rsid w:val="00DE0182"/>
    <w:rsid w:val="00DE1159"/>
    <w:rsid w:val="00DE4D6E"/>
    <w:rsid w:val="00DE538C"/>
    <w:rsid w:val="00DF338A"/>
    <w:rsid w:val="00E0241D"/>
    <w:rsid w:val="00E05607"/>
    <w:rsid w:val="00E116D5"/>
    <w:rsid w:val="00E22A33"/>
    <w:rsid w:val="00E26DF2"/>
    <w:rsid w:val="00E2724D"/>
    <w:rsid w:val="00E45CFE"/>
    <w:rsid w:val="00E47FBB"/>
    <w:rsid w:val="00E53097"/>
    <w:rsid w:val="00E55792"/>
    <w:rsid w:val="00E6531E"/>
    <w:rsid w:val="00E73369"/>
    <w:rsid w:val="00E8494B"/>
    <w:rsid w:val="00E87EAC"/>
    <w:rsid w:val="00EE10AF"/>
    <w:rsid w:val="00EE31AD"/>
    <w:rsid w:val="00EF0841"/>
    <w:rsid w:val="00F03ECD"/>
    <w:rsid w:val="00F069C8"/>
    <w:rsid w:val="00F51507"/>
    <w:rsid w:val="00F6239B"/>
    <w:rsid w:val="00F67822"/>
    <w:rsid w:val="00F8693F"/>
    <w:rsid w:val="00F9104F"/>
    <w:rsid w:val="00F9391A"/>
    <w:rsid w:val="00F9613B"/>
    <w:rsid w:val="00FA4299"/>
    <w:rsid w:val="00FA5941"/>
    <w:rsid w:val="00FB6FBC"/>
    <w:rsid w:val="00FC05DB"/>
    <w:rsid w:val="00FC57CF"/>
    <w:rsid w:val="00FD4762"/>
    <w:rsid w:val="0B927CAF"/>
    <w:rsid w:val="1D4B1D4D"/>
    <w:rsid w:val="20D27D73"/>
    <w:rsid w:val="2397492C"/>
    <w:rsid w:val="270276AD"/>
    <w:rsid w:val="28094EEC"/>
    <w:rsid w:val="2E85533F"/>
    <w:rsid w:val="32842092"/>
    <w:rsid w:val="32C93046"/>
    <w:rsid w:val="369B1E2D"/>
    <w:rsid w:val="3857566A"/>
    <w:rsid w:val="39C25F32"/>
    <w:rsid w:val="3A2C164D"/>
    <w:rsid w:val="4020460A"/>
    <w:rsid w:val="43512934"/>
    <w:rsid w:val="489A1CBB"/>
    <w:rsid w:val="4B6D3F6A"/>
    <w:rsid w:val="4DAC4ACA"/>
    <w:rsid w:val="50E23FB4"/>
    <w:rsid w:val="54200C19"/>
    <w:rsid w:val="545E0CCD"/>
    <w:rsid w:val="553A367D"/>
    <w:rsid w:val="57740B76"/>
    <w:rsid w:val="5A6B75FA"/>
    <w:rsid w:val="5B605982"/>
    <w:rsid w:val="5B626852"/>
    <w:rsid w:val="66960D2A"/>
    <w:rsid w:val="66A55CC1"/>
    <w:rsid w:val="690A7F79"/>
    <w:rsid w:val="6A980616"/>
    <w:rsid w:val="6E185DE1"/>
    <w:rsid w:val="700E4182"/>
    <w:rsid w:val="703B5DCD"/>
    <w:rsid w:val="70D07EC3"/>
    <w:rsid w:val="734E4960"/>
    <w:rsid w:val="799A287B"/>
    <w:rsid w:val="7AF96749"/>
    <w:rsid w:val="7EE9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328D9"/>
  <w15:docId w15:val="{29485E2B-788A-45B9-90D4-72E3BBFB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header" w:unhideWhenUsed="1" w:qFormat="1"/>
    <w:lsdException w:name="footer" w:uiPriority="99" w:unhideWhenUsed="1" w:qFormat="1"/>
    <w:lsdException w:name="caption" w:semiHidden="1" w:unhideWhenUsed="1" w:qFormat="1"/>
    <w:lsdException w:name="page number" w:qFormat="1"/>
    <w:lsdException w:name="Title" w:uiPriority="10" w:qFormat="1"/>
    <w:lsdException w:name="Default Paragraph Font" w:semiHidden="1" w:qFormat="1"/>
    <w:lsdException w:name="Body Text Indent" w:qFormat="1"/>
    <w:lsdException w:name="Subtitle" w:uiPriority="11" w:qFormat="1"/>
    <w:lsdException w:name="Body Text Indent 2" w:semiHidden="1"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614"/>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kern w:val="0"/>
      <w:sz w:val="20"/>
      <w:szCs w:val="20"/>
      <w:lang w:val="zh-CN"/>
    </w:rPr>
  </w:style>
  <w:style w:type="paragraph" w:styleId="a4">
    <w:name w:val="Body Text Indent"/>
    <w:basedOn w:val="a"/>
    <w:qFormat/>
    <w:pPr>
      <w:spacing w:after="120"/>
      <w:ind w:leftChars="200" w:left="420"/>
    </w:pPr>
  </w:style>
  <w:style w:type="paragraph" w:styleId="21">
    <w:name w:val="Body Text Indent 2"/>
    <w:basedOn w:val="a"/>
    <w:semiHidden/>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样式"/>
    <w:qFormat/>
    <w:pPr>
      <w:widowControl w:val="0"/>
      <w:tabs>
        <w:tab w:val="left" w:pos="360"/>
      </w:tabs>
      <w:autoSpaceDE w:val="0"/>
      <w:autoSpaceDN w:val="0"/>
      <w:adjustRightInd w:val="0"/>
    </w:pPr>
    <w:rPr>
      <w:rFonts w:ascii="宋体" w:eastAsia="宋体" w:hAnsi="宋体" w:cs="宋体"/>
      <w:sz w:val="24"/>
      <w:szCs w:val="24"/>
    </w:rPr>
  </w:style>
  <w:style w:type="paragraph" w:customStyle="1" w:styleId="22">
    <w:name w:val="正文缩进2"/>
    <w:basedOn w:val="a"/>
    <w:qFormat/>
    <w:pPr>
      <w:ind w:firstLineChars="200" w:firstLine="200"/>
    </w:pPr>
  </w:style>
  <w:style w:type="paragraph" w:styleId="ab">
    <w:name w:val="List Paragraph"/>
    <w:basedOn w:val="a"/>
    <w:uiPriority w:val="34"/>
    <w:qFormat/>
    <w:pPr>
      <w:ind w:firstLineChars="200" w:firstLine="420"/>
    </w:pPr>
  </w:style>
  <w:style w:type="paragraph" w:customStyle="1" w:styleId="ac">
    <w:name w:val="正文首行缩进两字符"/>
    <w:basedOn w:val="a"/>
    <w:qFormat/>
    <w:pPr>
      <w:spacing w:line="360" w:lineRule="auto"/>
      <w:ind w:firstLineChars="200" w:firstLine="20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23">
    <w:name w:val="样式 首行缩进:  2 字符"/>
    <w:basedOn w:val="a"/>
    <w:qFormat/>
    <w:pPr>
      <w:spacing w:line="400" w:lineRule="exact"/>
      <w:ind w:firstLineChars="200" w:firstLine="200"/>
    </w:pPr>
    <w:rPr>
      <w:rFonts w:cs="宋体"/>
      <w:sz w:val="24"/>
    </w:rPr>
  </w:style>
  <w:style w:type="character" w:styleId="ad">
    <w:name w:val="Hyperlink"/>
    <w:basedOn w:val="a0"/>
    <w:uiPriority w:val="99"/>
    <w:rsid w:val="00F6239B"/>
    <w:rPr>
      <w:color w:val="0563C1" w:themeColor="hyperlink"/>
      <w:u w:val="single"/>
    </w:rPr>
  </w:style>
  <w:style w:type="paragraph" w:styleId="10">
    <w:name w:val="toc 1"/>
    <w:basedOn w:val="a"/>
    <w:next w:val="a"/>
    <w:autoRedefine/>
    <w:uiPriority w:val="39"/>
    <w:rsid w:val="00805BCE"/>
  </w:style>
  <w:style w:type="paragraph" w:styleId="24">
    <w:name w:val="toc 2"/>
    <w:basedOn w:val="a"/>
    <w:next w:val="a"/>
    <w:autoRedefine/>
    <w:uiPriority w:val="39"/>
    <w:rsid w:val="00805BCE"/>
    <w:pPr>
      <w:ind w:left="240"/>
    </w:pPr>
  </w:style>
  <w:style w:type="paragraph" w:styleId="30">
    <w:name w:val="toc 3"/>
    <w:basedOn w:val="a"/>
    <w:next w:val="a"/>
    <w:autoRedefine/>
    <w:uiPriority w:val="39"/>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CACA5-9A1B-4C1E-8058-899C9466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11846</Characters>
  <Application>Microsoft Office Word</Application>
  <DocSecurity>0</DocSecurity>
  <Lines>98</Lines>
  <Paragraphs>27</Paragraphs>
  <ScaleCrop>false</ScaleCrop>
  <Company>神州网信技术有限公司</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3</cp:revision>
  <cp:lastPrinted>2022-11-02T05:47:00Z</cp:lastPrinted>
  <dcterms:created xsi:type="dcterms:W3CDTF">2022-11-02T05:53:00Z</dcterms:created>
  <dcterms:modified xsi:type="dcterms:W3CDTF">2022-11-02T05:53:00Z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2052-11.1.0.11411</vt:lpwstr>
  </property>
</Properties>
</file>