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5B17" w:rsidRDefault="00A55B17" w:rsidP="00A55B17">
      <w:pPr>
        <w:rPr>
          <w:rFonts w:hint="eastAsia"/>
        </w:rPr>
      </w:pPr>
      <w:r>
        <w:rPr>
          <w:rFonts w:hint="eastAsia"/>
        </w:rPr>
        <w:t>3.1</w:t>
      </w:r>
      <w:r>
        <w:rPr>
          <w:rFonts w:hint="eastAsia"/>
        </w:rPr>
        <w:t>采购项目概况</w:t>
      </w:r>
    </w:p>
    <w:p w:rsidR="00A55B17" w:rsidRDefault="00A55B17" w:rsidP="00A55B17"/>
    <w:p w:rsidR="00A55B17" w:rsidRDefault="00A55B17" w:rsidP="00A55B17">
      <w:pPr>
        <w:rPr>
          <w:rFonts w:hint="eastAsia"/>
        </w:rPr>
      </w:pPr>
      <w:r>
        <w:rPr>
          <w:rFonts w:hint="eastAsia"/>
        </w:rPr>
        <w:t>本项目</w:t>
      </w:r>
      <w:r>
        <w:rPr>
          <w:rFonts w:hint="eastAsia"/>
        </w:rPr>
        <w:t>1</w:t>
      </w:r>
      <w:r>
        <w:rPr>
          <w:rFonts w:hint="eastAsia"/>
        </w:rPr>
        <w:t>个包，采购五轴加工中心设备一批。由于系统固化原因无法修改，标的名称、数量、标的预算、计量单位、所属行业、是否核心产品、是否属于环境标志产品等与</w:t>
      </w:r>
      <w:r>
        <w:rPr>
          <w:rFonts w:hint="eastAsia"/>
        </w:rPr>
        <w:t>3.2</w:t>
      </w:r>
      <w:r>
        <w:rPr>
          <w:rFonts w:hint="eastAsia"/>
        </w:rPr>
        <w:t>采购内容中不一致的，以此处为准。注：投标人在编制《中小企业声明函》、《残疾人福利性单位声明函》、《监狱企业的证明文件》时须按以下标的名称及所属行业填写，投标人的各产品报价不能超过以下各标的预算。</w:t>
      </w:r>
    </w:p>
    <w:p w:rsidR="00A55B17" w:rsidRDefault="00A55B17" w:rsidP="00A55B17">
      <w:pPr>
        <w:rPr>
          <w:rFonts w:hint="eastAsia"/>
        </w:rPr>
      </w:pPr>
      <w:r>
        <w:rPr>
          <w:rFonts w:hint="eastAsia"/>
        </w:rPr>
        <w:t>序号</w:t>
      </w:r>
      <w:r>
        <w:rPr>
          <w:rFonts w:hint="eastAsia"/>
        </w:rPr>
        <w:tab/>
      </w:r>
      <w:r>
        <w:rPr>
          <w:rFonts w:hint="eastAsia"/>
        </w:rPr>
        <w:t>标的名称</w:t>
      </w:r>
      <w:r>
        <w:rPr>
          <w:rFonts w:hint="eastAsia"/>
        </w:rPr>
        <w:tab/>
      </w:r>
      <w:r>
        <w:rPr>
          <w:rFonts w:hint="eastAsia"/>
        </w:rPr>
        <w:t>数量</w:t>
      </w:r>
      <w:r>
        <w:rPr>
          <w:rFonts w:hint="eastAsia"/>
        </w:rPr>
        <w:tab/>
      </w:r>
      <w:r>
        <w:rPr>
          <w:rFonts w:hint="eastAsia"/>
        </w:rPr>
        <w:t>标的预算（元）</w:t>
      </w:r>
      <w:r>
        <w:rPr>
          <w:rFonts w:hint="eastAsia"/>
        </w:rPr>
        <w:tab/>
      </w:r>
      <w:r>
        <w:rPr>
          <w:rFonts w:hint="eastAsia"/>
        </w:rPr>
        <w:t>计量单位</w:t>
      </w:r>
    </w:p>
    <w:p w:rsidR="00A55B17" w:rsidRDefault="00A55B17" w:rsidP="00A55B17">
      <w:pPr>
        <w:rPr>
          <w:rFonts w:hint="eastAsia"/>
        </w:rPr>
      </w:pPr>
      <w:r>
        <w:rPr>
          <w:rFonts w:hint="eastAsia"/>
        </w:rPr>
        <w:tab/>
      </w:r>
      <w:r>
        <w:rPr>
          <w:rFonts w:hint="eastAsia"/>
        </w:rPr>
        <w:t>所属行业</w:t>
      </w:r>
      <w:r>
        <w:rPr>
          <w:rFonts w:hint="eastAsia"/>
        </w:rPr>
        <w:tab/>
      </w:r>
      <w:r>
        <w:rPr>
          <w:rFonts w:hint="eastAsia"/>
        </w:rPr>
        <w:t>是否核心产品</w:t>
      </w:r>
      <w:r>
        <w:rPr>
          <w:rFonts w:hint="eastAsia"/>
        </w:rPr>
        <w:tab/>
      </w:r>
      <w:r>
        <w:rPr>
          <w:rFonts w:hint="eastAsia"/>
        </w:rPr>
        <w:t>是否允许进口产品</w:t>
      </w:r>
      <w:r>
        <w:rPr>
          <w:rFonts w:hint="eastAsia"/>
        </w:rPr>
        <w:tab/>
      </w:r>
      <w:r>
        <w:rPr>
          <w:rFonts w:hint="eastAsia"/>
        </w:rPr>
        <w:t>是否属于节能产品</w:t>
      </w:r>
      <w:r>
        <w:rPr>
          <w:rFonts w:hint="eastAsia"/>
        </w:rPr>
        <w:tab/>
      </w:r>
      <w:r>
        <w:rPr>
          <w:rFonts w:hint="eastAsia"/>
        </w:rPr>
        <w:t>是否属于环境标志产品</w:t>
      </w:r>
    </w:p>
    <w:p w:rsidR="00A55B17" w:rsidRDefault="00A55B17" w:rsidP="00A55B17">
      <w:pPr>
        <w:rPr>
          <w:rFonts w:hint="eastAsia"/>
        </w:rPr>
      </w:pPr>
      <w:r>
        <w:rPr>
          <w:rFonts w:hint="eastAsia"/>
        </w:rPr>
        <w:t>1</w:t>
      </w:r>
      <w:r>
        <w:rPr>
          <w:rFonts w:hint="eastAsia"/>
        </w:rPr>
        <w:tab/>
      </w:r>
      <w:r>
        <w:rPr>
          <w:rFonts w:hint="eastAsia"/>
        </w:rPr>
        <w:t>五轴加工中心</w:t>
      </w:r>
      <w:r>
        <w:rPr>
          <w:rFonts w:hint="eastAsia"/>
        </w:rPr>
        <w:tab/>
        <w:t>1</w:t>
      </w:r>
      <w:r>
        <w:rPr>
          <w:rFonts w:hint="eastAsia"/>
        </w:rPr>
        <w:tab/>
        <w:t>1910000</w:t>
      </w:r>
      <w:r>
        <w:rPr>
          <w:rFonts w:hint="eastAsia"/>
        </w:rPr>
        <w:tab/>
      </w:r>
      <w:r>
        <w:rPr>
          <w:rFonts w:hint="eastAsia"/>
        </w:rPr>
        <w:t>台</w:t>
      </w:r>
      <w:r>
        <w:rPr>
          <w:rFonts w:hint="eastAsia"/>
        </w:rPr>
        <w:tab/>
      </w:r>
      <w:r>
        <w:rPr>
          <w:rFonts w:hint="eastAsia"/>
        </w:rPr>
        <w:t>工业</w:t>
      </w:r>
      <w:r>
        <w:rPr>
          <w:rFonts w:hint="eastAsia"/>
        </w:rPr>
        <w:tab/>
      </w:r>
      <w:r>
        <w:rPr>
          <w:rFonts w:hint="eastAsia"/>
        </w:rPr>
        <w:t>是</w:t>
      </w:r>
      <w:r>
        <w:rPr>
          <w:rFonts w:hint="eastAsia"/>
        </w:rPr>
        <w:tab/>
      </w:r>
      <w:r>
        <w:rPr>
          <w:rFonts w:hint="eastAsia"/>
        </w:rPr>
        <w:t>否</w:t>
      </w:r>
      <w:r>
        <w:rPr>
          <w:rFonts w:hint="eastAsia"/>
        </w:rPr>
        <w:tab/>
      </w:r>
      <w:r>
        <w:rPr>
          <w:rFonts w:hint="eastAsia"/>
        </w:rPr>
        <w:t>否</w:t>
      </w:r>
      <w:r>
        <w:rPr>
          <w:rFonts w:hint="eastAsia"/>
        </w:rPr>
        <w:tab/>
      </w:r>
      <w:r>
        <w:rPr>
          <w:rFonts w:hint="eastAsia"/>
        </w:rPr>
        <w:t>否</w:t>
      </w:r>
    </w:p>
    <w:p w:rsidR="00A55B17" w:rsidRDefault="00A55B17" w:rsidP="00A55B17">
      <w:pPr>
        <w:rPr>
          <w:rFonts w:hint="eastAsia"/>
        </w:rPr>
      </w:pPr>
      <w:r>
        <w:rPr>
          <w:rFonts w:hint="eastAsia"/>
        </w:rPr>
        <w:t>2</w:t>
      </w:r>
      <w:r>
        <w:rPr>
          <w:rFonts w:hint="eastAsia"/>
        </w:rPr>
        <w:tab/>
      </w:r>
      <w:r>
        <w:rPr>
          <w:rFonts w:hint="eastAsia"/>
        </w:rPr>
        <w:t>台式工作站</w:t>
      </w:r>
      <w:r>
        <w:rPr>
          <w:rFonts w:hint="eastAsia"/>
        </w:rPr>
        <w:tab/>
        <w:t>3</w:t>
      </w:r>
      <w:r>
        <w:rPr>
          <w:rFonts w:hint="eastAsia"/>
        </w:rPr>
        <w:tab/>
        <w:t>45000</w:t>
      </w:r>
      <w:r>
        <w:rPr>
          <w:rFonts w:hint="eastAsia"/>
        </w:rPr>
        <w:tab/>
      </w:r>
      <w:r>
        <w:rPr>
          <w:rFonts w:hint="eastAsia"/>
        </w:rPr>
        <w:t>台</w:t>
      </w:r>
      <w:r>
        <w:rPr>
          <w:rFonts w:hint="eastAsia"/>
        </w:rPr>
        <w:tab/>
      </w:r>
      <w:r>
        <w:rPr>
          <w:rFonts w:hint="eastAsia"/>
        </w:rPr>
        <w:t>工业</w:t>
      </w:r>
      <w:r>
        <w:rPr>
          <w:rFonts w:hint="eastAsia"/>
        </w:rPr>
        <w:tab/>
      </w:r>
      <w:r>
        <w:rPr>
          <w:rFonts w:hint="eastAsia"/>
        </w:rPr>
        <w:t>否</w:t>
      </w:r>
      <w:r>
        <w:rPr>
          <w:rFonts w:hint="eastAsia"/>
        </w:rPr>
        <w:tab/>
      </w:r>
      <w:r>
        <w:rPr>
          <w:rFonts w:hint="eastAsia"/>
        </w:rPr>
        <w:t>否</w:t>
      </w:r>
      <w:r>
        <w:rPr>
          <w:rFonts w:hint="eastAsia"/>
        </w:rPr>
        <w:tab/>
      </w:r>
      <w:r>
        <w:rPr>
          <w:rFonts w:hint="eastAsia"/>
        </w:rPr>
        <w:t>否</w:t>
      </w:r>
      <w:r>
        <w:rPr>
          <w:rFonts w:hint="eastAsia"/>
        </w:rPr>
        <w:tab/>
      </w:r>
      <w:r>
        <w:rPr>
          <w:rFonts w:hint="eastAsia"/>
        </w:rPr>
        <w:t>是</w:t>
      </w:r>
    </w:p>
    <w:p w:rsidR="00A55B17" w:rsidRDefault="00A55B17" w:rsidP="00A55B17">
      <w:pPr>
        <w:rPr>
          <w:rFonts w:hint="eastAsia"/>
        </w:rPr>
      </w:pPr>
      <w:r>
        <w:rPr>
          <w:rFonts w:hint="eastAsia"/>
        </w:rPr>
        <w:t>3</w:t>
      </w:r>
      <w:r>
        <w:rPr>
          <w:rFonts w:hint="eastAsia"/>
        </w:rPr>
        <w:tab/>
      </w:r>
      <w:r>
        <w:rPr>
          <w:rFonts w:hint="eastAsia"/>
        </w:rPr>
        <w:t>移动工作站</w:t>
      </w:r>
      <w:r>
        <w:rPr>
          <w:rFonts w:hint="eastAsia"/>
        </w:rPr>
        <w:tab/>
        <w:t>2</w:t>
      </w:r>
      <w:r>
        <w:rPr>
          <w:rFonts w:hint="eastAsia"/>
        </w:rPr>
        <w:tab/>
        <w:t>25000</w:t>
      </w:r>
      <w:r>
        <w:rPr>
          <w:rFonts w:hint="eastAsia"/>
        </w:rPr>
        <w:tab/>
      </w:r>
      <w:r>
        <w:rPr>
          <w:rFonts w:hint="eastAsia"/>
        </w:rPr>
        <w:t>台</w:t>
      </w:r>
      <w:r>
        <w:rPr>
          <w:rFonts w:hint="eastAsia"/>
        </w:rPr>
        <w:tab/>
      </w:r>
      <w:r>
        <w:rPr>
          <w:rFonts w:hint="eastAsia"/>
        </w:rPr>
        <w:t>工业</w:t>
      </w:r>
      <w:r>
        <w:rPr>
          <w:rFonts w:hint="eastAsia"/>
        </w:rPr>
        <w:tab/>
      </w:r>
      <w:r>
        <w:rPr>
          <w:rFonts w:hint="eastAsia"/>
        </w:rPr>
        <w:t>否</w:t>
      </w:r>
      <w:r>
        <w:rPr>
          <w:rFonts w:hint="eastAsia"/>
        </w:rPr>
        <w:tab/>
      </w:r>
      <w:r>
        <w:rPr>
          <w:rFonts w:hint="eastAsia"/>
        </w:rPr>
        <w:t>否</w:t>
      </w:r>
      <w:r>
        <w:rPr>
          <w:rFonts w:hint="eastAsia"/>
        </w:rPr>
        <w:tab/>
      </w:r>
      <w:r>
        <w:rPr>
          <w:rFonts w:hint="eastAsia"/>
        </w:rPr>
        <w:t>否</w:t>
      </w:r>
      <w:r>
        <w:rPr>
          <w:rFonts w:hint="eastAsia"/>
        </w:rPr>
        <w:tab/>
      </w:r>
      <w:r>
        <w:rPr>
          <w:rFonts w:hint="eastAsia"/>
        </w:rPr>
        <w:t>是</w:t>
      </w:r>
    </w:p>
    <w:p w:rsidR="00A55B17" w:rsidRDefault="00A55B17" w:rsidP="00A55B17">
      <w:pPr>
        <w:rPr>
          <w:rFonts w:hint="eastAsia"/>
        </w:rPr>
      </w:pPr>
      <w:r>
        <w:rPr>
          <w:rFonts w:hint="eastAsia"/>
        </w:rPr>
        <w:t>4</w:t>
      </w:r>
      <w:r>
        <w:rPr>
          <w:rFonts w:hint="eastAsia"/>
        </w:rPr>
        <w:tab/>
      </w:r>
      <w:r>
        <w:rPr>
          <w:rFonts w:hint="eastAsia"/>
        </w:rPr>
        <w:t>教学一体机</w:t>
      </w:r>
      <w:r>
        <w:rPr>
          <w:rFonts w:hint="eastAsia"/>
        </w:rPr>
        <w:tab/>
        <w:t>1</w:t>
      </w:r>
      <w:r>
        <w:rPr>
          <w:rFonts w:hint="eastAsia"/>
        </w:rPr>
        <w:tab/>
        <w:t>20000</w:t>
      </w:r>
      <w:r>
        <w:rPr>
          <w:rFonts w:hint="eastAsia"/>
        </w:rPr>
        <w:tab/>
      </w:r>
      <w:r>
        <w:rPr>
          <w:rFonts w:hint="eastAsia"/>
        </w:rPr>
        <w:t>台</w:t>
      </w:r>
      <w:r>
        <w:rPr>
          <w:rFonts w:hint="eastAsia"/>
        </w:rPr>
        <w:tab/>
      </w:r>
      <w:r>
        <w:rPr>
          <w:rFonts w:hint="eastAsia"/>
        </w:rPr>
        <w:t>工业</w:t>
      </w:r>
      <w:r>
        <w:rPr>
          <w:rFonts w:hint="eastAsia"/>
        </w:rPr>
        <w:tab/>
      </w:r>
      <w:r>
        <w:rPr>
          <w:rFonts w:hint="eastAsia"/>
        </w:rPr>
        <w:t>否</w:t>
      </w:r>
      <w:r>
        <w:rPr>
          <w:rFonts w:hint="eastAsia"/>
        </w:rPr>
        <w:tab/>
      </w:r>
      <w:r>
        <w:rPr>
          <w:rFonts w:hint="eastAsia"/>
        </w:rPr>
        <w:t>否</w:t>
      </w:r>
      <w:r>
        <w:rPr>
          <w:rFonts w:hint="eastAsia"/>
        </w:rPr>
        <w:tab/>
      </w:r>
      <w:r>
        <w:rPr>
          <w:rFonts w:hint="eastAsia"/>
        </w:rPr>
        <w:t>否</w:t>
      </w:r>
      <w:r>
        <w:rPr>
          <w:rFonts w:hint="eastAsia"/>
        </w:rPr>
        <w:tab/>
      </w:r>
      <w:r>
        <w:rPr>
          <w:rFonts w:hint="eastAsia"/>
        </w:rPr>
        <w:t>否</w:t>
      </w:r>
    </w:p>
    <w:p w:rsidR="00A55B17" w:rsidRDefault="00A55B17" w:rsidP="00A55B17">
      <w:pPr>
        <w:rPr>
          <w:rFonts w:hint="eastAsia"/>
        </w:rPr>
      </w:pPr>
      <w:r>
        <w:rPr>
          <w:rFonts w:hint="eastAsia"/>
        </w:rPr>
        <w:t>3.2</w:t>
      </w:r>
      <w:r>
        <w:rPr>
          <w:rFonts w:hint="eastAsia"/>
        </w:rPr>
        <w:t>采购内容</w:t>
      </w:r>
    </w:p>
    <w:p w:rsidR="00A55B17" w:rsidRDefault="00A55B17" w:rsidP="00A55B17"/>
    <w:p w:rsidR="00A55B17" w:rsidRDefault="00A55B17" w:rsidP="00A55B17"/>
    <w:p w:rsidR="00A55B17" w:rsidRDefault="00A55B17" w:rsidP="00A55B17"/>
    <w:p w:rsidR="00A55B17" w:rsidRDefault="00A55B17" w:rsidP="00A55B17">
      <w:pPr>
        <w:rPr>
          <w:rFonts w:hint="eastAsia"/>
        </w:rPr>
      </w:pPr>
      <w:r>
        <w:rPr>
          <w:rFonts w:hint="eastAsia"/>
        </w:rPr>
        <w:t>采购包</w:t>
      </w:r>
      <w:r>
        <w:rPr>
          <w:rFonts w:hint="eastAsia"/>
        </w:rPr>
        <w:t>1</w:t>
      </w:r>
      <w:r>
        <w:rPr>
          <w:rFonts w:hint="eastAsia"/>
        </w:rPr>
        <w:t>：</w:t>
      </w:r>
    </w:p>
    <w:p w:rsidR="00A55B17" w:rsidRDefault="00A55B17" w:rsidP="00A55B17">
      <w:pPr>
        <w:rPr>
          <w:rFonts w:hint="eastAsia"/>
        </w:rPr>
      </w:pPr>
      <w:r>
        <w:rPr>
          <w:rFonts w:hint="eastAsia"/>
        </w:rPr>
        <w:t>采购包预算金额（元）</w:t>
      </w:r>
      <w:r>
        <w:rPr>
          <w:rFonts w:hint="eastAsia"/>
        </w:rPr>
        <w:t>: 2,000,000.00</w:t>
      </w:r>
    </w:p>
    <w:p w:rsidR="00A55B17" w:rsidRDefault="00A55B17" w:rsidP="00A55B17">
      <w:pPr>
        <w:rPr>
          <w:rFonts w:hint="eastAsia"/>
        </w:rPr>
      </w:pPr>
      <w:r>
        <w:rPr>
          <w:rFonts w:hint="eastAsia"/>
        </w:rPr>
        <w:t>采购包最高限价（元）</w:t>
      </w:r>
      <w:r>
        <w:rPr>
          <w:rFonts w:hint="eastAsia"/>
        </w:rPr>
        <w:t>: 2,000,000.00</w:t>
      </w:r>
    </w:p>
    <w:p w:rsidR="00A55B17" w:rsidRDefault="00A55B17" w:rsidP="00A55B17">
      <w:pPr>
        <w:rPr>
          <w:rFonts w:hint="eastAsia"/>
        </w:rPr>
      </w:pPr>
      <w:r>
        <w:rPr>
          <w:rFonts w:hint="eastAsia"/>
        </w:rPr>
        <w:t>供应商报价不允许超过标的金额</w:t>
      </w:r>
    </w:p>
    <w:p w:rsidR="00A55B17" w:rsidRDefault="00A55B17" w:rsidP="00A55B17">
      <w:pPr>
        <w:rPr>
          <w:rFonts w:hint="eastAsia"/>
        </w:rPr>
      </w:pPr>
      <w:r>
        <w:rPr>
          <w:rFonts w:hint="eastAsia"/>
        </w:rPr>
        <w:t>（招单价的）供应商报价不允许超过标的单价</w:t>
      </w:r>
    </w:p>
    <w:p w:rsidR="00A55B17" w:rsidRDefault="00A55B17" w:rsidP="00A55B17">
      <w:pPr>
        <w:rPr>
          <w:rFonts w:hint="eastAsia"/>
        </w:rPr>
      </w:pPr>
      <w:r>
        <w:rPr>
          <w:rFonts w:hint="eastAsia"/>
        </w:rPr>
        <w:t>序号</w:t>
      </w:r>
      <w:r>
        <w:rPr>
          <w:rFonts w:hint="eastAsia"/>
        </w:rPr>
        <w:tab/>
      </w:r>
      <w:r>
        <w:rPr>
          <w:rFonts w:hint="eastAsia"/>
        </w:rPr>
        <w:t>标的名称</w:t>
      </w:r>
      <w:r>
        <w:rPr>
          <w:rFonts w:hint="eastAsia"/>
        </w:rPr>
        <w:tab/>
      </w:r>
      <w:r>
        <w:rPr>
          <w:rFonts w:hint="eastAsia"/>
        </w:rPr>
        <w:t>数量</w:t>
      </w:r>
      <w:r>
        <w:rPr>
          <w:rFonts w:hint="eastAsia"/>
        </w:rPr>
        <w:tab/>
      </w:r>
      <w:r>
        <w:rPr>
          <w:rFonts w:hint="eastAsia"/>
        </w:rPr>
        <w:t>标的金额</w:t>
      </w:r>
      <w:r>
        <w:rPr>
          <w:rFonts w:hint="eastAsia"/>
        </w:rPr>
        <w:t xml:space="preserve"> </w:t>
      </w:r>
      <w:r>
        <w:rPr>
          <w:rFonts w:hint="eastAsia"/>
        </w:rPr>
        <w:t>（元）</w:t>
      </w:r>
      <w:r>
        <w:rPr>
          <w:rFonts w:hint="eastAsia"/>
        </w:rPr>
        <w:tab/>
      </w:r>
      <w:r>
        <w:rPr>
          <w:rFonts w:hint="eastAsia"/>
        </w:rPr>
        <w:t>计量单位</w:t>
      </w:r>
      <w:r>
        <w:rPr>
          <w:rFonts w:hint="eastAsia"/>
        </w:rPr>
        <w:tab/>
      </w:r>
      <w:r>
        <w:rPr>
          <w:rFonts w:hint="eastAsia"/>
        </w:rPr>
        <w:t>所属行业</w:t>
      </w:r>
      <w:r>
        <w:rPr>
          <w:rFonts w:hint="eastAsia"/>
        </w:rPr>
        <w:tab/>
      </w:r>
      <w:r>
        <w:rPr>
          <w:rFonts w:hint="eastAsia"/>
        </w:rPr>
        <w:t>是否核心产品</w:t>
      </w:r>
      <w:r>
        <w:rPr>
          <w:rFonts w:hint="eastAsia"/>
        </w:rPr>
        <w:tab/>
      </w:r>
      <w:r>
        <w:rPr>
          <w:rFonts w:hint="eastAsia"/>
        </w:rPr>
        <w:t>是否允许进口产品</w:t>
      </w:r>
      <w:r>
        <w:rPr>
          <w:rFonts w:hint="eastAsia"/>
        </w:rPr>
        <w:tab/>
      </w:r>
      <w:r>
        <w:rPr>
          <w:rFonts w:hint="eastAsia"/>
        </w:rPr>
        <w:t>是否属于节能产品</w:t>
      </w:r>
      <w:r>
        <w:rPr>
          <w:rFonts w:hint="eastAsia"/>
        </w:rPr>
        <w:tab/>
      </w:r>
      <w:r>
        <w:rPr>
          <w:rFonts w:hint="eastAsia"/>
        </w:rPr>
        <w:t>是否属于环境标志产品</w:t>
      </w:r>
    </w:p>
    <w:p w:rsidR="00A55B17" w:rsidRDefault="00A55B17" w:rsidP="00A55B17">
      <w:pPr>
        <w:rPr>
          <w:rFonts w:hint="eastAsia"/>
        </w:rPr>
      </w:pPr>
      <w:r>
        <w:rPr>
          <w:rFonts w:hint="eastAsia"/>
        </w:rPr>
        <w:t>1</w:t>
      </w:r>
      <w:r>
        <w:rPr>
          <w:rFonts w:hint="eastAsia"/>
        </w:rPr>
        <w:tab/>
      </w:r>
      <w:r>
        <w:rPr>
          <w:rFonts w:hint="eastAsia"/>
        </w:rPr>
        <w:t>五轴加工中心设备</w:t>
      </w:r>
      <w:r>
        <w:rPr>
          <w:rFonts w:hint="eastAsia"/>
        </w:rPr>
        <w:tab/>
        <w:t>1.00</w:t>
      </w:r>
      <w:r>
        <w:rPr>
          <w:rFonts w:hint="eastAsia"/>
        </w:rPr>
        <w:tab/>
        <w:t>2,000,000.00</w:t>
      </w:r>
      <w:r>
        <w:rPr>
          <w:rFonts w:hint="eastAsia"/>
        </w:rPr>
        <w:tab/>
      </w:r>
      <w:r>
        <w:rPr>
          <w:rFonts w:hint="eastAsia"/>
        </w:rPr>
        <w:t>包</w:t>
      </w:r>
      <w:r>
        <w:rPr>
          <w:rFonts w:hint="eastAsia"/>
        </w:rPr>
        <w:tab/>
      </w:r>
      <w:r>
        <w:rPr>
          <w:rFonts w:hint="eastAsia"/>
        </w:rPr>
        <w:t>工业</w:t>
      </w:r>
      <w:r>
        <w:rPr>
          <w:rFonts w:hint="eastAsia"/>
        </w:rPr>
        <w:tab/>
      </w:r>
      <w:r>
        <w:rPr>
          <w:rFonts w:hint="eastAsia"/>
        </w:rPr>
        <w:t>是</w:t>
      </w:r>
      <w:r>
        <w:rPr>
          <w:rFonts w:hint="eastAsia"/>
        </w:rPr>
        <w:tab/>
      </w:r>
      <w:r>
        <w:rPr>
          <w:rFonts w:hint="eastAsia"/>
        </w:rPr>
        <w:t>否</w:t>
      </w:r>
      <w:r>
        <w:rPr>
          <w:rFonts w:hint="eastAsia"/>
        </w:rPr>
        <w:tab/>
      </w:r>
      <w:r>
        <w:rPr>
          <w:rFonts w:hint="eastAsia"/>
        </w:rPr>
        <w:t>否</w:t>
      </w:r>
      <w:r>
        <w:rPr>
          <w:rFonts w:hint="eastAsia"/>
        </w:rPr>
        <w:tab/>
      </w:r>
      <w:r>
        <w:rPr>
          <w:rFonts w:hint="eastAsia"/>
        </w:rPr>
        <w:t>否</w:t>
      </w:r>
    </w:p>
    <w:p w:rsidR="00A55B17" w:rsidRDefault="00A55B17" w:rsidP="00A55B17">
      <w:pPr>
        <w:rPr>
          <w:rFonts w:hint="eastAsia"/>
        </w:rPr>
      </w:pPr>
      <w:r>
        <w:rPr>
          <w:rFonts w:hint="eastAsia"/>
        </w:rPr>
        <w:t>3.3</w:t>
      </w:r>
      <w:r>
        <w:rPr>
          <w:rFonts w:hint="eastAsia"/>
        </w:rPr>
        <w:t>技术要求</w:t>
      </w:r>
    </w:p>
    <w:p w:rsidR="00A55B17" w:rsidRDefault="00A55B17" w:rsidP="00A55B17"/>
    <w:p w:rsidR="00A55B17" w:rsidRDefault="00A55B17" w:rsidP="00A55B17"/>
    <w:p w:rsidR="00A55B17" w:rsidRDefault="00A55B17" w:rsidP="00A55B17"/>
    <w:p w:rsidR="00A55B17" w:rsidRDefault="00A55B17" w:rsidP="00A55B17">
      <w:pPr>
        <w:rPr>
          <w:rFonts w:hint="eastAsia"/>
        </w:rPr>
      </w:pPr>
      <w:r>
        <w:rPr>
          <w:rFonts w:hint="eastAsia"/>
        </w:rPr>
        <w:t>采购包</w:t>
      </w:r>
      <w:r>
        <w:rPr>
          <w:rFonts w:hint="eastAsia"/>
        </w:rPr>
        <w:t>1</w:t>
      </w:r>
      <w:r>
        <w:rPr>
          <w:rFonts w:hint="eastAsia"/>
        </w:rPr>
        <w:t>：</w:t>
      </w:r>
    </w:p>
    <w:p w:rsidR="00A55B17" w:rsidRDefault="00A55B17" w:rsidP="00A55B17"/>
    <w:p w:rsidR="00A55B17" w:rsidRDefault="00A55B17" w:rsidP="00A55B17">
      <w:pPr>
        <w:rPr>
          <w:rFonts w:hint="eastAsia"/>
        </w:rPr>
      </w:pPr>
      <w:r>
        <w:rPr>
          <w:rFonts w:hint="eastAsia"/>
        </w:rPr>
        <w:t>标的名称：五轴加工中心设备</w:t>
      </w:r>
    </w:p>
    <w:p w:rsidR="00A55B17" w:rsidRDefault="00A55B17" w:rsidP="00A55B17">
      <w:pPr>
        <w:rPr>
          <w:rFonts w:hint="eastAsia"/>
        </w:rPr>
      </w:pPr>
      <w:r>
        <w:rPr>
          <w:rFonts w:hint="eastAsia"/>
        </w:rPr>
        <w:t>参数性质</w:t>
      </w:r>
      <w:r>
        <w:rPr>
          <w:rFonts w:hint="eastAsia"/>
        </w:rPr>
        <w:tab/>
      </w:r>
      <w:r>
        <w:rPr>
          <w:rFonts w:hint="eastAsia"/>
        </w:rPr>
        <w:t>序号</w:t>
      </w:r>
      <w:r>
        <w:rPr>
          <w:rFonts w:hint="eastAsia"/>
        </w:rPr>
        <w:tab/>
      </w:r>
      <w:r>
        <w:rPr>
          <w:rFonts w:hint="eastAsia"/>
        </w:rPr>
        <w:t>技术参数与性能指标</w:t>
      </w:r>
    </w:p>
    <w:p w:rsidR="00A55B17" w:rsidRDefault="00A55B17" w:rsidP="00A55B17">
      <w:r>
        <w:tab/>
        <w:t>1</w:t>
      </w:r>
      <w:r>
        <w:tab/>
      </w:r>
    </w:p>
    <w:p w:rsidR="00A55B17" w:rsidRDefault="00A55B17" w:rsidP="00A55B17">
      <w:pPr>
        <w:rPr>
          <w:rFonts w:hint="eastAsia"/>
        </w:rPr>
      </w:pPr>
      <w:r>
        <w:rPr>
          <w:rFonts w:hint="eastAsia"/>
        </w:rPr>
        <w:t>标的名称：五轴加工中心</w:t>
      </w:r>
    </w:p>
    <w:p w:rsidR="00A55B17" w:rsidRDefault="00A55B17" w:rsidP="00A55B17">
      <w:pPr>
        <w:rPr>
          <w:rFonts w:hint="eastAsia"/>
        </w:rPr>
      </w:pPr>
      <w:r>
        <w:rPr>
          <w:rFonts w:hint="eastAsia"/>
        </w:rPr>
        <w:t>参数性质</w:t>
      </w:r>
      <w:r>
        <w:rPr>
          <w:rFonts w:hint="eastAsia"/>
        </w:rPr>
        <w:tab/>
      </w:r>
      <w:r>
        <w:rPr>
          <w:rFonts w:hint="eastAsia"/>
        </w:rPr>
        <w:t>序号</w:t>
      </w:r>
      <w:r>
        <w:rPr>
          <w:rFonts w:hint="eastAsia"/>
        </w:rPr>
        <w:tab/>
      </w:r>
      <w:r>
        <w:rPr>
          <w:rFonts w:hint="eastAsia"/>
        </w:rPr>
        <w:t>技术参数与性能指标</w:t>
      </w:r>
    </w:p>
    <w:p w:rsidR="00A55B17" w:rsidRDefault="00A55B17" w:rsidP="00A55B17">
      <w:pPr>
        <w:rPr>
          <w:rFonts w:hint="eastAsia"/>
        </w:rPr>
      </w:pPr>
      <w:r>
        <w:rPr>
          <w:rFonts w:hint="eastAsia"/>
        </w:rPr>
        <w:tab/>
        <w:t>1</w:t>
      </w:r>
      <w:r>
        <w:rPr>
          <w:rFonts w:hint="eastAsia"/>
        </w:rPr>
        <w:tab/>
      </w:r>
      <w:r>
        <w:rPr>
          <w:rFonts w:hint="eastAsia"/>
        </w:rPr>
        <w:t>（一）加工范围：</w:t>
      </w:r>
    </w:p>
    <w:p w:rsidR="00A55B17" w:rsidRDefault="00A55B17" w:rsidP="00A55B17">
      <w:pPr>
        <w:rPr>
          <w:rFonts w:hint="eastAsia"/>
        </w:rPr>
      </w:pPr>
      <w:r>
        <w:rPr>
          <w:rFonts w:hint="eastAsia"/>
        </w:rPr>
        <w:t>▲</w:t>
      </w:r>
      <w:r>
        <w:rPr>
          <w:rFonts w:hint="eastAsia"/>
        </w:rPr>
        <w:t>1.</w:t>
      </w:r>
      <w:r>
        <w:rPr>
          <w:rFonts w:hint="eastAsia"/>
        </w:rPr>
        <w:t>可适用加工对象：机床适用于金属材料的高速切削加工如铝合金、钛合金、铟钢等黑色金属的高速高光加工。</w:t>
      </w:r>
    </w:p>
    <w:p w:rsidR="00A55B17" w:rsidRDefault="00A55B17" w:rsidP="00A55B17">
      <w:pPr>
        <w:rPr>
          <w:rFonts w:hint="eastAsia"/>
        </w:rPr>
      </w:pPr>
      <w:r>
        <w:rPr>
          <w:rFonts w:hint="eastAsia"/>
        </w:rPr>
        <w:t>▲</w:t>
      </w:r>
      <w:r>
        <w:rPr>
          <w:rFonts w:hint="eastAsia"/>
        </w:rPr>
        <w:t>2.X/Y/Z</w:t>
      </w:r>
      <w:r>
        <w:rPr>
          <w:rFonts w:hint="eastAsia"/>
        </w:rPr>
        <w:t>轴工作行程：≥</w:t>
      </w:r>
      <w:r>
        <w:rPr>
          <w:rFonts w:hint="eastAsia"/>
        </w:rPr>
        <w:t>500/600/450 mm</w:t>
      </w:r>
      <w:r>
        <w:rPr>
          <w:rFonts w:hint="eastAsia"/>
        </w:rPr>
        <w:t>（注明：小于</w:t>
      </w:r>
      <w:r>
        <w:rPr>
          <w:rFonts w:hint="eastAsia"/>
        </w:rPr>
        <w:t>500/600/450mm</w:t>
      </w:r>
      <w:r>
        <w:rPr>
          <w:rFonts w:hint="eastAsia"/>
        </w:rPr>
        <w:t>为负偏差）</w:t>
      </w:r>
    </w:p>
    <w:p w:rsidR="00A55B17" w:rsidRDefault="00A55B17" w:rsidP="00A55B17">
      <w:pPr>
        <w:rPr>
          <w:rFonts w:hint="eastAsia"/>
        </w:rPr>
      </w:pPr>
      <w:r>
        <w:rPr>
          <w:rFonts w:hint="eastAsia"/>
        </w:rPr>
        <w:t>▲</w:t>
      </w:r>
      <w:r>
        <w:rPr>
          <w:rFonts w:hint="eastAsia"/>
        </w:rPr>
        <w:t>3.A</w:t>
      </w:r>
      <w:r>
        <w:rPr>
          <w:rFonts w:hint="eastAsia"/>
        </w:rPr>
        <w:t>或</w:t>
      </w:r>
      <w:r>
        <w:rPr>
          <w:rFonts w:hint="eastAsia"/>
        </w:rPr>
        <w:t>B/C</w:t>
      </w:r>
      <w:r>
        <w:rPr>
          <w:rFonts w:hint="eastAsia"/>
        </w:rPr>
        <w:t>轴回转角度：</w:t>
      </w:r>
      <w:r>
        <w:rPr>
          <w:rFonts w:hint="eastAsia"/>
        </w:rPr>
        <w:t>A</w:t>
      </w:r>
      <w:r>
        <w:rPr>
          <w:rFonts w:hint="eastAsia"/>
        </w:rPr>
        <w:t>轴或</w:t>
      </w:r>
      <w:r>
        <w:rPr>
          <w:rFonts w:hint="eastAsia"/>
        </w:rPr>
        <w:t>B</w:t>
      </w:r>
      <w:r>
        <w:rPr>
          <w:rFonts w:hint="eastAsia"/>
        </w:rPr>
        <w:t>轴回转角度范围≥</w:t>
      </w:r>
      <w:r>
        <w:rPr>
          <w:rFonts w:hint="eastAsia"/>
        </w:rPr>
        <w:t>200</w:t>
      </w:r>
      <w:r>
        <w:rPr>
          <w:rFonts w:hint="eastAsia"/>
        </w:rPr>
        <w:t>°、</w:t>
      </w:r>
      <w:r>
        <w:rPr>
          <w:rFonts w:hint="eastAsia"/>
        </w:rPr>
        <w:t>C</w:t>
      </w:r>
      <w:r>
        <w:rPr>
          <w:rFonts w:hint="eastAsia"/>
        </w:rPr>
        <w:t>轴回转角度为</w:t>
      </w:r>
      <w:r>
        <w:rPr>
          <w:rFonts w:hint="eastAsia"/>
        </w:rPr>
        <w:t>360</w:t>
      </w:r>
      <w:r>
        <w:rPr>
          <w:rFonts w:hint="eastAsia"/>
        </w:rPr>
        <w:t>°（注明：小于</w:t>
      </w:r>
      <w:r>
        <w:rPr>
          <w:rFonts w:hint="eastAsia"/>
        </w:rPr>
        <w:t>200</w:t>
      </w:r>
      <w:r>
        <w:rPr>
          <w:rFonts w:hint="eastAsia"/>
        </w:rPr>
        <w:t>°为负偏差）</w:t>
      </w:r>
    </w:p>
    <w:p w:rsidR="00A55B17" w:rsidRDefault="00A55B17" w:rsidP="00A55B17">
      <w:pPr>
        <w:rPr>
          <w:rFonts w:hint="eastAsia"/>
        </w:rPr>
      </w:pPr>
      <w:r>
        <w:rPr>
          <w:rFonts w:hint="eastAsia"/>
        </w:rPr>
        <w:t>（二）工作台</w:t>
      </w:r>
    </w:p>
    <w:p w:rsidR="00A55B17" w:rsidRDefault="00A55B17" w:rsidP="00A55B17">
      <w:pPr>
        <w:rPr>
          <w:rFonts w:hint="eastAsia"/>
        </w:rPr>
      </w:pPr>
      <w:r>
        <w:rPr>
          <w:rFonts w:hint="eastAsia"/>
        </w:rPr>
        <w:lastRenderedPageBreak/>
        <w:t>★</w:t>
      </w:r>
      <w:r>
        <w:rPr>
          <w:rFonts w:hint="eastAsia"/>
        </w:rPr>
        <w:t>1.</w:t>
      </w:r>
      <w:r>
        <w:rPr>
          <w:rFonts w:hint="eastAsia"/>
        </w:rPr>
        <w:t>台面直径：≥φ</w:t>
      </w:r>
      <w:r>
        <w:rPr>
          <w:rFonts w:hint="eastAsia"/>
        </w:rPr>
        <w:t>500 mm</w:t>
      </w:r>
    </w:p>
    <w:p w:rsidR="00A55B17" w:rsidRDefault="00A55B17" w:rsidP="00A55B17">
      <w:pPr>
        <w:rPr>
          <w:rFonts w:hint="eastAsia"/>
        </w:rPr>
      </w:pPr>
      <w:r>
        <w:rPr>
          <w:rFonts w:hint="eastAsia"/>
        </w:rPr>
        <w:t>2.</w:t>
      </w:r>
      <w:r>
        <w:rPr>
          <w:rFonts w:hint="eastAsia"/>
        </w:rPr>
        <w:t>最大承重（均匀载荷）：≥</w:t>
      </w:r>
      <w:r>
        <w:rPr>
          <w:rFonts w:hint="eastAsia"/>
        </w:rPr>
        <w:t>200 kg</w:t>
      </w:r>
      <w:r>
        <w:rPr>
          <w:rFonts w:hint="eastAsia"/>
        </w:rPr>
        <w:t>（注明：小于</w:t>
      </w:r>
      <w:r>
        <w:rPr>
          <w:rFonts w:hint="eastAsia"/>
        </w:rPr>
        <w:t>200kg</w:t>
      </w:r>
      <w:r>
        <w:rPr>
          <w:rFonts w:hint="eastAsia"/>
        </w:rPr>
        <w:t>为负偏差）</w:t>
      </w:r>
    </w:p>
    <w:p w:rsidR="00A55B17" w:rsidRDefault="00A55B17" w:rsidP="00A55B17">
      <w:pPr>
        <w:rPr>
          <w:rFonts w:hint="eastAsia"/>
        </w:rPr>
      </w:pPr>
      <w:r>
        <w:rPr>
          <w:rFonts w:hint="eastAsia"/>
        </w:rPr>
        <w:t>★</w:t>
      </w:r>
      <w:r>
        <w:rPr>
          <w:rFonts w:hint="eastAsia"/>
        </w:rPr>
        <w:t>3.</w:t>
      </w:r>
      <w:r>
        <w:rPr>
          <w:rFonts w:hint="eastAsia"/>
        </w:rPr>
        <w:t>主轴转速：≥</w:t>
      </w:r>
      <w:r>
        <w:rPr>
          <w:rFonts w:hint="eastAsia"/>
        </w:rPr>
        <w:t>16000r/min</w:t>
      </w:r>
    </w:p>
    <w:p w:rsidR="00A55B17" w:rsidRDefault="00A55B17" w:rsidP="00A55B17">
      <w:pPr>
        <w:rPr>
          <w:rFonts w:hint="eastAsia"/>
        </w:rPr>
      </w:pPr>
      <w:r>
        <w:rPr>
          <w:rFonts w:hint="eastAsia"/>
        </w:rPr>
        <w:t>（三）定位精度</w:t>
      </w:r>
    </w:p>
    <w:p w:rsidR="00A55B17" w:rsidRDefault="00A55B17" w:rsidP="00A55B17">
      <w:pPr>
        <w:rPr>
          <w:rFonts w:hint="eastAsia"/>
        </w:rPr>
      </w:pPr>
      <w:r>
        <w:rPr>
          <w:rFonts w:hint="eastAsia"/>
        </w:rPr>
        <w:t>▲</w:t>
      </w:r>
      <w:r>
        <w:rPr>
          <w:rFonts w:hint="eastAsia"/>
        </w:rPr>
        <w:t>1.</w:t>
      </w:r>
      <w:r>
        <w:rPr>
          <w:rFonts w:hint="eastAsia"/>
        </w:rPr>
        <w:t>定位精度</w:t>
      </w:r>
      <w:r>
        <w:rPr>
          <w:rFonts w:hint="eastAsia"/>
        </w:rPr>
        <w:t>X/Y/Z</w:t>
      </w:r>
      <w:r>
        <w:rPr>
          <w:rFonts w:hint="eastAsia"/>
        </w:rPr>
        <w:t>：≤</w:t>
      </w:r>
      <w:r>
        <w:rPr>
          <w:rFonts w:hint="eastAsia"/>
        </w:rPr>
        <w:t>0.005/0.005/0.005 mm</w:t>
      </w:r>
      <w:r>
        <w:rPr>
          <w:rFonts w:hint="eastAsia"/>
        </w:rPr>
        <w:t>（注明：大于</w:t>
      </w:r>
      <w:r>
        <w:rPr>
          <w:rFonts w:hint="eastAsia"/>
        </w:rPr>
        <w:t>0.005</w:t>
      </w:r>
      <w:r>
        <w:rPr>
          <w:rFonts w:hint="eastAsia"/>
        </w:rPr>
        <w:t>为负偏差）</w:t>
      </w:r>
    </w:p>
    <w:p w:rsidR="00A55B17" w:rsidRDefault="00A55B17" w:rsidP="00A55B17">
      <w:pPr>
        <w:rPr>
          <w:rFonts w:hint="eastAsia"/>
        </w:rPr>
      </w:pPr>
      <w:r>
        <w:rPr>
          <w:rFonts w:hint="eastAsia"/>
        </w:rPr>
        <w:t>▲</w:t>
      </w:r>
      <w:r>
        <w:rPr>
          <w:rFonts w:hint="eastAsia"/>
        </w:rPr>
        <w:t>2.</w:t>
      </w:r>
      <w:r>
        <w:rPr>
          <w:rFonts w:hint="eastAsia"/>
        </w:rPr>
        <w:t>定位精度</w:t>
      </w:r>
      <w:r>
        <w:rPr>
          <w:rFonts w:hint="eastAsia"/>
        </w:rPr>
        <w:t>A/B/C</w:t>
      </w:r>
      <w:r>
        <w:rPr>
          <w:rFonts w:hint="eastAsia"/>
        </w:rPr>
        <w:t>：≤</w:t>
      </w:r>
      <w:r>
        <w:rPr>
          <w:rFonts w:hint="eastAsia"/>
        </w:rPr>
        <w:t>8/0/8(</w:t>
      </w:r>
      <w:r>
        <w:rPr>
          <w:rFonts w:hint="eastAsia"/>
        </w:rPr>
        <w:t>秒</w:t>
      </w:r>
      <w:r>
        <w:rPr>
          <w:rFonts w:hint="eastAsia"/>
        </w:rPr>
        <w:t>)</w:t>
      </w:r>
      <w:r>
        <w:rPr>
          <w:rFonts w:hint="eastAsia"/>
        </w:rPr>
        <w:t>（注明：大于</w:t>
      </w:r>
      <w:r>
        <w:rPr>
          <w:rFonts w:hint="eastAsia"/>
        </w:rPr>
        <w:t>0.005</w:t>
      </w:r>
      <w:r>
        <w:rPr>
          <w:rFonts w:hint="eastAsia"/>
        </w:rPr>
        <w:t>为负偏差）</w:t>
      </w:r>
    </w:p>
    <w:p w:rsidR="00A55B17" w:rsidRDefault="00A55B17" w:rsidP="00A55B17">
      <w:pPr>
        <w:rPr>
          <w:rFonts w:hint="eastAsia"/>
        </w:rPr>
      </w:pPr>
      <w:r>
        <w:rPr>
          <w:rFonts w:hint="eastAsia"/>
        </w:rPr>
        <w:t>▲</w:t>
      </w:r>
      <w:r>
        <w:rPr>
          <w:rFonts w:hint="eastAsia"/>
        </w:rPr>
        <w:t>3.</w:t>
      </w:r>
      <w:r>
        <w:rPr>
          <w:rFonts w:hint="eastAsia"/>
        </w:rPr>
        <w:t>重复定位精度</w:t>
      </w:r>
      <w:r>
        <w:rPr>
          <w:rFonts w:hint="eastAsia"/>
        </w:rPr>
        <w:t>X/Y/Z</w:t>
      </w:r>
      <w:r>
        <w:rPr>
          <w:rFonts w:hint="eastAsia"/>
        </w:rPr>
        <w:t>：≤</w:t>
      </w:r>
      <w:r>
        <w:rPr>
          <w:rFonts w:hint="eastAsia"/>
        </w:rPr>
        <w:t>0.003/0.003/0.003 mm</w:t>
      </w:r>
      <w:r>
        <w:rPr>
          <w:rFonts w:hint="eastAsia"/>
        </w:rPr>
        <w:t>（（注明：大于</w:t>
      </w:r>
      <w:r>
        <w:rPr>
          <w:rFonts w:hint="eastAsia"/>
        </w:rPr>
        <w:t>0.003mm</w:t>
      </w:r>
      <w:r>
        <w:rPr>
          <w:rFonts w:hint="eastAsia"/>
        </w:rPr>
        <w:t>为负偏差）</w:t>
      </w:r>
    </w:p>
    <w:p w:rsidR="00A55B17" w:rsidRDefault="00A55B17" w:rsidP="00A55B17">
      <w:pPr>
        <w:rPr>
          <w:rFonts w:hint="eastAsia"/>
        </w:rPr>
      </w:pPr>
      <w:r>
        <w:rPr>
          <w:rFonts w:hint="eastAsia"/>
        </w:rPr>
        <w:t>▲</w:t>
      </w:r>
      <w:r>
        <w:rPr>
          <w:rFonts w:hint="eastAsia"/>
        </w:rPr>
        <w:t>4.</w:t>
      </w:r>
      <w:r>
        <w:rPr>
          <w:rFonts w:hint="eastAsia"/>
        </w:rPr>
        <w:t>重复定位精度</w:t>
      </w:r>
      <w:r>
        <w:rPr>
          <w:rFonts w:hint="eastAsia"/>
        </w:rPr>
        <w:t>A/B/C</w:t>
      </w:r>
      <w:r>
        <w:rPr>
          <w:rFonts w:hint="eastAsia"/>
        </w:rPr>
        <w:t>：≤</w:t>
      </w:r>
      <w:r>
        <w:rPr>
          <w:rFonts w:hint="eastAsia"/>
        </w:rPr>
        <w:t>6/0/6(</w:t>
      </w:r>
      <w:r>
        <w:rPr>
          <w:rFonts w:hint="eastAsia"/>
        </w:rPr>
        <w:t>秒</w:t>
      </w:r>
      <w:r>
        <w:rPr>
          <w:rFonts w:hint="eastAsia"/>
        </w:rPr>
        <w:t>)</w:t>
      </w:r>
      <w:r>
        <w:rPr>
          <w:rFonts w:hint="eastAsia"/>
        </w:rPr>
        <w:t>（注明：大于</w:t>
      </w:r>
      <w:r>
        <w:rPr>
          <w:rFonts w:hint="eastAsia"/>
        </w:rPr>
        <w:t>6/0/6(</w:t>
      </w:r>
      <w:r>
        <w:rPr>
          <w:rFonts w:hint="eastAsia"/>
        </w:rPr>
        <w:t>秒</w:t>
      </w:r>
      <w:r>
        <w:rPr>
          <w:rFonts w:hint="eastAsia"/>
        </w:rPr>
        <w:t>)</w:t>
      </w:r>
      <w:r>
        <w:rPr>
          <w:rFonts w:hint="eastAsia"/>
        </w:rPr>
        <w:t>为负偏差）</w:t>
      </w:r>
    </w:p>
    <w:p w:rsidR="00A55B17" w:rsidRDefault="00A55B17" w:rsidP="00A55B17">
      <w:pPr>
        <w:rPr>
          <w:rFonts w:hint="eastAsia"/>
        </w:rPr>
      </w:pPr>
      <w:r>
        <w:rPr>
          <w:rFonts w:hint="eastAsia"/>
        </w:rPr>
        <w:t>（四）在机检测系统</w:t>
      </w:r>
    </w:p>
    <w:p w:rsidR="00A55B17" w:rsidRDefault="00A55B17" w:rsidP="00A55B17">
      <w:pPr>
        <w:rPr>
          <w:rFonts w:hint="eastAsia"/>
        </w:rPr>
      </w:pPr>
      <w:r>
        <w:rPr>
          <w:rFonts w:hint="eastAsia"/>
        </w:rPr>
        <w:t>▲</w:t>
      </w:r>
      <w:r>
        <w:rPr>
          <w:rFonts w:hint="eastAsia"/>
        </w:rPr>
        <w:t>1.</w:t>
      </w:r>
      <w:r>
        <w:rPr>
          <w:rFonts w:hint="eastAsia"/>
        </w:rPr>
        <w:t>刀具在机检测：接触式对刀仪</w:t>
      </w:r>
      <w:r>
        <w:rPr>
          <w:rFonts w:hint="eastAsia"/>
        </w:rPr>
        <w:t>/</w:t>
      </w:r>
      <w:r>
        <w:rPr>
          <w:rFonts w:hint="eastAsia"/>
        </w:rPr>
        <w:t>激光对刀仪</w:t>
      </w:r>
    </w:p>
    <w:p w:rsidR="00A55B17" w:rsidRDefault="00A55B17" w:rsidP="00A55B17">
      <w:pPr>
        <w:rPr>
          <w:rFonts w:hint="eastAsia"/>
        </w:rPr>
      </w:pPr>
      <w:r>
        <w:rPr>
          <w:rFonts w:hint="eastAsia"/>
        </w:rPr>
        <w:t>▲</w:t>
      </w:r>
      <w:r>
        <w:rPr>
          <w:rFonts w:hint="eastAsia"/>
        </w:rPr>
        <w:t>2.</w:t>
      </w:r>
      <w:r>
        <w:rPr>
          <w:rFonts w:hint="eastAsia"/>
        </w:rPr>
        <w:t>工件在机检测：接触式测头</w:t>
      </w:r>
    </w:p>
    <w:p w:rsidR="00A55B17" w:rsidRDefault="00A55B17" w:rsidP="00A55B17">
      <w:pPr>
        <w:rPr>
          <w:rFonts w:hint="eastAsia"/>
        </w:rPr>
      </w:pPr>
      <w:r>
        <w:rPr>
          <w:rFonts w:hint="eastAsia"/>
        </w:rPr>
        <w:t>▲</w:t>
      </w:r>
      <w:r>
        <w:rPr>
          <w:rFonts w:hint="eastAsia"/>
        </w:rPr>
        <w:t>3.</w:t>
      </w:r>
      <w:r>
        <w:rPr>
          <w:rFonts w:hint="eastAsia"/>
        </w:rPr>
        <w:t>对刀仪：接触式对刀仪</w:t>
      </w:r>
      <w:r>
        <w:rPr>
          <w:rFonts w:hint="eastAsia"/>
        </w:rPr>
        <w:t>/</w:t>
      </w:r>
      <w:r>
        <w:rPr>
          <w:rFonts w:hint="eastAsia"/>
        </w:rPr>
        <w:t>激光对刀仪</w:t>
      </w:r>
    </w:p>
    <w:p w:rsidR="00A55B17" w:rsidRDefault="00A55B17" w:rsidP="00A55B17">
      <w:pPr>
        <w:rPr>
          <w:rFonts w:hint="eastAsia"/>
        </w:rPr>
      </w:pPr>
      <w:r>
        <w:rPr>
          <w:rFonts w:hint="eastAsia"/>
        </w:rPr>
        <w:t>4.</w:t>
      </w:r>
      <w:r>
        <w:rPr>
          <w:rFonts w:hint="eastAsia"/>
        </w:rPr>
        <w:t>具备数控系统功能。</w:t>
      </w:r>
    </w:p>
    <w:p w:rsidR="00A55B17" w:rsidRDefault="00A55B17" w:rsidP="00A55B17">
      <w:pPr>
        <w:rPr>
          <w:rFonts w:hint="eastAsia"/>
        </w:rPr>
      </w:pPr>
      <w:r>
        <w:rPr>
          <w:rFonts w:hint="eastAsia"/>
        </w:rPr>
        <w:t>（五）进给速度</w:t>
      </w:r>
    </w:p>
    <w:p w:rsidR="00A55B17" w:rsidRDefault="00A55B17" w:rsidP="00A55B17">
      <w:pPr>
        <w:rPr>
          <w:rFonts w:hint="eastAsia"/>
        </w:rPr>
      </w:pPr>
      <w:r>
        <w:rPr>
          <w:rFonts w:hint="eastAsia"/>
        </w:rPr>
        <w:t>1.</w:t>
      </w:r>
      <w:r>
        <w:rPr>
          <w:rFonts w:hint="eastAsia"/>
        </w:rPr>
        <w:t>快速进给速度</w:t>
      </w:r>
      <w:r>
        <w:rPr>
          <w:rFonts w:hint="eastAsia"/>
        </w:rPr>
        <w:t>X/Y/Z</w:t>
      </w:r>
      <w:r>
        <w:rPr>
          <w:rFonts w:hint="eastAsia"/>
        </w:rPr>
        <w:t>：≥</w:t>
      </w:r>
      <w:r>
        <w:rPr>
          <w:rFonts w:hint="eastAsia"/>
        </w:rPr>
        <w:t>15/18/18 m/min</w:t>
      </w:r>
    </w:p>
    <w:p w:rsidR="00A55B17" w:rsidRDefault="00A55B17" w:rsidP="00A55B17">
      <w:pPr>
        <w:rPr>
          <w:rFonts w:hint="eastAsia"/>
        </w:rPr>
      </w:pPr>
      <w:r>
        <w:rPr>
          <w:rFonts w:hint="eastAsia"/>
        </w:rPr>
        <w:t>2.</w:t>
      </w:r>
      <w:r>
        <w:rPr>
          <w:rFonts w:hint="eastAsia"/>
        </w:rPr>
        <w:t>快速进给速度</w:t>
      </w:r>
      <w:r>
        <w:rPr>
          <w:rFonts w:hint="eastAsia"/>
        </w:rPr>
        <w:t>A/B/C</w:t>
      </w:r>
      <w:r>
        <w:rPr>
          <w:rFonts w:hint="eastAsia"/>
        </w:rPr>
        <w:t>：≥</w:t>
      </w:r>
      <w:r>
        <w:rPr>
          <w:rFonts w:hint="eastAsia"/>
        </w:rPr>
        <w:t>20/0/60 rpm</w:t>
      </w:r>
    </w:p>
    <w:p w:rsidR="00A55B17" w:rsidRDefault="00A55B17" w:rsidP="00A55B17">
      <w:pPr>
        <w:rPr>
          <w:rFonts w:hint="eastAsia"/>
        </w:rPr>
      </w:pPr>
      <w:r>
        <w:rPr>
          <w:rFonts w:hint="eastAsia"/>
        </w:rPr>
        <w:t>3.</w:t>
      </w:r>
      <w:r>
        <w:rPr>
          <w:rFonts w:hint="eastAsia"/>
        </w:rPr>
        <w:t>切削进给速度</w:t>
      </w:r>
      <w:r>
        <w:rPr>
          <w:rFonts w:hint="eastAsia"/>
        </w:rPr>
        <w:t>X/Y/Z</w:t>
      </w:r>
      <w:r>
        <w:rPr>
          <w:rFonts w:hint="eastAsia"/>
        </w:rPr>
        <w:t>：≥</w:t>
      </w:r>
      <w:r>
        <w:rPr>
          <w:rFonts w:hint="eastAsia"/>
        </w:rPr>
        <w:t>10/10/10 m/min</w:t>
      </w:r>
    </w:p>
    <w:p w:rsidR="00A55B17" w:rsidRDefault="00A55B17" w:rsidP="00A55B17">
      <w:pPr>
        <w:rPr>
          <w:rFonts w:hint="eastAsia"/>
        </w:rPr>
      </w:pPr>
      <w:r>
        <w:rPr>
          <w:rFonts w:hint="eastAsia"/>
        </w:rPr>
        <w:t>4.</w:t>
      </w:r>
      <w:r>
        <w:rPr>
          <w:rFonts w:hint="eastAsia"/>
        </w:rPr>
        <w:t>联动控制轴：</w:t>
      </w:r>
      <w:r>
        <w:rPr>
          <w:rFonts w:hint="eastAsia"/>
        </w:rPr>
        <w:t>5</w:t>
      </w:r>
      <w:r>
        <w:rPr>
          <w:rFonts w:hint="eastAsia"/>
        </w:rPr>
        <w:t>轴</w:t>
      </w:r>
    </w:p>
    <w:p w:rsidR="00A55B17" w:rsidRDefault="00A55B17" w:rsidP="00A55B17">
      <w:pPr>
        <w:rPr>
          <w:rFonts w:hint="eastAsia"/>
        </w:rPr>
      </w:pPr>
      <w:r>
        <w:rPr>
          <w:rFonts w:hint="eastAsia"/>
        </w:rPr>
        <w:t>（六）转台</w:t>
      </w:r>
    </w:p>
    <w:p w:rsidR="00A55B17" w:rsidRDefault="00A55B17" w:rsidP="00A55B17">
      <w:pPr>
        <w:rPr>
          <w:rFonts w:hint="eastAsia"/>
        </w:rPr>
      </w:pPr>
      <w:r>
        <w:rPr>
          <w:rFonts w:hint="eastAsia"/>
        </w:rPr>
        <w:t>▲</w:t>
      </w:r>
      <w:r>
        <w:rPr>
          <w:rFonts w:hint="eastAsia"/>
        </w:rPr>
        <w:t>1.</w:t>
      </w:r>
      <w:r>
        <w:rPr>
          <w:rFonts w:hint="eastAsia"/>
        </w:rPr>
        <w:t>转台形式：摇篮式转台</w:t>
      </w:r>
    </w:p>
    <w:p w:rsidR="00A55B17" w:rsidRDefault="00A55B17" w:rsidP="00A55B17">
      <w:pPr>
        <w:rPr>
          <w:rFonts w:hint="eastAsia"/>
        </w:rPr>
      </w:pPr>
      <w:r>
        <w:rPr>
          <w:rFonts w:hint="eastAsia"/>
        </w:rPr>
        <w:t>▲</w:t>
      </w:r>
      <w:r>
        <w:rPr>
          <w:rFonts w:hint="eastAsia"/>
        </w:rPr>
        <w:t>2.</w:t>
      </w:r>
      <w:r>
        <w:rPr>
          <w:rFonts w:hint="eastAsia"/>
        </w:rPr>
        <w:t>刀库：≥</w:t>
      </w:r>
      <w:r>
        <w:rPr>
          <w:rFonts w:hint="eastAsia"/>
        </w:rPr>
        <w:t>24</w:t>
      </w:r>
      <w:r>
        <w:rPr>
          <w:rFonts w:hint="eastAsia"/>
        </w:rPr>
        <w:t>刀位刀库（注明：小于</w:t>
      </w:r>
      <w:r>
        <w:rPr>
          <w:rFonts w:hint="eastAsia"/>
        </w:rPr>
        <w:t>24</w:t>
      </w:r>
      <w:r>
        <w:rPr>
          <w:rFonts w:hint="eastAsia"/>
        </w:rPr>
        <w:t>为负偏差）</w:t>
      </w:r>
    </w:p>
    <w:p w:rsidR="00A55B17" w:rsidRDefault="00A55B17" w:rsidP="00A55B17">
      <w:pPr>
        <w:rPr>
          <w:rFonts w:hint="eastAsia"/>
        </w:rPr>
      </w:pPr>
      <w:r>
        <w:rPr>
          <w:rFonts w:hint="eastAsia"/>
        </w:rPr>
        <w:t>3.</w:t>
      </w:r>
      <w:r>
        <w:rPr>
          <w:rFonts w:hint="eastAsia"/>
        </w:rPr>
        <w:t>刀柄：</w:t>
      </w:r>
      <w:r>
        <w:rPr>
          <w:rFonts w:hint="eastAsia"/>
        </w:rPr>
        <w:t>HSK-A50/ BT40</w:t>
      </w:r>
    </w:p>
    <w:p w:rsidR="00A55B17" w:rsidRDefault="00A55B17" w:rsidP="00A55B17">
      <w:pPr>
        <w:rPr>
          <w:rFonts w:hint="eastAsia"/>
        </w:rPr>
      </w:pPr>
      <w:r>
        <w:rPr>
          <w:rFonts w:hint="eastAsia"/>
        </w:rPr>
        <w:t>4.</w:t>
      </w:r>
      <w:r>
        <w:rPr>
          <w:rFonts w:hint="eastAsia"/>
        </w:rPr>
        <w:t>电源电压：三相</w:t>
      </w:r>
      <w:r>
        <w:rPr>
          <w:rFonts w:hint="eastAsia"/>
        </w:rPr>
        <w:t>380V</w:t>
      </w:r>
    </w:p>
    <w:p w:rsidR="00A55B17" w:rsidRDefault="00A55B17" w:rsidP="00A55B17">
      <w:pPr>
        <w:rPr>
          <w:rFonts w:hint="eastAsia"/>
        </w:rPr>
      </w:pPr>
      <w:r>
        <w:rPr>
          <w:rFonts w:hint="eastAsia"/>
        </w:rPr>
        <w:t>5.</w:t>
      </w:r>
      <w:r>
        <w:rPr>
          <w:rFonts w:hint="eastAsia"/>
        </w:rPr>
        <w:t>电源频率：</w:t>
      </w:r>
      <w:r>
        <w:rPr>
          <w:rFonts w:hint="eastAsia"/>
        </w:rPr>
        <w:t>50Hz</w:t>
      </w:r>
    </w:p>
    <w:p w:rsidR="00A55B17" w:rsidRDefault="00A55B17" w:rsidP="00A55B17">
      <w:pPr>
        <w:rPr>
          <w:rFonts w:hint="eastAsia"/>
        </w:rPr>
      </w:pPr>
      <w:r>
        <w:rPr>
          <w:rFonts w:hint="eastAsia"/>
        </w:rPr>
        <w:t>6.</w:t>
      </w:r>
      <w:r>
        <w:rPr>
          <w:rFonts w:hint="eastAsia"/>
        </w:rPr>
        <w:t>配置刀柄数：</w:t>
      </w:r>
      <w:r>
        <w:rPr>
          <w:rFonts w:hint="eastAsia"/>
        </w:rPr>
        <w:t>24</w:t>
      </w:r>
      <w:r>
        <w:rPr>
          <w:rFonts w:hint="eastAsia"/>
        </w:rPr>
        <w:t>把（含夹头），刀柄跳动精度≤</w:t>
      </w:r>
      <w:r>
        <w:rPr>
          <w:rFonts w:hint="eastAsia"/>
        </w:rPr>
        <w:t>0.008mm</w:t>
      </w:r>
      <w:r>
        <w:rPr>
          <w:rFonts w:hint="eastAsia"/>
        </w:rPr>
        <w:t>，硬度≥</w:t>
      </w:r>
      <w:r>
        <w:rPr>
          <w:rFonts w:hint="eastAsia"/>
        </w:rPr>
        <w:t>50HRC</w:t>
      </w:r>
    </w:p>
    <w:p w:rsidR="00A55B17" w:rsidRDefault="00A55B17" w:rsidP="00A55B17">
      <w:pPr>
        <w:rPr>
          <w:rFonts w:hint="eastAsia"/>
        </w:rPr>
      </w:pPr>
      <w:r>
        <w:rPr>
          <w:rFonts w:hint="eastAsia"/>
        </w:rPr>
        <w:t>7.</w:t>
      </w:r>
      <w:r>
        <w:rPr>
          <w:rFonts w:hint="eastAsia"/>
        </w:rPr>
        <w:t>该机床具有辅助能：油雾收集功能，气源过滤干燥功能、排屑过滤功能、</w:t>
      </w:r>
    </w:p>
    <w:p w:rsidR="00A55B17" w:rsidRDefault="00A55B17" w:rsidP="00A55B17">
      <w:pPr>
        <w:rPr>
          <w:rFonts w:hint="eastAsia"/>
        </w:rPr>
      </w:pPr>
      <w:r>
        <w:rPr>
          <w:rFonts w:hint="eastAsia"/>
        </w:rPr>
        <w:t>▲</w:t>
      </w:r>
      <w:r>
        <w:rPr>
          <w:rFonts w:hint="eastAsia"/>
        </w:rPr>
        <w:t>8.</w:t>
      </w:r>
      <w:r>
        <w:rPr>
          <w:rFonts w:hint="eastAsia"/>
        </w:rPr>
        <w:t>不接受其他第三方改装或组装配置</w:t>
      </w:r>
      <w:r>
        <w:rPr>
          <w:rFonts w:hint="eastAsia"/>
        </w:rPr>
        <w:t>,</w:t>
      </w:r>
      <w:r>
        <w:rPr>
          <w:rFonts w:hint="eastAsia"/>
        </w:rPr>
        <w:t>所投产品需为原厂整装出厂。</w:t>
      </w:r>
    </w:p>
    <w:p w:rsidR="00A55B17" w:rsidRDefault="00A55B17" w:rsidP="00A55B17">
      <w:pPr>
        <w:rPr>
          <w:rFonts w:hint="eastAsia"/>
        </w:rPr>
      </w:pPr>
      <w:r>
        <w:rPr>
          <w:rFonts w:hint="eastAsia"/>
        </w:rPr>
        <w:t>（七）其他要求</w:t>
      </w:r>
    </w:p>
    <w:p w:rsidR="00A55B17" w:rsidRDefault="00A55B17" w:rsidP="00A55B17">
      <w:pPr>
        <w:rPr>
          <w:rFonts w:hint="eastAsia"/>
        </w:rPr>
      </w:pPr>
      <w:r>
        <w:rPr>
          <w:rFonts w:hint="eastAsia"/>
        </w:rPr>
        <w:t>1.</w:t>
      </w:r>
      <w:r>
        <w:rPr>
          <w:rFonts w:hint="eastAsia"/>
        </w:rPr>
        <w:t>在作业操作期间，可实现工作环境温度调节，保证正常的作业运转。</w:t>
      </w:r>
    </w:p>
    <w:p w:rsidR="00A55B17" w:rsidRDefault="00A55B17" w:rsidP="00A55B17">
      <w:pPr>
        <w:rPr>
          <w:rFonts w:hint="eastAsia"/>
        </w:rPr>
      </w:pPr>
      <w:r>
        <w:rPr>
          <w:rFonts w:hint="eastAsia"/>
        </w:rPr>
        <w:t>标的名称：台式工作站</w:t>
      </w:r>
    </w:p>
    <w:p w:rsidR="00A55B17" w:rsidRDefault="00A55B17" w:rsidP="00A55B17">
      <w:pPr>
        <w:rPr>
          <w:rFonts w:hint="eastAsia"/>
        </w:rPr>
      </w:pPr>
      <w:r>
        <w:rPr>
          <w:rFonts w:hint="eastAsia"/>
        </w:rPr>
        <w:t>参数性质</w:t>
      </w:r>
      <w:r>
        <w:rPr>
          <w:rFonts w:hint="eastAsia"/>
        </w:rPr>
        <w:tab/>
      </w:r>
      <w:r>
        <w:rPr>
          <w:rFonts w:hint="eastAsia"/>
        </w:rPr>
        <w:t>序号</w:t>
      </w:r>
      <w:r>
        <w:rPr>
          <w:rFonts w:hint="eastAsia"/>
        </w:rPr>
        <w:tab/>
      </w:r>
      <w:r>
        <w:rPr>
          <w:rFonts w:hint="eastAsia"/>
        </w:rPr>
        <w:t>技术参数与性能指标</w:t>
      </w:r>
    </w:p>
    <w:p w:rsidR="00A55B17" w:rsidRDefault="00A55B17" w:rsidP="00A55B17">
      <w:pPr>
        <w:rPr>
          <w:rFonts w:hint="eastAsia"/>
        </w:rPr>
      </w:pPr>
      <w:r>
        <w:rPr>
          <w:rFonts w:hint="eastAsia"/>
        </w:rPr>
        <w:tab/>
        <w:t>1</w:t>
      </w:r>
      <w:r>
        <w:rPr>
          <w:rFonts w:hint="eastAsia"/>
        </w:rPr>
        <w:tab/>
        <w:t>1.</w:t>
      </w:r>
      <w:r>
        <w:rPr>
          <w:rFonts w:hint="eastAsia"/>
        </w:rPr>
        <w:t>处理器：不低于</w:t>
      </w:r>
      <w:r>
        <w:rPr>
          <w:rFonts w:hint="eastAsia"/>
        </w:rPr>
        <w:t>IntelCore i9</w:t>
      </w:r>
    </w:p>
    <w:p w:rsidR="00A55B17" w:rsidRDefault="00A55B17" w:rsidP="00A55B17">
      <w:pPr>
        <w:rPr>
          <w:rFonts w:hint="eastAsia"/>
        </w:rPr>
      </w:pPr>
      <w:r>
        <w:rPr>
          <w:rFonts w:hint="eastAsia"/>
        </w:rPr>
        <w:t>2.</w:t>
      </w:r>
      <w:r>
        <w:rPr>
          <w:rFonts w:hint="eastAsia"/>
        </w:rPr>
        <w:t>操作系统：不低于</w:t>
      </w:r>
      <w:r>
        <w:rPr>
          <w:rFonts w:hint="eastAsia"/>
        </w:rPr>
        <w:t>Windows11 64</w:t>
      </w:r>
      <w:r>
        <w:rPr>
          <w:rFonts w:hint="eastAsia"/>
        </w:rPr>
        <w:t>位</w:t>
      </w:r>
    </w:p>
    <w:p w:rsidR="00A55B17" w:rsidRDefault="00A55B17" w:rsidP="00A55B17">
      <w:pPr>
        <w:rPr>
          <w:rFonts w:hint="eastAsia"/>
        </w:rPr>
      </w:pPr>
      <w:r>
        <w:rPr>
          <w:rFonts w:hint="eastAsia"/>
        </w:rPr>
        <w:t>3.</w:t>
      </w:r>
      <w:r>
        <w:rPr>
          <w:rFonts w:hint="eastAsia"/>
        </w:rPr>
        <w:t>内存：不低于</w:t>
      </w:r>
      <w:r>
        <w:rPr>
          <w:rFonts w:hint="eastAsia"/>
        </w:rPr>
        <w:t>32G</w:t>
      </w:r>
    </w:p>
    <w:p w:rsidR="00A55B17" w:rsidRDefault="00A55B17" w:rsidP="00A55B17">
      <w:pPr>
        <w:rPr>
          <w:rFonts w:hint="eastAsia"/>
        </w:rPr>
      </w:pPr>
      <w:r>
        <w:rPr>
          <w:rFonts w:hint="eastAsia"/>
        </w:rPr>
        <w:t>4.</w:t>
      </w:r>
      <w:r>
        <w:rPr>
          <w:rFonts w:hint="eastAsia"/>
        </w:rPr>
        <w:t>显卡：≥</w:t>
      </w:r>
      <w:r>
        <w:rPr>
          <w:rFonts w:hint="eastAsia"/>
        </w:rPr>
        <w:t>6G</w:t>
      </w:r>
      <w:r>
        <w:rPr>
          <w:rFonts w:hint="eastAsia"/>
        </w:rPr>
        <w:t>，独立显卡</w:t>
      </w:r>
    </w:p>
    <w:p w:rsidR="00A55B17" w:rsidRDefault="00A55B17" w:rsidP="00A55B17">
      <w:pPr>
        <w:rPr>
          <w:rFonts w:hint="eastAsia"/>
        </w:rPr>
      </w:pPr>
      <w:r>
        <w:rPr>
          <w:rFonts w:hint="eastAsia"/>
        </w:rPr>
        <w:t>5.</w:t>
      </w:r>
      <w:r>
        <w:rPr>
          <w:rFonts w:hint="eastAsia"/>
        </w:rPr>
        <w:t>显示器：≥</w:t>
      </w:r>
      <w:r>
        <w:rPr>
          <w:rFonts w:hint="eastAsia"/>
        </w:rPr>
        <w:t>24</w:t>
      </w:r>
      <w:r>
        <w:rPr>
          <w:rFonts w:hint="eastAsia"/>
        </w:rPr>
        <w:t>英寸，宽屏</w:t>
      </w:r>
      <w:r>
        <w:rPr>
          <w:rFonts w:hint="eastAsia"/>
        </w:rPr>
        <w:t>16:9 LED</w:t>
      </w:r>
      <w:r>
        <w:rPr>
          <w:rFonts w:hint="eastAsia"/>
        </w:rPr>
        <w:t>背光液晶显示器，</w:t>
      </w:r>
      <w:r>
        <w:rPr>
          <w:rFonts w:hint="eastAsia"/>
        </w:rPr>
        <w:t>1</w:t>
      </w:r>
      <w:r>
        <w:rPr>
          <w:rFonts w:hint="eastAsia"/>
        </w:rPr>
        <w:t>个</w:t>
      </w:r>
      <w:r>
        <w:rPr>
          <w:rFonts w:hint="eastAsia"/>
        </w:rPr>
        <w:t>VGA</w:t>
      </w:r>
      <w:r>
        <w:rPr>
          <w:rFonts w:hint="eastAsia"/>
        </w:rPr>
        <w:t>，</w:t>
      </w:r>
      <w:r>
        <w:rPr>
          <w:rFonts w:hint="eastAsia"/>
        </w:rPr>
        <w:t>1</w:t>
      </w:r>
      <w:r>
        <w:rPr>
          <w:rFonts w:hint="eastAsia"/>
        </w:rPr>
        <w:t>个</w:t>
      </w:r>
      <w:r>
        <w:rPr>
          <w:rFonts w:hint="eastAsia"/>
        </w:rPr>
        <w:t>HDMI</w:t>
      </w:r>
      <w:r>
        <w:rPr>
          <w:rFonts w:hint="eastAsia"/>
        </w:rPr>
        <w:t>接口，分辨率≥</w:t>
      </w:r>
      <w:r>
        <w:rPr>
          <w:rFonts w:hint="eastAsia"/>
        </w:rPr>
        <w:t>1920*1080</w:t>
      </w:r>
      <w:r>
        <w:rPr>
          <w:rFonts w:hint="eastAsia"/>
        </w:rPr>
        <w:t>，</w:t>
      </w:r>
    </w:p>
    <w:p w:rsidR="00A55B17" w:rsidRDefault="00A55B17" w:rsidP="00A55B17">
      <w:pPr>
        <w:rPr>
          <w:rFonts w:hint="eastAsia"/>
        </w:rPr>
      </w:pPr>
      <w:r>
        <w:rPr>
          <w:rFonts w:hint="eastAsia"/>
        </w:rPr>
        <w:t>6.</w:t>
      </w:r>
      <w:r>
        <w:rPr>
          <w:rFonts w:hint="eastAsia"/>
        </w:rPr>
        <w:t>硬盘容量：≥</w:t>
      </w:r>
      <w:r>
        <w:rPr>
          <w:rFonts w:hint="eastAsia"/>
        </w:rPr>
        <w:t>2TB</w:t>
      </w:r>
    </w:p>
    <w:p w:rsidR="00A55B17" w:rsidRDefault="00A55B17" w:rsidP="00A55B17"/>
    <w:p w:rsidR="00A55B17" w:rsidRDefault="00A55B17" w:rsidP="00A55B17">
      <w:pPr>
        <w:rPr>
          <w:rFonts w:hint="eastAsia"/>
        </w:rPr>
      </w:pPr>
      <w:r>
        <w:rPr>
          <w:rFonts w:hint="eastAsia"/>
        </w:rPr>
        <w:t>标的名称：移动工作站</w:t>
      </w:r>
    </w:p>
    <w:p w:rsidR="00A55B17" w:rsidRDefault="00A55B17" w:rsidP="00A55B17">
      <w:pPr>
        <w:rPr>
          <w:rFonts w:hint="eastAsia"/>
        </w:rPr>
      </w:pPr>
      <w:r>
        <w:rPr>
          <w:rFonts w:hint="eastAsia"/>
        </w:rPr>
        <w:t>参数性质</w:t>
      </w:r>
      <w:r>
        <w:rPr>
          <w:rFonts w:hint="eastAsia"/>
        </w:rPr>
        <w:tab/>
      </w:r>
      <w:r>
        <w:rPr>
          <w:rFonts w:hint="eastAsia"/>
        </w:rPr>
        <w:t>序号</w:t>
      </w:r>
      <w:r>
        <w:rPr>
          <w:rFonts w:hint="eastAsia"/>
        </w:rPr>
        <w:tab/>
      </w:r>
      <w:r>
        <w:rPr>
          <w:rFonts w:hint="eastAsia"/>
        </w:rPr>
        <w:t>技术参数与性能指标</w:t>
      </w:r>
    </w:p>
    <w:p w:rsidR="00A55B17" w:rsidRDefault="00A55B17" w:rsidP="00A55B17">
      <w:pPr>
        <w:rPr>
          <w:rFonts w:hint="eastAsia"/>
        </w:rPr>
      </w:pPr>
      <w:r>
        <w:rPr>
          <w:rFonts w:hint="eastAsia"/>
        </w:rPr>
        <w:tab/>
        <w:t>1</w:t>
      </w:r>
      <w:r>
        <w:rPr>
          <w:rFonts w:hint="eastAsia"/>
        </w:rPr>
        <w:tab/>
        <w:t>1.</w:t>
      </w:r>
      <w:r>
        <w:rPr>
          <w:rFonts w:hint="eastAsia"/>
        </w:rPr>
        <w:t>处理器：不低于</w:t>
      </w:r>
      <w:r>
        <w:rPr>
          <w:rFonts w:hint="eastAsia"/>
        </w:rPr>
        <w:t>IntelCore i9</w:t>
      </w:r>
    </w:p>
    <w:p w:rsidR="00A55B17" w:rsidRDefault="00A55B17" w:rsidP="00A55B17">
      <w:pPr>
        <w:rPr>
          <w:rFonts w:hint="eastAsia"/>
        </w:rPr>
      </w:pPr>
      <w:r>
        <w:rPr>
          <w:rFonts w:hint="eastAsia"/>
        </w:rPr>
        <w:t>2.</w:t>
      </w:r>
      <w:r>
        <w:rPr>
          <w:rFonts w:hint="eastAsia"/>
        </w:rPr>
        <w:t>操作系统：不低于</w:t>
      </w:r>
      <w:r>
        <w:rPr>
          <w:rFonts w:hint="eastAsia"/>
        </w:rPr>
        <w:t>Windows11 64</w:t>
      </w:r>
      <w:r>
        <w:rPr>
          <w:rFonts w:hint="eastAsia"/>
        </w:rPr>
        <w:t>位</w:t>
      </w:r>
    </w:p>
    <w:p w:rsidR="00A55B17" w:rsidRDefault="00A55B17" w:rsidP="00A55B17">
      <w:pPr>
        <w:rPr>
          <w:rFonts w:hint="eastAsia"/>
        </w:rPr>
      </w:pPr>
      <w:r>
        <w:rPr>
          <w:rFonts w:hint="eastAsia"/>
        </w:rPr>
        <w:t>3.</w:t>
      </w:r>
      <w:r>
        <w:rPr>
          <w:rFonts w:hint="eastAsia"/>
        </w:rPr>
        <w:t>内存：不低于</w:t>
      </w:r>
      <w:r>
        <w:rPr>
          <w:rFonts w:hint="eastAsia"/>
        </w:rPr>
        <w:t>32G</w:t>
      </w:r>
    </w:p>
    <w:p w:rsidR="00A55B17" w:rsidRDefault="00A55B17" w:rsidP="00A55B17">
      <w:pPr>
        <w:rPr>
          <w:rFonts w:hint="eastAsia"/>
        </w:rPr>
      </w:pPr>
      <w:r>
        <w:rPr>
          <w:rFonts w:hint="eastAsia"/>
        </w:rPr>
        <w:lastRenderedPageBreak/>
        <w:t>4.</w:t>
      </w:r>
      <w:r>
        <w:rPr>
          <w:rFonts w:hint="eastAsia"/>
        </w:rPr>
        <w:t>显卡：≥</w:t>
      </w:r>
      <w:r>
        <w:rPr>
          <w:rFonts w:hint="eastAsia"/>
        </w:rPr>
        <w:t>6G</w:t>
      </w:r>
      <w:r>
        <w:rPr>
          <w:rFonts w:hint="eastAsia"/>
        </w:rPr>
        <w:t>，独立显卡</w:t>
      </w:r>
    </w:p>
    <w:p w:rsidR="00A55B17" w:rsidRDefault="00A55B17" w:rsidP="00A55B17">
      <w:pPr>
        <w:rPr>
          <w:rFonts w:hint="eastAsia"/>
        </w:rPr>
      </w:pPr>
      <w:r>
        <w:rPr>
          <w:rFonts w:hint="eastAsia"/>
        </w:rPr>
        <w:t>5.</w:t>
      </w:r>
      <w:r>
        <w:rPr>
          <w:rFonts w:hint="eastAsia"/>
        </w:rPr>
        <w:t>硬盘：不低于</w:t>
      </w:r>
      <w:r>
        <w:rPr>
          <w:rFonts w:hint="eastAsia"/>
        </w:rPr>
        <w:t>1T</w:t>
      </w:r>
      <w:r>
        <w:rPr>
          <w:rFonts w:hint="eastAsia"/>
        </w:rPr>
        <w:t>固态硬盘</w:t>
      </w:r>
    </w:p>
    <w:p w:rsidR="00A55B17" w:rsidRDefault="00A55B17" w:rsidP="00A55B17">
      <w:pPr>
        <w:rPr>
          <w:rFonts w:hint="eastAsia"/>
        </w:rPr>
      </w:pPr>
      <w:r>
        <w:rPr>
          <w:rFonts w:hint="eastAsia"/>
        </w:rPr>
        <w:t>6.</w:t>
      </w:r>
      <w:r>
        <w:rPr>
          <w:rFonts w:hint="eastAsia"/>
        </w:rPr>
        <w:t>电池：≥</w:t>
      </w:r>
      <w:r>
        <w:rPr>
          <w:rFonts w:hint="eastAsia"/>
        </w:rPr>
        <w:t>6</w:t>
      </w:r>
      <w:r>
        <w:rPr>
          <w:rFonts w:hint="eastAsia"/>
        </w:rPr>
        <w:t>芯</w:t>
      </w:r>
      <w:r>
        <w:rPr>
          <w:rFonts w:hint="eastAsia"/>
        </w:rPr>
        <w:t>76Wh</w:t>
      </w:r>
      <w:r>
        <w:rPr>
          <w:rFonts w:hint="eastAsia"/>
        </w:rPr>
        <w:t>电池，支持快充技术，具备电源管理系统和方法的技术；（提供第三方出具的有效的且符合以上指标要求的检测报告或厂家出具参数证明或产品官网的参数截图）</w:t>
      </w:r>
    </w:p>
    <w:p w:rsidR="00A55B17" w:rsidRDefault="00A55B17" w:rsidP="00A55B17"/>
    <w:p w:rsidR="00A55B17" w:rsidRDefault="00A55B17" w:rsidP="00A55B17">
      <w:pPr>
        <w:rPr>
          <w:rFonts w:hint="eastAsia"/>
        </w:rPr>
      </w:pPr>
      <w:r>
        <w:rPr>
          <w:rFonts w:hint="eastAsia"/>
        </w:rPr>
        <w:t>标的名称：教学一体机</w:t>
      </w:r>
    </w:p>
    <w:p w:rsidR="00A55B17" w:rsidRDefault="00A55B17" w:rsidP="00A55B17">
      <w:pPr>
        <w:rPr>
          <w:rFonts w:hint="eastAsia"/>
        </w:rPr>
      </w:pPr>
      <w:r>
        <w:rPr>
          <w:rFonts w:hint="eastAsia"/>
        </w:rPr>
        <w:t>参数性质</w:t>
      </w:r>
      <w:r>
        <w:rPr>
          <w:rFonts w:hint="eastAsia"/>
        </w:rPr>
        <w:tab/>
      </w:r>
      <w:r>
        <w:rPr>
          <w:rFonts w:hint="eastAsia"/>
        </w:rPr>
        <w:t>序号</w:t>
      </w:r>
      <w:r>
        <w:rPr>
          <w:rFonts w:hint="eastAsia"/>
        </w:rPr>
        <w:tab/>
      </w:r>
      <w:r>
        <w:rPr>
          <w:rFonts w:hint="eastAsia"/>
        </w:rPr>
        <w:t>技术参数与性能指标</w:t>
      </w:r>
    </w:p>
    <w:p w:rsidR="00A55B17" w:rsidRDefault="00A55B17" w:rsidP="00A55B17">
      <w:pPr>
        <w:rPr>
          <w:rFonts w:hint="eastAsia"/>
        </w:rPr>
      </w:pPr>
      <w:r>
        <w:rPr>
          <w:rFonts w:hint="eastAsia"/>
        </w:rPr>
        <w:tab/>
        <w:t>1</w:t>
      </w:r>
      <w:r>
        <w:rPr>
          <w:rFonts w:hint="eastAsia"/>
        </w:rPr>
        <w:tab/>
        <w:t>1</w:t>
      </w:r>
      <w:r>
        <w:rPr>
          <w:rFonts w:hint="eastAsia"/>
        </w:rPr>
        <w:t>、整机屏幕采用≥</w:t>
      </w:r>
      <w:r>
        <w:rPr>
          <w:rFonts w:hint="eastAsia"/>
        </w:rPr>
        <w:t>86</w:t>
      </w:r>
      <w:r>
        <w:rPr>
          <w:rFonts w:hint="eastAsia"/>
        </w:rPr>
        <w:t>英寸</w:t>
      </w:r>
      <w:r>
        <w:rPr>
          <w:rFonts w:hint="eastAsia"/>
        </w:rPr>
        <w:t xml:space="preserve"> UHD LED </w:t>
      </w:r>
      <w:r>
        <w:rPr>
          <w:rFonts w:hint="eastAsia"/>
        </w:rPr>
        <w:t>液晶屏，显示比例</w:t>
      </w:r>
      <w:r>
        <w:rPr>
          <w:rFonts w:hint="eastAsia"/>
        </w:rPr>
        <w:t>16:9</w:t>
      </w:r>
      <w:r>
        <w:rPr>
          <w:rFonts w:hint="eastAsia"/>
        </w:rPr>
        <w:t>，图像分辨率≥</w:t>
      </w:r>
      <w:r>
        <w:rPr>
          <w:rFonts w:hint="eastAsia"/>
        </w:rPr>
        <w:t>3840*2160</w:t>
      </w:r>
      <w:r>
        <w:rPr>
          <w:rFonts w:hint="eastAsia"/>
        </w:rPr>
        <w:t>，支持色彩空间可选，包含标准模式和</w:t>
      </w:r>
      <w:r>
        <w:rPr>
          <w:rFonts w:hint="eastAsia"/>
        </w:rPr>
        <w:t>sRGB</w:t>
      </w:r>
      <w:r>
        <w:rPr>
          <w:rFonts w:hint="eastAsia"/>
        </w:rPr>
        <w:t>模式，在</w:t>
      </w:r>
      <w:r>
        <w:rPr>
          <w:rFonts w:hint="eastAsia"/>
        </w:rPr>
        <w:t>sRGB</w:t>
      </w:r>
      <w:r>
        <w:rPr>
          <w:rFonts w:hint="eastAsia"/>
        </w:rPr>
        <w:t>模式下可做到高色准△</w:t>
      </w:r>
      <w:r>
        <w:rPr>
          <w:rFonts w:hint="eastAsia"/>
        </w:rPr>
        <w:t>E</w:t>
      </w:r>
      <w:r>
        <w:rPr>
          <w:rFonts w:hint="eastAsia"/>
        </w:rPr>
        <w:t>≤</w:t>
      </w:r>
      <w:r>
        <w:rPr>
          <w:rFonts w:hint="eastAsia"/>
        </w:rPr>
        <w:t>1.5</w:t>
      </w:r>
      <w:r>
        <w:rPr>
          <w:rFonts w:hint="eastAsia"/>
        </w:rPr>
        <w:t>。</w:t>
      </w:r>
    </w:p>
    <w:p w:rsidR="00A55B17" w:rsidRDefault="00A55B17" w:rsidP="00A55B17">
      <w:pPr>
        <w:rPr>
          <w:rFonts w:hint="eastAsia"/>
        </w:rPr>
      </w:pPr>
      <w:r>
        <w:rPr>
          <w:rFonts w:hint="eastAsia"/>
        </w:rPr>
        <w:t>2</w:t>
      </w:r>
      <w:r>
        <w:rPr>
          <w:rFonts w:hint="eastAsia"/>
        </w:rPr>
        <w:t>、整机采用一体设计，外部无任何可见连接线，且采用全金属外壳，边角弧形设计，表面无尖锐边缘或凸起，保护师生使用安全。</w:t>
      </w:r>
    </w:p>
    <w:p w:rsidR="00A55B17" w:rsidRDefault="00A55B17" w:rsidP="00A55B17">
      <w:pPr>
        <w:rPr>
          <w:rFonts w:hint="eastAsia"/>
        </w:rPr>
      </w:pPr>
      <w:r>
        <w:rPr>
          <w:rFonts w:hint="eastAsia"/>
        </w:rPr>
        <w:t>3</w:t>
      </w:r>
      <w:r>
        <w:rPr>
          <w:rFonts w:hint="eastAsia"/>
        </w:rPr>
        <w:t>、整机采用硬件低蓝光背光技术，蓝光占比（有害蓝光</w:t>
      </w:r>
      <w:r>
        <w:rPr>
          <w:rFonts w:hint="eastAsia"/>
        </w:rPr>
        <w:t>415</w:t>
      </w:r>
      <w:r>
        <w:rPr>
          <w:rFonts w:hint="eastAsia"/>
        </w:rPr>
        <w:t>～</w:t>
      </w:r>
      <w:r>
        <w:rPr>
          <w:rFonts w:hint="eastAsia"/>
        </w:rPr>
        <w:t>455nm</w:t>
      </w:r>
      <w:r>
        <w:rPr>
          <w:rFonts w:hint="eastAsia"/>
        </w:rPr>
        <w:t>能量综合）</w:t>
      </w:r>
      <w:r>
        <w:rPr>
          <w:rFonts w:hint="eastAsia"/>
        </w:rPr>
        <w:t>/</w:t>
      </w:r>
      <w:r>
        <w:rPr>
          <w:rFonts w:hint="eastAsia"/>
        </w:rPr>
        <w:t>（整体蓝光</w:t>
      </w:r>
      <w:r>
        <w:rPr>
          <w:rFonts w:hint="eastAsia"/>
        </w:rPr>
        <w:t>400</w:t>
      </w:r>
      <w:r>
        <w:rPr>
          <w:rFonts w:hint="eastAsia"/>
        </w:rPr>
        <w:t>～</w:t>
      </w:r>
      <w:r>
        <w:rPr>
          <w:rFonts w:hint="eastAsia"/>
        </w:rPr>
        <w:t>500</w:t>
      </w:r>
      <w:r>
        <w:rPr>
          <w:rFonts w:hint="eastAsia"/>
        </w:rPr>
        <w:t>能量综合）＜</w:t>
      </w:r>
      <w:r>
        <w:rPr>
          <w:rFonts w:hint="eastAsia"/>
        </w:rPr>
        <w:t>50%</w:t>
      </w:r>
      <w:r>
        <w:rPr>
          <w:rFonts w:hint="eastAsia"/>
        </w:rPr>
        <w:t>，低蓝光保护显示不偏色、不泛黄。</w:t>
      </w:r>
    </w:p>
    <w:p w:rsidR="00A55B17" w:rsidRDefault="00A55B17" w:rsidP="00A55B17">
      <w:pPr>
        <w:rPr>
          <w:rFonts w:hint="eastAsia"/>
        </w:rPr>
      </w:pPr>
      <w:r>
        <w:rPr>
          <w:rFonts w:hint="eastAsia"/>
        </w:rPr>
        <w:t>4</w:t>
      </w:r>
      <w:r>
        <w:rPr>
          <w:rFonts w:hint="eastAsia"/>
        </w:rPr>
        <w:t>、钢化玻璃厚度≤</w:t>
      </w:r>
      <w:r>
        <w:rPr>
          <w:rFonts w:hint="eastAsia"/>
        </w:rPr>
        <w:t>4.0mm</w:t>
      </w:r>
      <w:r>
        <w:rPr>
          <w:rFonts w:hint="eastAsia"/>
        </w:rPr>
        <w:t>，钢化玻璃表面硬度≥</w:t>
      </w:r>
      <w:r>
        <w:rPr>
          <w:rFonts w:hint="eastAsia"/>
        </w:rPr>
        <w:t>9H</w:t>
      </w:r>
      <w:r>
        <w:rPr>
          <w:rFonts w:hint="eastAsia"/>
        </w:rPr>
        <w:t>。</w:t>
      </w:r>
    </w:p>
    <w:p w:rsidR="00A55B17" w:rsidRDefault="00A55B17" w:rsidP="00A55B17">
      <w:pPr>
        <w:rPr>
          <w:rFonts w:hint="eastAsia"/>
        </w:rPr>
      </w:pPr>
      <w:r>
        <w:rPr>
          <w:rFonts w:hint="eastAsia"/>
        </w:rPr>
        <w:t>5</w:t>
      </w:r>
      <w:r>
        <w:rPr>
          <w:rFonts w:hint="eastAsia"/>
        </w:rPr>
        <w:t>、整机内置非独立摄像头，可拍摄≥</w:t>
      </w:r>
      <w:r>
        <w:rPr>
          <w:rFonts w:hint="eastAsia"/>
        </w:rPr>
        <w:t>1600</w:t>
      </w:r>
      <w:r>
        <w:rPr>
          <w:rFonts w:hint="eastAsia"/>
        </w:rPr>
        <w:t>万像素数的照片。</w:t>
      </w:r>
    </w:p>
    <w:p w:rsidR="00A55B17" w:rsidRDefault="00A55B17" w:rsidP="00A55B17">
      <w:pPr>
        <w:rPr>
          <w:rFonts w:hint="eastAsia"/>
        </w:rPr>
      </w:pPr>
      <w:r>
        <w:rPr>
          <w:rFonts w:hint="eastAsia"/>
        </w:rPr>
        <w:t>6</w:t>
      </w:r>
      <w:r>
        <w:rPr>
          <w:rFonts w:hint="eastAsia"/>
        </w:rPr>
        <w:t>、显示对比度≥</w:t>
      </w:r>
      <w:r>
        <w:rPr>
          <w:rFonts w:hint="eastAsia"/>
        </w:rPr>
        <w:t>3000</w:t>
      </w:r>
      <w:r>
        <w:rPr>
          <w:rFonts w:hint="eastAsia"/>
        </w:rPr>
        <w:t>：</w:t>
      </w:r>
      <w:r>
        <w:rPr>
          <w:rFonts w:hint="eastAsia"/>
        </w:rPr>
        <w:t>1</w:t>
      </w:r>
      <w:r>
        <w:rPr>
          <w:rFonts w:hint="eastAsia"/>
        </w:rPr>
        <w:t>，屏幕亮度≥</w:t>
      </w:r>
      <w:r>
        <w:rPr>
          <w:rFonts w:hint="eastAsia"/>
        </w:rPr>
        <w:t>300cd/m2</w:t>
      </w:r>
      <w:r>
        <w:rPr>
          <w:rFonts w:hint="eastAsia"/>
        </w:rPr>
        <w:t>，可视角度≥</w:t>
      </w:r>
      <w:r>
        <w:rPr>
          <w:rFonts w:hint="eastAsia"/>
        </w:rPr>
        <w:t>178</w:t>
      </w:r>
      <w:r>
        <w:rPr>
          <w:rFonts w:hint="eastAsia"/>
        </w:rPr>
        <w:t>°。</w:t>
      </w:r>
    </w:p>
    <w:p w:rsidR="00A55B17" w:rsidRDefault="00A55B17" w:rsidP="00A55B17">
      <w:pPr>
        <w:rPr>
          <w:rFonts w:hint="eastAsia"/>
        </w:rPr>
      </w:pPr>
      <w:r>
        <w:rPr>
          <w:rFonts w:hint="eastAsia"/>
        </w:rPr>
        <w:t>7</w:t>
      </w:r>
      <w:r>
        <w:rPr>
          <w:rFonts w:hint="eastAsia"/>
        </w:rPr>
        <w:t>、主板采用不低于</w:t>
      </w:r>
      <w:r>
        <w:rPr>
          <w:rFonts w:hint="eastAsia"/>
        </w:rPr>
        <w:t>H410</w:t>
      </w:r>
      <w:r>
        <w:rPr>
          <w:rFonts w:hint="eastAsia"/>
        </w:rPr>
        <w:t>芯片组或以上，</w:t>
      </w:r>
      <w:r>
        <w:rPr>
          <w:rFonts w:hint="eastAsia"/>
        </w:rPr>
        <w:t>CPU</w:t>
      </w:r>
      <w:r>
        <w:rPr>
          <w:rFonts w:hint="eastAsia"/>
        </w:rPr>
        <w:t>不低于</w:t>
      </w:r>
      <w:r>
        <w:rPr>
          <w:rFonts w:hint="eastAsia"/>
        </w:rPr>
        <w:t xml:space="preserve">Intel i5 </w:t>
      </w:r>
      <w:r>
        <w:rPr>
          <w:rFonts w:hint="eastAsia"/>
        </w:rPr>
        <w:t>十代，内存：≥</w:t>
      </w:r>
      <w:r>
        <w:rPr>
          <w:rFonts w:hint="eastAsia"/>
        </w:rPr>
        <w:t>8GB DDR4</w:t>
      </w:r>
      <w:r>
        <w:rPr>
          <w:rFonts w:hint="eastAsia"/>
        </w:rPr>
        <w:t>内存，硬盘：≥</w:t>
      </w:r>
      <w:r>
        <w:rPr>
          <w:rFonts w:hint="eastAsia"/>
        </w:rPr>
        <w:t>256GBSSD</w:t>
      </w:r>
      <w:r>
        <w:rPr>
          <w:rFonts w:hint="eastAsia"/>
        </w:rPr>
        <w:t>固态硬盘。</w:t>
      </w:r>
    </w:p>
    <w:p w:rsidR="00A55B17" w:rsidRDefault="00A55B17" w:rsidP="00A55B17">
      <w:pPr>
        <w:rPr>
          <w:rFonts w:hint="eastAsia"/>
        </w:rPr>
      </w:pPr>
      <w:r>
        <w:rPr>
          <w:rFonts w:hint="eastAsia"/>
        </w:rPr>
        <w:t>8</w:t>
      </w:r>
      <w:r>
        <w:rPr>
          <w:rFonts w:hint="eastAsia"/>
        </w:rPr>
        <w:t>、整机无需外接无线网卡，在统下可实现</w:t>
      </w:r>
      <w:r>
        <w:rPr>
          <w:rFonts w:hint="eastAsia"/>
        </w:rPr>
        <w:t>Wi-Fi</w:t>
      </w:r>
      <w:r>
        <w:rPr>
          <w:rFonts w:hint="eastAsia"/>
        </w:rPr>
        <w:t>无线上网连接、</w:t>
      </w:r>
      <w:r>
        <w:rPr>
          <w:rFonts w:hint="eastAsia"/>
        </w:rPr>
        <w:t>AP</w:t>
      </w:r>
      <w:r>
        <w:rPr>
          <w:rFonts w:hint="eastAsia"/>
        </w:rPr>
        <w:t>无线热点发射和</w:t>
      </w:r>
      <w:r>
        <w:rPr>
          <w:rFonts w:hint="eastAsia"/>
        </w:rPr>
        <w:t>BT</w:t>
      </w:r>
      <w:r>
        <w:rPr>
          <w:rFonts w:hint="eastAsia"/>
        </w:rPr>
        <w:t>蓝牙连接功能。</w:t>
      </w:r>
    </w:p>
    <w:p w:rsidR="00A55B17" w:rsidRDefault="00A55B17" w:rsidP="00A55B17">
      <w:pPr>
        <w:rPr>
          <w:rFonts w:hint="eastAsia"/>
        </w:rPr>
      </w:pPr>
      <w:r>
        <w:rPr>
          <w:rFonts w:hint="eastAsia"/>
        </w:rPr>
        <w:t>9</w:t>
      </w:r>
      <w:r>
        <w:rPr>
          <w:rFonts w:hint="eastAsia"/>
        </w:rPr>
        <w:t>、设备支持通过前置面板物理按键一键启动录屏功能，可将屏幕中显示的课件、音频与人声同时录制。</w:t>
      </w:r>
    </w:p>
    <w:p w:rsidR="00A55B17" w:rsidRDefault="00A55B17" w:rsidP="00A55B17">
      <w:pPr>
        <w:rPr>
          <w:rFonts w:hint="eastAsia"/>
        </w:rPr>
      </w:pPr>
      <w:r>
        <w:rPr>
          <w:rFonts w:hint="eastAsia"/>
        </w:rPr>
        <w:t>10</w:t>
      </w:r>
      <w:r>
        <w:rPr>
          <w:rFonts w:hint="eastAsia"/>
        </w:rPr>
        <w:t>、内置操作系统，采用四核</w:t>
      </w:r>
      <w:r>
        <w:rPr>
          <w:rFonts w:hint="eastAsia"/>
        </w:rPr>
        <w:t>CPU</w:t>
      </w:r>
      <w:r>
        <w:rPr>
          <w:rFonts w:hint="eastAsia"/>
        </w:rPr>
        <w:t>，内存≥</w:t>
      </w:r>
      <w:r>
        <w:rPr>
          <w:rFonts w:hint="eastAsia"/>
        </w:rPr>
        <w:t>2GB</w:t>
      </w:r>
      <w:r>
        <w:rPr>
          <w:rFonts w:hint="eastAsia"/>
        </w:rPr>
        <w:t>，存储空间≥</w:t>
      </w:r>
      <w:r>
        <w:rPr>
          <w:rFonts w:hint="eastAsia"/>
        </w:rPr>
        <w:t>8GB</w:t>
      </w:r>
      <w:r>
        <w:rPr>
          <w:rFonts w:hint="eastAsia"/>
        </w:rPr>
        <w:t>。</w:t>
      </w:r>
    </w:p>
    <w:p w:rsidR="00A55B17" w:rsidRDefault="00A55B17" w:rsidP="00A55B17"/>
    <w:p w:rsidR="00A55B17" w:rsidRDefault="00A55B17" w:rsidP="00A55B17">
      <w:r>
        <w:t xml:space="preserve"> </w:t>
      </w:r>
    </w:p>
    <w:p w:rsidR="00A55B17" w:rsidRDefault="00A55B17" w:rsidP="00A55B17"/>
    <w:p w:rsidR="00A55B17" w:rsidRDefault="00A55B17" w:rsidP="00A55B17"/>
    <w:p w:rsidR="00A55B17" w:rsidRDefault="00A55B17" w:rsidP="00A55B17">
      <w:pPr>
        <w:rPr>
          <w:rFonts w:hint="eastAsia"/>
        </w:rPr>
      </w:pPr>
      <w:r>
        <w:rPr>
          <w:rFonts w:hint="eastAsia"/>
        </w:rPr>
        <w:t>3.4</w:t>
      </w:r>
      <w:r>
        <w:rPr>
          <w:rFonts w:hint="eastAsia"/>
        </w:rPr>
        <w:t>商务要求</w:t>
      </w:r>
    </w:p>
    <w:p w:rsidR="00A55B17" w:rsidRDefault="00A55B17" w:rsidP="00A55B17">
      <w:pPr>
        <w:rPr>
          <w:rFonts w:hint="eastAsia"/>
        </w:rPr>
      </w:pPr>
      <w:r>
        <w:rPr>
          <w:rFonts w:hint="eastAsia"/>
        </w:rPr>
        <w:t>3.4.1</w:t>
      </w:r>
      <w:r>
        <w:rPr>
          <w:rFonts w:hint="eastAsia"/>
        </w:rPr>
        <w:t>交货时间</w:t>
      </w:r>
    </w:p>
    <w:p w:rsidR="00A55B17" w:rsidRDefault="00A55B17" w:rsidP="00A55B17"/>
    <w:p w:rsidR="00A55B17" w:rsidRDefault="00A55B17" w:rsidP="00A55B17"/>
    <w:p w:rsidR="00A55B17" w:rsidRDefault="00A55B17" w:rsidP="00A55B17"/>
    <w:p w:rsidR="00A55B17" w:rsidRDefault="00A55B17" w:rsidP="00A55B17">
      <w:pPr>
        <w:rPr>
          <w:rFonts w:hint="eastAsia"/>
        </w:rPr>
      </w:pPr>
      <w:r>
        <w:rPr>
          <w:rFonts w:hint="eastAsia"/>
        </w:rPr>
        <w:t>采购包</w:t>
      </w:r>
      <w:r>
        <w:rPr>
          <w:rFonts w:hint="eastAsia"/>
        </w:rPr>
        <w:t>1</w:t>
      </w:r>
      <w:r>
        <w:rPr>
          <w:rFonts w:hint="eastAsia"/>
        </w:rPr>
        <w:t>：</w:t>
      </w:r>
    </w:p>
    <w:p w:rsidR="00A55B17" w:rsidRDefault="00A55B17" w:rsidP="00A55B17">
      <w:pPr>
        <w:rPr>
          <w:rFonts w:hint="eastAsia"/>
        </w:rPr>
      </w:pPr>
      <w:r>
        <w:rPr>
          <w:rFonts w:hint="eastAsia"/>
        </w:rPr>
        <w:t>自合同签订之日起</w:t>
      </w:r>
      <w:r>
        <w:rPr>
          <w:rFonts w:hint="eastAsia"/>
        </w:rPr>
        <w:t>90</w:t>
      </w:r>
      <w:r>
        <w:rPr>
          <w:rFonts w:hint="eastAsia"/>
        </w:rPr>
        <w:t>日</w:t>
      </w:r>
    </w:p>
    <w:p w:rsidR="00A55B17" w:rsidRDefault="00A55B17" w:rsidP="00A55B17">
      <w:pPr>
        <w:rPr>
          <w:rFonts w:hint="eastAsia"/>
        </w:rPr>
      </w:pPr>
      <w:r>
        <w:rPr>
          <w:rFonts w:hint="eastAsia"/>
        </w:rPr>
        <w:t>3.4.2</w:t>
      </w:r>
      <w:r>
        <w:rPr>
          <w:rFonts w:hint="eastAsia"/>
        </w:rPr>
        <w:t>交货地点</w:t>
      </w:r>
    </w:p>
    <w:p w:rsidR="00A55B17" w:rsidRDefault="00A55B17" w:rsidP="00A55B17"/>
    <w:p w:rsidR="00A55B17" w:rsidRDefault="00A55B17" w:rsidP="00A55B17"/>
    <w:p w:rsidR="00A55B17" w:rsidRDefault="00A55B17" w:rsidP="00A55B17"/>
    <w:p w:rsidR="00A55B17" w:rsidRDefault="00A55B17" w:rsidP="00A55B17">
      <w:pPr>
        <w:rPr>
          <w:rFonts w:hint="eastAsia"/>
        </w:rPr>
      </w:pPr>
      <w:r>
        <w:rPr>
          <w:rFonts w:hint="eastAsia"/>
        </w:rPr>
        <w:t>采购包</w:t>
      </w:r>
      <w:r>
        <w:rPr>
          <w:rFonts w:hint="eastAsia"/>
        </w:rPr>
        <w:t>1</w:t>
      </w:r>
      <w:r>
        <w:rPr>
          <w:rFonts w:hint="eastAsia"/>
        </w:rPr>
        <w:t>：</w:t>
      </w:r>
    </w:p>
    <w:p w:rsidR="00A55B17" w:rsidRDefault="00A55B17" w:rsidP="00A55B17">
      <w:pPr>
        <w:rPr>
          <w:rFonts w:hint="eastAsia"/>
        </w:rPr>
      </w:pPr>
      <w:r>
        <w:rPr>
          <w:rFonts w:hint="eastAsia"/>
        </w:rPr>
        <w:t>成都工业职业技术学院指定地点（包括设备整体安装调试并交付使用、含拆门及恢复）</w:t>
      </w:r>
    </w:p>
    <w:p w:rsidR="00A55B17" w:rsidRDefault="00A55B17" w:rsidP="00A55B17">
      <w:pPr>
        <w:rPr>
          <w:rFonts w:hint="eastAsia"/>
        </w:rPr>
      </w:pPr>
      <w:r>
        <w:rPr>
          <w:rFonts w:hint="eastAsia"/>
        </w:rPr>
        <w:t>3.4.3</w:t>
      </w:r>
      <w:r>
        <w:rPr>
          <w:rFonts w:hint="eastAsia"/>
        </w:rPr>
        <w:t>支付方式</w:t>
      </w:r>
    </w:p>
    <w:p w:rsidR="00A55B17" w:rsidRDefault="00A55B17" w:rsidP="00A55B17"/>
    <w:p w:rsidR="00A55B17" w:rsidRDefault="00A55B17" w:rsidP="00A55B17"/>
    <w:p w:rsidR="00A55B17" w:rsidRDefault="00A55B17" w:rsidP="00A55B17"/>
    <w:p w:rsidR="00A55B17" w:rsidRDefault="00A55B17" w:rsidP="00A55B17">
      <w:pPr>
        <w:rPr>
          <w:rFonts w:hint="eastAsia"/>
        </w:rPr>
      </w:pPr>
      <w:r>
        <w:rPr>
          <w:rFonts w:hint="eastAsia"/>
        </w:rPr>
        <w:t>采购包</w:t>
      </w:r>
      <w:r>
        <w:rPr>
          <w:rFonts w:hint="eastAsia"/>
        </w:rPr>
        <w:t>1</w:t>
      </w:r>
      <w:r>
        <w:rPr>
          <w:rFonts w:hint="eastAsia"/>
        </w:rPr>
        <w:t>：</w:t>
      </w:r>
    </w:p>
    <w:p w:rsidR="00A55B17" w:rsidRDefault="00A55B17" w:rsidP="00A55B17">
      <w:pPr>
        <w:rPr>
          <w:rFonts w:hint="eastAsia"/>
        </w:rPr>
      </w:pPr>
      <w:r>
        <w:rPr>
          <w:rFonts w:hint="eastAsia"/>
        </w:rPr>
        <w:t>分期付款</w:t>
      </w:r>
    </w:p>
    <w:p w:rsidR="00A55B17" w:rsidRDefault="00A55B17" w:rsidP="00A55B17">
      <w:pPr>
        <w:rPr>
          <w:rFonts w:hint="eastAsia"/>
        </w:rPr>
      </w:pPr>
      <w:r>
        <w:rPr>
          <w:rFonts w:hint="eastAsia"/>
        </w:rPr>
        <w:t>3.4.4</w:t>
      </w:r>
      <w:r>
        <w:rPr>
          <w:rFonts w:hint="eastAsia"/>
        </w:rPr>
        <w:t>支付约定</w:t>
      </w:r>
    </w:p>
    <w:p w:rsidR="00A55B17" w:rsidRDefault="00A55B17" w:rsidP="00A55B17"/>
    <w:p w:rsidR="00A55B17" w:rsidRDefault="00A55B17" w:rsidP="00A55B17"/>
    <w:p w:rsidR="00A55B17" w:rsidRDefault="00A55B17" w:rsidP="00A55B17"/>
    <w:p w:rsidR="00A55B17" w:rsidRDefault="00A55B17" w:rsidP="00A55B17">
      <w:pPr>
        <w:rPr>
          <w:rFonts w:hint="eastAsia"/>
        </w:rPr>
      </w:pPr>
      <w:r>
        <w:rPr>
          <w:rFonts w:hint="eastAsia"/>
        </w:rPr>
        <w:t>采购包</w:t>
      </w:r>
      <w:r>
        <w:rPr>
          <w:rFonts w:hint="eastAsia"/>
        </w:rPr>
        <w:t>1</w:t>
      </w:r>
      <w:r>
        <w:rPr>
          <w:rFonts w:hint="eastAsia"/>
        </w:rPr>
        <w:t>：付款条件说明：合同签订生效后</w:t>
      </w:r>
      <w:r>
        <w:rPr>
          <w:rFonts w:hint="eastAsia"/>
        </w:rPr>
        <w:t>5</w:t>
      </w:r>
      <w:r>
        <w:rPr>
          <w:rFonts w:hint="eastAsia"/>
        </w:rPr>
        <w:t>个工作日内，达到付款条件起</w:t>
      </w:r>
      <w:r>
        <w:rPr>
          <w:rFonts w:hint="eastAsia"/>
        </w:rPr>
        <w:t>5</w:t>
      </w:r>
      <w:r>
        <w:rPr>
          <w:rFonts w:hint="eastAsia"/>
        </w:rPr>
        <w:t>日，支付合同总金额的</w:t>
      </w:r>
      <w:r>
        <w:rPr>
          <w:rFonts w:hint="eastAsia"/>
        </w:rPr>
        <w:t>40.00%</w:t>
      </w:r>
      <w:r>
        <w:rPr>
          <w:rFonts w:hint="eastAsia"/>
        </w:rPr>
        <w:t>。</w:t>
      </w:r>
    </w:p>
    <w:p w:rsidR="00A55B17" w:rsidRDefault="00A55B17" w:rsidP="00A55B17">
      <w:pPr>
        <w:rPr>
          <w:rFonts w:hint="eastAsia"/>
        </w:rPr>
      </w:pPr>
      <w:r>
        <w:rPr>
          <w:rFonts w:hint="eastAsia"/>
        </w:rPr>
        <w:t>采购包</w:t>
      </w:r>
      <w:r>
        <w:rPr>
          <w:rFonts w:hint="eastAsia"/>
        </w:rPr>
        <w:t>1</w:t>
      </w:r>
      <w:r>
        <w:rPr>
          <w:rFonts w:hint="eastAsia"/>
        </w:rPr>
        <w:t>：付款条件说明：设备验收合格后，达到付款条件起</w:t>
      </w:r>
      <w:r>
        <w:rPr>
          <w:rFonts w:hint="eastAsia"/>
        </w:rPr>
        <w:t>10</w:t>
      </w:r>
      <w:r>
        <w:rPr>
          <w:rFonts w:hint="eastAsia"/>
        </w:rPr>
        <w:t>日，支付合同总金额的</w:t>
      </w:r>
      <w:r>
        <w:rPr>
          <w:rFonts w:hint="eastAsia"/>
        </w:rPr>
        <w:t>60.00%</w:t>
      </w:r>
      <w:r>
        <w:rPr>
          <w:rFonts w:hint="eastAsia"/>
        </w:rPr>
        <w:t>。</w:t>
      </w:r>
    </w:p>
    <w:p w:rsidR="00A55B17" w:rsidRDefault="00A55B17" w:rsidP="00A55B17">
      <w:pPr>
        <w:rPr>
          <w:rFonts w:hint="eastAsia"/>
        </w:rPr>
      </w:pPr>
      <w:r>
        <w:rPr>
          <w:rFonts w:hint="eastAsia"/>
        </w:rPr>
        <w:t>3.4.5</w:t>
      </w:r>
      <w:r>
        <w:rPr>
          <w:rFonts w:hint="eastAsia"/>
        </w:rPr>
        <w:t>验收标准和方法</w:t>
      </w:r>
    </w:p>
    <w:p w:rsidR="00A55B17" w:rsidRDefault="00A55B17" w:rsidP="00A55B17"/>
    <w:p w:rsidR="00A55B17" w:rsidRDefault="00A55B17" w:rsidP="00A55B17"/>
    <w:p w:rsidR="00A55B17" w:rsidRDefault="00A55B17" w:rsidP="00A55B17"/>
    <w:p w:rsidR="00A55B17" w:rsidRDefault="00A55B17" w:rsidP="00A55B17">
      <w:pPr>
        <w:rPr>
          <w:rFonts w:hint="eastAsia"/>
        </w:rPr>
      </w:pPr>
      <w:r>
        <w:rPr>
          <w:rFonts w:hint="eastAsia"/>
        </w:rPr>
        <w:t>采购包</w:t>
      </w:r>
      <w:r>
        <w:rPr>
          <w:rFonts w:hint="eastAsia"/>
        </w:rPr>
        <w:t>1</w:t>
      </w:r>
      <w:r>
        <w:rPr>
          <w:rFonts w:hint="eastAsia"/>
        </w:rPr>
        <w:t>：</w:t>
      </w:r>
    </w:p>
    <w:p w:rsidR="00A55B17" w:rsidRDefault="00A55B17" w:rsidP="00A55B17">
      <w:pPr>
        <w:rPr>
          <w:rFonts w:hint="eastAsia"/>
        </w:rPr>
      </w:pPr>
      <w:r>
        <w:rPr>
          <w:rFonts w:hint="eastAsia"/>
        </w:rPr>
        <w:t>1</w:t>
      </w:r>
      <w:r>
        <w:rPr>
          <w:rFonts w:hint="eastAsia"/>
        </w:rPr>
        <w:t>）验收组织方式：自行验收</w:t>
      </w:r>
      <w:r>
        <w:rPr>
          <w:rFonts w:hint="eastAsia"/>
        </w:rPr>
        <w:t xml:space="preserve"> 2</w:t>
      </w:r>
      <w:r>
        <w:rPr>
          <w:rFonts w:hint="eastAsia"/>
        </w:rPr>
        <w:t>）是否邀请本项目的其他供应商：否</w:t>
      </w:r>
      <w:r>
        <w:rPr>
          <w:rFonts w:hint="eastAsia"/>
        </w:rPr>
        <w:t xml:space="preserve"> 3</w:t>
      </w:r>
      <w:r>
        <w:rPr>
          <w:rFonts w:hint="eastAsia"/>
        </w:rPr>
        <w:t>）是否邀请专家：否</w:t>
      </w:r>
      <w:r>
        <w:rPr>
          <w:rFonts w:hint="eastAsia"/>
        </w:rPr>
        <w:t xml:space="preserve"> 4</w:t>
      </w:r>
      <w:r>
        <w:rPr>
          <w:rFonts w:hint="eastAsia"/>
        </w:rPr>
        <w:t>）是否邀请服务对象：否</w:t>
      </w:r>
      <w:r>
        <w:rPr>
          <w:rFonts w:hint="eastAsia"/>
        </w:rPr>
        <w:t xml:space="preserve"> 5</w:t>
      </w:r>
      <w:r>
        <w:rPr>
          <w:rFonts w:hint="eastAsia"/>
        </w:rPr>
        <w:t>）是否邀请第三方检测机构：否</w:t>
      </w:r>
      <w:r>
        <w:rPr>
          <w:rFonts w:hint="eastAsia"/>
        </w:rPr>
        <w:t xml:space="preserve"> 6</w:t>
      </w:r>
      <w:r>
        <w:rPr>
          <w:rFonts w:hint="eastAsia"/>
        </w:rPr>
        <w:t>）履约验收程序：一次性验收</w:t>
      </w:r>
      <w:r>
        <w:rPr>
          <w:rFonts w:hint="eastAsia"/>
        </w:rPr>
        <w:t xml:space="preserve"> 7</w:t>
      </w:r>
      <w:r>
        <w:rPr>
          <w:rFonts w:hint="eastAsia"/>
        </w:rPr>
        <w:t>）履约验收时间：供应商提出验收申请之日起</w:t>
      </w:r>
      <w:r>
        <w:rPr>
          <w:rFonts w:hint="eastAsia"/>
        </w:rPr>
        <w:t>10</w:t>
      </w:r>
      <w:r>
        <w:rPr>
          <w:rFonts w:hint="eastAsia"/>
        </w:rPr>
        <w:t>日内组织验收</w:t>
      </w:r>
      <w:r>
        <w:rPr>
          <w:rFonts w:hint="eastAsia"/>
        </w:rPr>
        <w:t xml:space="preserve"> 8</w:t>
      </w:r>
      <w:r>
        <w:rPr>
          <w:rFonts w:hint="eastAsia"/>
        </w:rPr>
        <w:t>）验收组织的其他事项：无</w:t>
      </w:r>
      <w:r>
        <w:rPr>
          <w:rFonts w:hint="eastAsia"/>
        </w:rPr>
        <w:t xml:space="preserve"> 9</w:t>
      </w:r>
      <w:r>
        <w:rPr>
          <w:rFonts w:hint="eastAsia"/>
        </w:rPr>
        <w:t>）技术履约验收内容：按照本项目采购文件中“技术、服务要求”及成交人响应文件进行验收。</w:t>
      </w:r>
      <w:r>
        <w:rPr>
          <w:rFonts w:hint="eastAsia"/>
        </w:rPr>
        <w:t xml:space="preserve"> 10</w:t>
      </w:r>
      <w:r>
        <w:rPr>
          <w:rFonts w:hint="eastAsia"/>
        </w:rPr>
        <w:t>）商务履约验收内容：按照本项目采购文件中“商务要求”及成交人响应文件进行验收。</w:t>
      </w:r>
      <w:r>
        <w:rPr>
          <w:rFonts w:hint="eastAsia"/>
        </w:rPr>
        <w:t xml:space="preserve"> 11</w:t>
      </w:r>
      <w:r>
        <w:rPr>
          <w:rFonts w:hint="eastAsia"/>
        </w:rPr>
        <w:t>）履约验收标准：</w:t>
      </w:r>
      <w:r>
        <w:rPr>
          <w:rFonts w:hint="eastAsia"/>
        </w:rPr>
        <w:t xml:space="preserve"> </w:t>
      </w:r>
      <w:r>
        <w:rPr>
          <w:rFonts w:hint="eastAsia"/>
        </w:rPr>
        <w:t>由采购人组织，严格按照《财政部关于进一步加强政府采购需求和履约验收管理的指导意见》（财库〔</w:t>
      </w:r>
      <w:r>
        <w:rPr>
          <w:rFonts w:hint="eastAsia"/>
        </w:rPr>
        <w:t>2016</w:t>
      </w:r>
      <w:r>
        <w:rPr>
          <w:rFonts w:hint="eastAsia"/>
        </w:rPr>
        <w:t>〕</w:t>
      </w:r>
      <w:r>
        <w:rPr>
          <w:rFonts w:hint="eastAsia"/>
        </w:rPr>
        <w:t>205</w:t>
      </w:r>
      <w:r>
        <w:rPr>
          <w:rFonts w:hint="eastAsia"/>
        </w:rPr>
        <w:t>号）等政府采购相关法律法规的要求进行验收。</w:t>
      </w:r>
      <w:r>
        <w:rPr>
          <w:rFonts w:hint="eastAsia"/>
        </w:rPr>
        <w:t xml:space="preserve"> 12</w:t>
      </w:r>
      <w:r>
        <w:rPr>
          <w:rFonts w:hint="eastAsia"/>
        </w:rPr>
        <w:t>）履约验收其他事项：无</w:t>
      </w:r>
    </w:p>
    <w:p w:rsidR="00A55B17" w:rsidRDefault="00A55B17" w:rsidP="00A55B17">
      <w:pPr>
        <w:rPr>
          <w:rFonts w:hint="eastAsia"/>
        </w:rPr>
      </w:pPr>
      <w:r>
        <w:rPr>
          <w:rFonts w:hint="eastAsia"/>
        </w:rPr>
        <w:t>3.4.6</w:t>
      </w:r>
      <w:r>
        <w:rPr>
          <w:rFonts w:hint="eastAsia"/>
        </w:rPr>
        <w:t>包装方式及运输</w:t>
      </w:r>
    </w:p>
    <w:p w:rsidR="00A55B17" w:rsidRDefault="00A55B17" w:rsidP="00A55B17"/>
    <w:p w:rsidR="00A55B17" w:rsidRDefault="00A55B17" w:rsidP="00A55B17"/>
    <w:p w:rsidR="00A55B17" w:rsidRDefault="00A55B17" w:rsidP="00A55B17"/>
    <w:p w:rsidR="00A55B17" w:rsidRDefault="00A55B17" w:rsidP="00A55B17">
      <w:pPr>
        <w:rPr>
          <w:rFonts w:hint="eastAsia"/>
        </w:rPr>
      </w:pPr>
      <w:r>
        <w:rPr>
          <w:rFonts w:hint="eastAsia"/>
        </w:rPr>
        <w:t>采购包</w:t>
      </w:r>
      <w:r>
        <w:rPr>
          <w:rFonts w:hint="eastAsia"/>
        </w:rPr>
        <w:t>1</w:t>
      </w:r>
      <w:r>
        <w:rPr>
          <w:rFonts w:hint="eastAsia"/>
        </w:rPr>
        <w:t>：</w:t>
      </w:r>
    </w:p>
    <w:p w:rsidR="00A55B17" w:rsidRDefault="00A55B17" w:rsidP="00A55B17">
      <w:pPr>
        <w:rPr>
          <w:rFonts w:hint="eastAsia"/>
        </w:rPr>
      </w:pPr>
      <w:r>
        <w:rPr>
          <w:rFonts w:hint="eastAsia"/>
        </w:rPr>
        <w:t>涉及的商品包装和快递包装，均应符合《商品包装政府采购需求标准（试行）》《快递包装政府采购需求标准（试行）》的要求，包装应适应于远距离运输、防潮、防震、防锈和防野蛮装卸，以确保货物安全无损运抵指定地点。</w:t>
      </w:r>
    </w:p>
    <w:p w:rsidR="00A55B17" w:rsidRDefault="00A55B17" w:rsidP="00A55B17">
      <w:pPr>
        <w:rPr>
          <w:rFonts w:hint="eastAsia"/>
        </w:rPr>
      </w:pPr>
      <w:r>
        <w:rPr>
          <w:rFonts w:hint="eastAsia"/>
        </w:rPr>
        <w:t>3.4.7</w:t>
      </w:r>
      <w:r>
        <w:rPr>
          <w:rFonts w:hint="eastAsia"/>
        </w:rPr>
        <w:t>质量保修范围和保修期</w:t>
      </w:r>
    </w:p>
    <w:p w:rsidR="00A55B17" w:rsidRDefault="00A55B17" w:rsidP="00A55B17"/>
    <w:p w:rsidR="00A55B17" w:rsidRDefault="00A55B17" w:rsidP="00A55B17"/>
    <w:p w:rsidR="00A55B17" w:rsidRDefault="00A55B17" w:rsidP="00A55B17"/>
    <w:p w:rsidR="00A55B17" w:rsidRDefault="00A55B17" w:rsidP="00A55B17">
      <w:pPr>
        <w:rPr>
          <w:rFonts w:hint="eastAsia"/>
        </w:rPr>
      </w:pPr>
      <w:r>
        <w:rPr>
          <w:rFonts w:hint="eastAsia"/>
        </w:rPr>
        <w:t>采购包</w:t>
      </w:r>
      <w:r>
        <w:rPr>
          <w:rFonts w:hint="eastAsia"/>
        </w:rPr>
        <w:t>1</w:t>
      </w:r>
      <w:r>
        <w:rPr>
          <w:rFonts w:hint="eastAsia"/>
        </w:rPr>
        <w:t>：</w:t>
      </w:r>
    </w:p>
    <w:p w:rsidR="00A55B17" w:rsidRDefault="00A55B17" w:rsidP="00A55B17">
      <w:pPr>
        <w:rPr>
          <w:rFonts w:hint="eastAsia"/>
        </w:rPr>
      </w:pPr>
      <w:r>
        <w:rPr>
          <w:rFonts w:hint="eastAsia"/>
        </w:rPr>
        <w:t>1</w:t>
      </w:r>
      <w:r>
        <w:rPr>
          <w:rFonts w:hint="eastAsia"/>
        </w:rPr>
        <w:t>、质保期：五轴加工中心：质保不低于</w:t>
      </w:r>
      <w:r>
        <w:rPr>
          <w:rFonts w:hint="eastAsia"/>
        </w:rPr>
        <w:t>1</w:t>
      </w:r>
      <w:r>
        <w:rPr>
          <w:rFonts w:hint="eastAsia"/>
        </w:rPr>
        <w:t>年，台式工作站：整机</w:t>
      </w:r>
      <w:r>
        <w:rPr>
          <w:rFonts w:hint="eastAsia"/>
        </w:rPr>
        <w:t>3</w:t>
      </w:r>
      <w:r>
        <w:rPr>
          <w:rFonts w:hint="eastAsia"/>
        </w:rPr>
        <w:t>年（含显示器）质保。其余设备质保不低于</w:t>
      </w:r>
      <w:r>
        <w:rPr>
          <w:rFonts w:hint="eastAsia"/>
        </w:rPr>
        <w:t>1</w:t>
      </w:r>
      <w:r>
        <w:rPr>
          <w:rFonts w:hint="eastAsia"/>
        </w:rPr>
        <w:t>年。（自验收合格之日起）</w:t>
      </w:r>
      <w:r>
        <w:rPr>
          <w:rFonts w:hint="eastAsia"/>
        </w:rPr>
        <w:t xml:space="preserve"> 2</w:t>
      </w:r>
      <w:r>
        <w:rPr>
          <w:rFonts w:hint="eastAsia"/>
        </w:rPr>
        <w:t>、质量保修范围：在质保期内，同一设备、同一质量问题连续两次维修仍无法正常使用的，须更换新设备，并对产品质量实行“三包”服务。在质保期外，提供设备的更换、维修只收取成本费用，不收取人工技术费用。</w:t>
      </w:r>
      <w:r>
        <w:rPr>
          <w:rFonts w:hint="eastAsia"/>
        </w:rPr>
        <w:t xml:space="preserve"> 3</w:t>
      </w:r>
      <w:r>
        <w:rPr>
          <w:rFonts w:hint="eastAsia"/>
        </w:rPr>
        <w:t>、维护响应时间：需</w:t>
      </w:r>
      <w:r>
        <w:rPr>
          <w:rFonts w:hint="eastAsia"/>
        </w:rPr>
        <w:t>1</w:t>
      </w:r>
      <w:r>
        <w:rPr>
          <w:rFonts w:hint="eastAsia"/>
        </w:rPr>
        <w:t>小时内响应，</w:t>
      </w:r>
      <w:r>
        <w:rPr>
          <w:rFonts w:hint="eastAsia"/>
        </w:rPr>
        <w:t>4</w:t>
      </w:r>
      <w:r>
        <w:rPr>
          <w:rFonts w:hint="eastAsia"/>
        </w:rPr>
        <w:t>小时内到达现场，</w:t>
      </w:r>
      <w:r>
        <w:rPr>
          <w:rFonts w:hint="eastAsia"/>
        </w:rPr>
        <w:t>8</w:t>
      </w:r>
      <w:r>
        <w:rPr>
          <w:rFonts w:hint="eastAsia"/>
        </w:rPr>
        <w:t>小时内完成故障处理；</w:t>
      </w:r>
      <w:r>
        <w:rPr>
          <w:rFonts w:hint="eastAsia"/>
        </w:rPr>
        <w:t xml:space="preserve"> 4</w:t>
      </w:r>
      <w:r>
        <w:rPr>
          <w:rFonts w:hint="eastAsia"/>
        </w:rPr>
        <w:t>、技术培训：中标人需派专业技术人员到采购人指定的地点对采购单位的技术人员进行不少于</w:t>
      </w:r>
      <w:r>
        <w:rPr>
          <w:rFonts w:hint="eastAsia"/>
        </w:rPr>
        <w:t>7</w:t>
      </w:r>
      <w:r>
        <w:rPr>
          <w:rFonts w:hint="eastAsia"/>
        </w:rPr>
        <w:t>个工作日的使用操作、维护保养等技术的现场培训及</w:t>
      </w:r>
      <w:r>
        <w:rPr>
          <w:rFonts w:hint="eastAsia"/>
        </w:rPr>
        <w:t>2</w:t>
      </w:r>
      <w:r>
        <w:rPr>
          <w:rFonts w:hint="eastAsia"/>
        </w:rPr>
        <w:t>年内设备软件的升级服务；直至采购人单位的技术人员学会为止，且技术人员能熟练独立工作，同时能完成一般常见故障的维修工</w:t>
      </w:r>
      <w:r>
        <w:rPr>
          <w:rFonts w:hint="eastAsia"/>
        </w:rPr>
        <w:lastRenderedPageBreak/>
        <w:t>作。</w:t>
      </w:r>
    </w:p>
    <w:p w:rsidR="00A55B17" w:rsidRDefault="00A55B17" w:rsidP="00A55B17">
      <w:pPr>
        <w:rPr>
          <w:rFonts w:hint="eastAsia"/>
        </w:rPr>
      </w:pPr>
      <w:r>
        <w:rPr>
          <w:rFonts w:hint="eastAsia"/>
        </w:rPr>
        <w:t>3.4.8</w:t>
      </w:r>
      <w:r>
        <w:rPr>
          <w:rFonts w:hint="eastAsia"/>
        </w:rPr>
        <w:t>违约责任与解决争议的方法</w:t>
      </w:r>
    </w:p>
    <w:p w:rsidR="00A55B17" w:rsidRDefault="00A55B17" w:rsidP="00A55B17"/>
    <w:p w:rsidR="00A55B17" w:rsidRDefault="00A55B17" w:rsidP="00A55B17"/>
    <w:p w:rsidR="00A55B17" w:rsidRDefault="00A55B17" w:rsidP="00A55B17"/>
    <w:p w:rsidR="00A55B17" w:rsidRDefault="00A55B17" w:rsidP="00A55B17">
      <w:pPr>
        <w:rPr>
          <w:rFonts w:hint="eastAsia"/>
        </w:rPr>
      </w:pPr>
      <w:r>
        <w:rPr>
          <w:rFonts w:hint="eastAsia"/>
        </w:rPr>
        <w:t>采购包</w:t>
      </w:r>
      <w:r>
        <w:rPr>
          <w:rFonts w:hint="eastAsia"/>
        </w:rPr>
        <w:t>1</w:t>
      </w:r>
      <w:r>
        <w:rPr>
          <w:rFonts w:hint="eastAsia"/>
        </w:rPr>
        <w:t>：</w:t>
      </w:r>
    </w:p>
    <w:p w:rsidR="00A55B17" w:rsidRDefault="00A55B17" w:rsidP="00A55B17">
      <w:pPr>
        <w:rPr>
          <w:rFonts w:hint="eastAsia"/>
        </w:rPr>
      </w:pPr>
      <w:r>
        <w:rPr>
          <w:rFonts w:hint="eastAsia"/>
        </w:rPr>
        <w:t>具体按招标文件和合同约定执行。</w:t>
      </w:r>
      <w:bookmarkStart w:id="0" w:name="_GoBack"/>
      <w:bookmarkEnd w:id="0"/>
    </w:p>
    <w:p w:rsidR="00A55B17" w:rsidRDefault="00A55B17" w:rsidP="00A55B17">
      <w:pPr>
        <w:rPr>
          <w:rFonts w:hint="eastAsia"/>
        </w:rPr>
      </w:pPr>
      <w:r>
        <w:rPr>
          <w:rFonts w:hint="eastAsia"/>
        </w:rPr>
        <w:t>3.5</w:t>
      </w:r>
      <w:r>
        <w:rPr>
          <w:rFonts w:hint="eastAsia"/>
        </w:rPr>
        <w:t>其他要求</w:t>
      </w:r>
    </w:p>
    <w:p w:rsidR="00A55B17" w:rsidRDefault="00A55B17" w:rsidP="00A55B17"/>
    <w:p w:rsidR="00A55B17" w:rsidRDefault="00A55B17" w:rsidP="00A55B17"/>
    <w:p w:rsidR="00A1293B" w:rsidRDefault="00A55B17" w:rsidP="00A55B17">
      <w:r>
        <w:rPr>
          <w:rFonts w:hint="eastAsia"/>
        </w:rPr>
        <w:t>（注：以下内容投标人须在《商务应答表》中进行响应）</w:t>
      </w:r>
      <w:r>
        <w:rPr>
          <w:rFonts w:hint="eastAsia"/>
        </w:rPr>
        <w:t xml:space="preserve"> </w:t>
      </w:r>
      <w:r>
        <w:rPr>
          <w:rFonts w:hint="eastAsia"/>
        </w:rPr>
        <w:t>★</w:t>
      </w:r>
      <w:r>
        <w:rPr>
          <w:rFonts w:hint="eastAsia"/>
        </w:rPr>
        <w:t>1</w:t>
      </w:r>
      <w:r>
        <w:rPr>
          <w:rFonts w:hint="eastAsia"/>
        </w:rPr>
        <w:t>、投标人报价应是采购人最终验收合格后的总价，包括但不限于货物设计、材料、生产制造、包装、运输、安装、调试、人工劳务、检测、保险、培训、风险、利润、室训室文化建设及水电气网改造费、所有税费验收合格交付使用之前及保修期内保修服务与备用物件和招标文件规定的其它全部费用。</w:t>
      </w:r>
      <w:r>
        <w:rPr>
          <w:rFonts w:hint="eastAsia"/>
        </w:rPr>
        <w:t xml:space="preserve"> </w:t>
      </w:r>
      <w:r>
        <w:rPr>
          <w:rFonts w:hint="eastAsia"/>
        </w:rPr>
        <w:t>★</w:t>
      </w:r>
      <w:r>
        <w:rPr>
          <w:rFonts w:hint="eastAsia"/>
        </w:rPr>
        <w:t>2</w:t>
      </w:r>
      <w:r>
        <w:rPr>
          <w:rFonts w:hint="eastAsia"/>
        </w:rPr>
        <w:t>、由于系统固化，投标文件格式中《分项报价表》如不能详尽列明各个产品的分项报价，供应商需在《分项报价表（以此为准）》中进行报价。《分项报价表（以此为准）》中的总价与《开标一览表》、《分项报价表》中的总价保持一致。</w:t>
      </w:r>
    </w:p>
    <w:sectPr w:rsidR="00A1293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5B17" w:rsidRDefault="00A55B17" w:rsidP="00A55B17">
      <w:r>
        <w:separator/>
      </w:r>
    </w:p>
  </w:endnote>
  <w:endnote w:type="continuationSeparator" w:id="0">
    <w:p w:rsidR="00A55B17" w:rsidRDefault="00A55B17" w:rsidP="00A55B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5B17" w:rsidRDefault="00A55B17" w:rsidP="00A55B17">
      <w:r>
        <w:separator/>
      </w:r>
    </w:p>
  </w:footnote>
  <w:footnote w:type="continuationSeparator" w:id="0">
    <w:p w:rsidR="00A55B17" w:rsidRDefault="00A55B17" w:rsidP="00A55B1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7E4"/>
    <w:rsid w:val="0083479D"/>
    <w:rsid w:val="00A1293B"/>
    <w:rsid w:val="00A55B17"/>
    <w:rsid w:val="00D217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9C9526B7-033E-47D2-8D53-48DEE4A81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55B1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55B17"/>
    <w:rPr>
      <w:sz w:val="18"/>
      <w:szCs w:val="18"/>
    </w:rPr>
  </w:style>
  <w:style w:type="paragraph" w:styleId="a4">
    <w:name w:val="footer"/>
    <w:basedOn w:val="a"/>
    <w:link w:val="Char0"/>
    <w:uiPriority w:val="99"/>
    <w:unhideWhenUsed/>
    <w:rsid w:val="00A55B17"/>
    <w:pPr>
      <w:tabs>
        <w:tab w:val="center" w:pos="4153"/>
        <w:tab w:val="right" w:pos="8306"/>
      </w:tabs>
      <w:snapToGrid w:val="0"/>
      <w:jc w:val="left"/>
    </w:pPr>
    <w:rPr>
      <w:sz w:val="18"/>
      <w:szCs w:val="18"/>
    </w:rPr>
  </w:style>
  <w:style w:type="character" w:customStyle="1" w:styleId="Char0">
    <w:name w:val="页脚 Char"/>
    <w:basedOn w:val="a0"/>
    <w:link w:val="a4"/>
    <w:uiPriority w:val="99"/>
    <w:rsid w:val="00A55B1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577</Words>
  <Characters>3294</Characters>
  <Application>Microsoft Office Word</Application>
  <DocSecurity>0</DocSecurity>
  <Lines>27</Lines>
  <Paragraphs>7</Paragraphs>
  <ScaleCrop>false</ScaleCrop>
  <Company>P R C</Company>
  <LinksUpToDate>false</LinksUpToDate>
  <CharactersWithSpaces>3864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cp:revision>
  <dcterms:created xsi:type="dcterms:W3CDTF">2023-07-31T05:06:00Z</dcterms:created>
  <dcterms:modified xsi:type="dcterms:W3CDTF">2023-07-31T05:07:00Z</dcterms:modified>
</cp:coreProperties>
</file>