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/>
        <w:jc w:val="left"/>
        <w:rPr>
          <w:rFonts w:hint="eastAsia" w:ascii="宋体" w:hAnsi="宋体" w:eastAsia="宋体" w:cs="宋体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shd w:val="clear" w:fill="FFFFFF"/>
          <w:lang w:val="en-US" w:eastAsia="zh-CN" w:bidi="ar"/>
        </w:rPr>
        <w:t>采购项目名称：{采购项目名称}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/>
        <w:jc w:val="left"/>
        <w:rPr>
          <w:rFonts w:hint="eastAsia" w:ascii="宋体" w:hAnsi="宋体" w:eastAsia="宋体" w:cs="宋体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shd w:val="clear" w:fill="FFFFFF"/>
          <w:lang w:val="en-US" w:eastAsia="zh-CN" w:bidi="ar"/>
        </w:rPr>
        <w:t>采购项目编号：{采购项目编号}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32"/>
          <w:szCs w:val="32"/>
          <w:shd w:val="clear" w:fill="FFFFFF"/>
          <w:lang w:val="en-US" w:eastAsia="zh-CN" w:bidi="ar"/>
        </w:rPr>
        <w:t>采购包号：{采购包编号}</w:t>
      </w:r>
      <w:r>
        <w:rPr>
          <w:sz w:val="28"/>
          <w:szCs w:val="28"/>
        </w:rPr>
        <w:t xml:space="preserve">             </w:t>
      </w:r>
    </w:p>
    <w:tbl>
      <w:tblPr>
        <w:tblStyle w:val="8"/>
        <w:tblW w:w="9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565"/>
        <w:gridCol w:w="2550"/>
        <w:gridCol w:w="1965"/>
        <w:gridCol w:w="2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标的</w:t>
            </w:r>
            <w:r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需求技术参数值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响应要求（正偏离/无偏离/负偏离）</w:t>
            </w:r>
          </w:p>
        </w:tc>
        <w:tc>
          <w:tcPr>
            <w:tcW w:w="2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投</w:t>
            </w:r>
            <w:bookmarkStart w:id="0" w:name="_GoBack"/>
            <w:bookmarkEnd w:id="0"/>
            <w:r>
              <w:rPr>
                <w:sz w:val="28"/>
                <w:szCs w:val="28"/>
              </w:rPr>
              <w:t>标（响应）产</w:t>
            </w:r>
            <w:r>
              <w:rPr>
                <w:rFonts w:hint="default"/>
                <w:sz w:val="28"/>
                <w:szCs w:val="28"/>
              </w:rPr>
              <w:t>品技术参数值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sz w:val="24"/>
                <w:szCs w:val="24"/>
                <w:highlight w:val="red"/>
              </w:rPr>
            </w:pPr>
          </w:p>
        </w:tc>
        <w:tc>
          <w:tcPr>
            <w:tcW w:w="255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1965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red"/>
              </w:rPr>
            </w:pPr>
          </w:p>
        </w:tc>
        <w:tc>
          <w:tcPr>
            <w:tcW w:w="285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70" w:firstLineChars="196"/>
              <w:textAlignment w:val="auto"/>
              <w:rPr>
                <w:sz w:val="24"/>
                <w:szCs w:val="24"/>
                <w:highlight w:val="red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注：1.以上表格格式行、列可增减。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2.供应商根据采购项目的全部技术参数逐条填写此表，并按采购文件要求提供相应的证明材料。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3.如投标（响应）产品的技术参数值与需求技术参数值完全一致即为无偏离，优于需求技术参数值即为正偏离，反之为负偏离。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wY2U4OGJmM2ZiYjRlOTMzMzFhM2RiNDNjZDJmZGEifQ=="/>
  </w:docVars>
  <w:rsids>
    <w:rsidRoot w:val="67299E01"/>
    <w:rsid w:val="001B3FFD"/>
    <w:rsid w:val="0026157C"/>
    <w:rsid w:val="00827B97"/>
    <w:rsid w:val="00B42E0C"/>
    <w:rsid w:val="00BB7BFC"/>
    <w:rsid w:val="00FA554F"/>
    <w:rsid w:val="2C8C64A6"/>
    <w:rsid w:val="30892B54"/>
    <w:rsid w:val="3A8B0314"/>
    <w:rsid w:val="528B1ED6"/>
    <w:rsid w:val="67299E01"/>
    <w:rsid w:val="6B032EA9"/>
    <w:rsid w:val="76AA651F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129</Characters>
  <Lines>1</Lines>
  <Paragraphs>1</Paragraphs>
  <TotalTime>2</TotalTime>
  <ScaleCrop>false</ScaleCrop>
  <LinksUpToDate>false</LinksUpToDate>
  <CharactersWithSpaces>142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万万万</cp:lastModifiedBy>
  <dcterms:modified xsi:type="dcterms:W3CDTF">2022-11-15T10:16:35Z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55821DBAF219495CBE2BBEDEFDD3657B</vt:lpwstr>
  </property>
</Properties>
</file>